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DC" w:rsidRPr="00B018DC" w:rsidRDefault="00B018DC" w:rsidP="0001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-27940</wp:posOffset>
            </wp:positionV>
            <wp:extent cx="577850" cy="90805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8D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018DC" w:rsidRPr="000167D7" w:rsidRDefault="000167D7" w:rsidP="000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18DC" w:rsidRPr="000167D7" w:rsidRDefault="00B018DC" w:rsidP="000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D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B018DC" w:rsidRPr="000167D7" w:rsidRDefault="00B018DC" w:rsidP="000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DC" w:rsidRPr="000167D7" w:rsidRDefault="00B018DC" w:rsidP="000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8DC" w:rsidRPr="00B018DC" w:rsidRDefault="00B018DC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018DC" w:rsidRPr="00B018DC" w:rsidRDefault="001A6AF4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A6AF4">
        <w:rPr>
          <w:rFonts w:ascii="Times New Roman" w:hAnsi="Times New Roman" w:cs="Times New Roman"/>
          <w:sz w:val="28"/>
          <w:szCs w:val="28"/>
        </w:rPr>
        <w:t xml:space="preserve">от </w:t>
      </w:r>
      <w:r w:rsidR="0092413C">
        <w:rPr>
          <w:rFonts w:ascii="Times New Roman" w:hAnsi="Times New Roman" w:cs="Times New Roman"/>
          <w:sz w:val="28"/>
          <w:szCs w:val="28"/>
        </w:rPr>
        <w:t>17 июня 2022 г.</w:t>
      </w:r>
      <w:r w:rsidRPr="001A6A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9241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A6AF4">
        <w:rPr>
          <w:rFonts w:ascii="Times New Roman" w:hAnsi="Times New Roman" w:cs="Times New Roman"/>
          <w:sz w:val="28"/>
          <w:szCs w:val="28"/>
        </w:rPr>
        <w:t xml:space="preserve">№ </w:t>
      </w:r>
      <w:r w:rsidR="0092413C">
        <w:rPr>
          <w:rFonts w:ascii="Times New Roman" w:hAnsi="Times New Roman" w:cs="Times New Roman"/>
          <w:sz w:val="28"/>
          <w:szCs w:val="28"/>
        </w:rPr>
        <w:t>384</w:t>
      </w:r>
    </w:p>
    <w:p w:rsidR="00B018DC" w:rsidRDefault="00B018DC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675F" w:rsidRDefault="005C675F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675F" w:rsidRPr="00B018DC" w:rsidRDefault="005C675F" w:rsidP="00B018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018DC" w:rsidRPr="00B018DC" w:rsidTr="00870707">
        <w:trPr>
          <w:trHeight w:val="1044"/>
        </w:trPr>
        <w:tc>
          <w:tcPr>
            <w:tcW w:w="4928" w:type="dxa"/>
            <w:hideMark/>
          </w:tcPr>
          <w:p w:rsidR="00B018DC" w:rsidRPr="00B018DC" w:rsidRDefault="00B018DC" w:rsidP="00B018DC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DC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910D7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B018DC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городского округа Анадырь от</w:t>
            </w:r>
            <w:r w:rsidRPr="00B01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2142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D702C">
              <w:rPr>
                <w:rFonts w:ascii="Times New Roman" w:hAnsi="Times New Roman" w:cs="Times New Roman"/>
                <w:sz w:val="28"/>
                <w:szCs w:val="28"/>
              </w:rPr>
              <w:t>7 ноября 2018 г.</w:t>
            </w:r>
            <w:r w:rsidRPr="00B018DC">
              <w:rPr>
                <w:rFonts w:ascii="Times New Roman" w:hAnsi="Times New Roman" w:cs="Times New Roman"/>
                <w:sz w:val="28"/>
                <w:szCs w:val="28"/>
              </w:rPr>
              <w:t xml:space="preserve"> № 760</w:t>
            </w:r>
          </w:p>
        </w:tc>
        <w:tc>
          <w:tcPr>
            <w:tcW w:w="4961" w:type="dxa"/>
          </w:tcPr>
          <w:p w:rsidR="00B018DC" w:rsidRPr="00B018DC" w:rsidRDefault="00B018DC" w:rsidP="00B0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DC" w:rsidRPr="00B018DC" w:rsidRDefault="00B018DC" w:rsidP="00B018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018DC" w:rsidRPr="00B018DC" w:rsidRDefault="00B018DC" w:rsidP="00B018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Pr="005C4671" w:rsidRDefault="00F84A33" w:rsidP="00F84A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="00B018DC" w:rsidRPr="00B018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018DC" w:rsidRPr="00B018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B018DC" w:rsidRPr="00B018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6AF4">
        <w:rPr>
          <w:rFonts w:ascii="Times New Roman" w:hAnsi="Times New Roman" w:cs="Times New Roman"/>
          <w:sz w:val="28"/>
          <w:szCs w:val="28"/>
        </w:rPr>
        <w:t xml:space="preserve">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="00B018DC" w:rsidRPr="00B018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018DC" w:rsidRPr="00B018DC">
        <w:rPr>
          <w:rFonts w:ascii="Times New Roman" w:hAnsi="Times New Roman" w:cs="Times New Roman"/>
          <w:sz w:val="28"/>
          <w:szCs w:val="28"/>
        </w:rPr>
        <w:t xml:space="preserve"> городского округа Анадырь, </w:t>
      </w:r>
      <w:hyperlink r:id="rId12" w:history="1">
        <w:r w:rsidR="00B018DC" w:rsidRPr="00B018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018DC" w:rsidRPr="00B018D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1A6AF4">
        <w:rPr>
          <w:rFonts w:ascii="Times New Roman" w:hAnsi="Times New Roman" w:cs="Times New Roman"/>
          <w:sz w:val="28"/>
          <w:szCs w:val="28"/>
        </w:rPr>
        <w:t xml:space="preserve"> Анадырь от 17 сентября 2013 г.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 № 561 «Об утверждении Порядка разработки и реализации муниципальных програ</w:t>
      </w:r>
      <w:r w:rsidR="001A6AF4">
        <w:rPr>
          <w:rFonts w:ascii="Times New Roman" w:hAnsi="Times New Roman" w:cs="Times New Roman"/>
          <w:sz w:val="28"/>
          <w:szCs w:val="28"/>
        </w:rPr>
        <w:t xml:space="preserve">мм городского округа Анадырь», </w:t>
      </w:r>
      <w:hyperlink r:id="rId13" w:history="1">
        <w:r w:rsidR="00B018DC" w:rsidRPr="00B018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018DC" w:rsidRPr="00B018D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1A6AF4">
        <w:rPr>
          <w:rFonts w:ascii="Times New Roman" w:hAnsi="Times New Roman" w:cs="Times New Roman"/>
          <w:sz w:val="28"/>
          <w:szCs w:val="28"/>
        </w:rPr>
        <w:t xml:space="preserve"> Анадырь от 21 октября 2013 г.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 № 603 «Об утверждении перечня муниципальных программ городского округа Анадырь»</w:t>
      </w:r>
      <w:r w:rsidR="005C4671">
        <w:rPr>
          <w:rFonts w:ascii="Times New Roman" w:hAnsi="Times New Roman" w:cs="Times New Roman"/>
          <w:sz w:val="28"/>
          <w:szCs w:val="28"/>
        </w:rPr>
        <w:t>,</w:t>
      </w:r>
      <w:r w:rsidRPr="00F84A33">
        <w:rPr>
          <w:rFonts w:ascii="Times New Roman" w:hAnsi="Times New Roman" w:cs="Times New Roman"/>
          <w:sz w:val="28"/>
          <w:szCs w:val="28"/>
        </w:rPr>
        <w:t xml:space="preserve"> </w:t>
      </w:r>
      <w:r w:rsidR="001A6AF4" w:rsidRPr="001A6AF4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5 мая 2022 г. № 240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18DC">
        <w:rPr>
          <w:rFonts w:ascii="Times New Roman" w:hAnsi="Times New Roman" w:cs="Times New Roman"/>
          <w:sz w:val="28"/>
          <w:szCs w:val="28"/>
        </w:rPr>
        <w:t xml:space="preserve"> целях уточнения отдельных положений муниципальной </w:t>
      </w:r>
      <w:hyperlink r:id="rId14" w:history="1">
        <w:r w:rsidRPr="00B018D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018DC">
        <w:rPr>
          <w:rFonts w:ascii="Times New Roman" w:hAnsi="Times New Roman" w:cs="Times New Roman"/>
          <w:sz w:val="28"/>
          <w:szCs w:val="28"/>
        </w:rPr>
        <w:t xml:space="preserve"> </w:t>
      </w:r>
      <w:r w:rsidR="003B36F3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Pr="00B018DC">
        <w:rPr>
          <w:rFonts w:ascii="Times New Roman" w:hAnsi="Times New Roman" w:cs="Times New Roman"/>
          <w:sz w:val="28"/>
          <w:szCs w:val="28"/>
        </w:rPr>
        <w:t xml:space="preserve">«Развитие территории городского округа </w:t>
      </w:r>
      <w:r w:rsidR="001A6AF4">
        <w:rPr>
          <w:rFonts w:ascii="Times New Roman" w:hAnsi="Times New Roman" w:cs="Times New Roman"/>
          <w:sz w:val="28"/>
          <w:szCs w:val="28"/>
        </w:rPr>
        <w:t>Анадырь на 2019-</w:t>
      </w:r>
      <w:r w:rsidRPr="00B018DC">
        <w:rPr>
          <w:rFonts w:ascii="Times New Roman" w:hAnsi="Times New Roman" w:cs="Times New Roman"/>
          <w:sz w:val="28"/>
          <w:szCs w:val="28"/>
        </w:rPr>
        <w:t>202</w:t>
      </w:r>
      <w:r w:rsidR="001A6AF4">
        <w:rPr>
          <w:rFonts w:ascii="Times New Roman" w:hAnsi="Times New Roman" w:cs="Times New Roman"/>
          <w:sz w:val="28"/>
          <w:szCs w:val="28"/>
        </w:rPr>
        <w:t>4</w:t>
      </w:r>
      <w:r w:rsidRPr="00B018DC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городского окру</w:t>
      </w:r>
      <w:r w:rsidR="001A6AF4">
        <w:rPr>
          <w:rFonts w:ascii="Times New Roman" w:hAnsi="Times New Roman" w:cs="Times New Roman"/>
          <w:sz w:val="28"/>
          <w:szCs w:val="28"/>
        </w:rPr>
        <w:t>га Анадырь от 7 ноября 2018 г.</w:t>
      </w:r>
      <w:r w:rsidRPr="00B018DC">
        <w:rPr>
          <w:rFonts w:ascii="Times New Roman" w:hAnsi="Times New Roman" w:cs="Times New Roman"/>
          <w:sz w:val="28"/>
          <w:szCs w:val="28"/>
        </w:rPr>
        <w:t xml:space="preserve"> № 760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18DC" w:rsidRPr="00B018DC" w:rsidRDefault="00B018DC" w:rsidP="00B018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18DC" w:rsidRPr="00B018DC" w:rsidRDefault="00B018DC" w:rsidP="00B018D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Внести в Постановление Администрации городского округа Анадырь от 7 ноября 2018 года № 7</w:t>
      </w:r>
      <w:r>
        <w:rPr>
          <w:sz w:val="28"/>
          <w:szCs w:val="28"/>
        </w:rPr>
        <w:t>60</w:t>
      </w:r>
      <w:r w:rsidRPr="003F6511">
        <w:rPr>
          <w:sz w:val="28"/>
          <w:szCs w:val="28"/>
        </w:rPr>
        <w:t xml:space="preserve"> «Об утверждении муниципальной программы городского округа Анадырь «</w:t>
      </w:r>
      <w:r w:rsidRPr="00B018DC">
        <w:rPr>
          <w:sz w:val="28"/>
          <w:szCs w:val="28"/>
        </w:rPr>
        <w:t>Развитие территории горо</w:t>
      </w:r>
      <w:r w:rsidR="00517D9E">
        <w:rPr>
          <w:sz w:val="28"/>
          <w:szCs w:val="28"/>
        </w:rPr>
        <w:t>дского округа Анадырь на 2019-2024</w:t>
      </w:r>
      <w:r w:rsidRPr="00B018DC">
        <w:rPr>
          <w:sz w:val="28"/>
          <w:szCs w:val="28"/>
        </w:rPr>
        <w:t xml:space="preserve"> годы</w:t>
      </w:r>
      <w:r w:rsidR="00910D70">
        <w:rPr>
          <w:sz w:val="28"/>
          <w:szCs w:val="28"/>
        </w:rPr>
        <w:t>» следующие</w:t>
      </w:r>
      <w:r w:rsidRPr="003F6511">
        <w:rPr>
          <w:sz w:val="28"/>
          <w:szCs w:val="28"/>
        </w:rPr>
        <w:t xml:space="preserve"> изменени</w:t>
      </w:r>
      <w:r w:rsidR="00910D70">
        <w:rPr>
          <w:sz w:val="28"/>
          <w:szCs w:val="28"/>
        </w:rPr>
        <w:t>я</w:t>
      </w:r>
      <w:r w:rsidRPr="003F6511">
        <w:rPr>
          <w:sz w:val="28"/>
          <w:szCs w:val="28"/>
        </w:rPr>
        <w:t>:</w:t>
      </w:r>
    </w:p>
    <w:p w:rsidR="00D26DC0" w:rsidRDefault="00D93045" w:rsidP="003C4ADF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26DC0" w:rsidRPr="00781D78">
        <w:rPr>
          <w:sz w:val="28"/>
          <w:szCs w:val="28"/>
        </w:rPr>
        <w:t xml:space="preserve"> паспорте муниципальной программы </w:t>
      </w:r>
      <w:r w:rsidR="003B36F3" w:rsidRPr="003F6511">
        <w:rPr>
          <w:sz w:val="28"/>
          <w:szCs w:val="28"/>
        </w:rPr>
        <w:t xml:space="preserve">городского округа Анадырь </w:t>
      </w:r>
      <w:r w:rsidR="00D26DC0" w:rsidRPr="003F6511">
        <w:rPr>
          <w:sz w:val="28"/>
          <w:szCs w:val="28"/>
        </w:rPr>
        <w:t>«</w:t>
      </w:r>
      <w:r w:rsidR="00D26DC0" w:rsidRPr="00B018DC">
        <w:rPr>
          <w:sz w:val="28"/>
          <w:szCs w:val="28"/>
        </w:rPr>
        <w:t>Развитие территории горо</w:t>
      </w:r>
      <w:r w:rsidR="00D26DC0">
        <w:rPr>
          <w:sz w:val="28"/>
          <w:szCs w:val="28"/>
        </w:rPr>
        <w:t>дского округа Анадырь на 2019-2024</w:t>
      </w:r>
      <w:r w:rsidR="00D26DC0" w:rsidRPr="00B018DC">
        <w:rPr>
          <w:sz w:val="28"/>
          <w:szCs w:val="28"/>
        </w:rPr>
        <w:t xml:space="preserve"> годы</w:t>
      </w:r>
      <w:r w:rsidR="00D26DC0">
        <w:rPr>
          <w:sz w:val="28"/>
          <w:szCs w:val="28"/>
        </w:rPr>
        <w:t>»</w:t>
      </w:r>
      <w:r w:rsidR="00D26DC0" w:rsidRPr="00781D78">
        <w:rPr>
          <w:sz w:val="28"/>
          <w:szCs w:val="28"/>
        </w:rPr>
        <w:t xml:space="preserve"> (далее – программа) строку «Финансовое обеспечение</w:t>
      </w:r>
      <w:r w:rsidR="00D26DC0">
        <w:rPr>
          <w:sz w:val="28"/>
          <w:szCs w:val="28"/>
        </w:rPr>
        <w:t xml:space="preserve"> Муниципальной</w:t>
      </w:r>
      <w:r w:rsidR="00D26DC0" w:rsidRPr="00781D78">
        <w:rPr>
          <w:sz w:val="28"/>
          <w:szCs w:val="28"/>
        </w:rPr>
        <w:t xml:space="preserve"> программы» изложить в следующей редакции:</w:t>
      </w:r>
    </w:p>
    <w:p w:rsidR="00F316E0" w:rsidRDefault="00F316E0" w:rsidP="00F316E0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D26DC0" w:rsidRPr="00F764BD" w:rsidTr="003C4AD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DC0" w:rsidRPr="007A6A4F" w:rsidRDefault="00D26DC0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A6A4F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6DC0" w:rsidRPr="007A6A4F" w:rsidRDefault="00D26DC0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6A4F">
              <w:rPr>
                <w:rFonts w:ascii="Times New Roman" w:hAnsi="Times New Roman" w:cs="Times New Roman"/>
                <w:sz w:val="20"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Общий объем финансовых ресурсов Муниципальной программы составляет       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3 448 159,3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- 212 966,3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- 764 870,6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1 015 496,4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852 427,1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291 944,8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310 454,1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из них: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местного бюджета –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2 536 795,7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- 170 535,3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- 713 393,7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703 952,8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565 628,9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177 169,0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206 116,0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окружного бюджета – </w:t>
            </w:r>
            <w:r w:rsidR="009010C9"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459 316,0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- 2 431,0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- 11 476,9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211 543,6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9010C9"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232 529,8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541,9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792,8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федерального бюджета – </w:t>
            </w:r>
            <w:r w:rsidR="009010C9"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452 047,6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- 40 000,0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- 40 000,0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- 100 000,0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9010C9"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54 268,4</w:t>
            </w: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114 233,9 тыс. рублей;</w:t>
            </w:r>
          </w:p>
          <w:p w:rsidR="00D26DC0" w:rsidRPr="007A6A4F" w:rsidRDefault="00D26DC0" w:rsidP="00D26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6A4F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103 545,3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DC0" w:rsidRPr="00F764BD" w:rsidRDefault="00D26DC0" w:rsidP="0035744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A6A4F">
              <w:rPr>
                <w:rFonts w:ascii="Times New Roman" w:hAnsi="Times New Roman" w:cs="Times New Roman"/>
                <w:sz w:val="28"/>
              </w:rPr>
              <w:t>»</w:t>
            </w:r>
            <w:r w:rsidR="00322187" w:rsidRPr="007A6A4F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3C4ADF" w:rsidRDefault="003C4ADF" w:rsidP="003C4ADF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910D70" w:rsidRDefault="00322187" w:rsidP="000740D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140E2" w:rsidRPr="000740DA">
        <w:rPr>
          <w:sz w:val="28"/>
          <w:szCs w:val="28"/>
        </w:rPr>
        <w:t>риложение</w:t>
      </w:r>
      <w:r w:rsidR="000740DA" w:rsidRPr="000740DA">
        <w:rPr>
          <w:sz w:val="28"/>
          <w:szCs w:val="28"/>
        </w:rPr>
        <w:t xml:space="preserve"> 1 к </w:t>
      </w:r>
      <w:r w:rsidR="000740DA">
        <w:rPr>
          <w:sz w:val="28"/>
          <w:szCs w:val="28"/>
        </w:rPr>
        <w:t>программе изложить в новой редакции согласно приложению1</w:t>
      </w:r>
      <w:r w:rsidR="00E44391">
        <w:rPr>
          <w:sz w:val="28"/>
          <w:szCs w:val="28"/>
        </w:rPr>
        <w:t xml:space="preserve"> к настоящему поста</w:t>
      </w:r>
      <w:r>
        <w:rPr>
          <w:sz w:val="28"/>
          <w:szCs w:val="28"/>
        </w:rPr>
        <w:t>новлению;</w:t>
      </w:r>
    </w:p>
    <w:p w:rsidR="00E44391" w:rsidRDefault="00322187" w:rsidP="000740D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D93045">
        <w:rPr>
          <w:sz w:val="28"/>
          <w:szCs w:val="28"/>
        </w:rPr>
        <w:t xml:space="preserve"> п</w:t>
      </w:r>
      <w:r w:rsidR="0035744A">
        <w:rPr>
          <w:sz w:val="28"/>
          <w:szCs w:val="28"/>
        </w:rPr>
        <w:t>риложении 2 к программе:</w:t>
      </w:r>
    </w:p>
    <w:p w:rsidR="0035744A" w:rsidRDefault="001C6BEC" w:rsidP="000740DA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FA6764">
        <w:rPr>
          <w:sz w:val="28"/>
          <w:szCs w:val="28"/>
        </w:rPr>
        <w:t>в</w:t>
      </w:r>
      <w:r w:rsidR="0035744A">
        <w:rPr>
          <w:sz w:val="28"/>
          <w:szCs w:val="28"/>
        </w:rPr>
        <w:t xml:space="preserve"> паспорте подпрограммы </w:t>
      </w:r>
      <w:r w:rsidR="0035744A" w:rsidRPr="0035744A">
        <w:rPr>
          <w:sz w:val="28"/>
          <w:szCs w:val="28"/>
        </w:rPr>
        <w:t>«Развитие жилищно-коммунального хозяйства городского округа Анадырь</w:t>
      </w:r>
      <w:r w:rsidR="0035744A" w:rsidRPr="007A5385">
        <w:rPr>
          <w:sz w:val="28"/>
          <w:szCs w:val="28"/>
        </w:rPr>
        <w:t xml:space="preserve">» </w:t>
      </w:r>
      <w:r w:rsidR="001C2154" w:rsidRPr="007A5385">
        <w:rPr>
          <w:sz w:val="28"/>
          <w:szCs w:val="28"/>
        </w:rPr>
        <w:t>(далее – подпрограмма)</w:t>
      </w:r>
      <w:r w:rsidR="001C2154">
        <w:rPr>
          <w:sz w:val="28"/>
          <w:szCs w:val="28"/>
        </w:rPr>
        <w:t xml:space="preserve"> </w:t>
      </w:r>
      <w:r w:rsidR="0035744A">
        <w:rPr>
          <w:sz w:val="28"/>
          <w:szCs w:val="28"/>
        </w:rPr>
        <w:t>строку «</w:t>
      </w:r>
      <w:r w:rsidR="0035744A" w:rsidRPr="0035744A">
        <w:rPr>
          <w:sz w:val="28"/>
          <w:szCs w:val="28"/>
        </w:rPr>
        <w:t>Финансовое обеспечение Подпрограммы</w:t>
      </w:r>
      <w:r w:rsidR="0035744A">
        <w:rPr>
          <w:sz w:val="28"/>
          <w:szCs w:val="28"/>
        </w:rPr>
        <w:t>» изложить в следующей редакции:</w:t>
      </w:r>
    </w:p>
    <w:p w:rsidR="00F316E0" w:rsidRDefault="00F316E0" w:rsidP="000740DA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35744A" w:rsidRPr="00F764BD" w:rsidTr="00C91ED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44A" w:rsidRPr="007140E2" w:rsidRDefault="0035744A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5744A" w:rsidRPr="00F764BD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Общий объем финансовых ресурсов Подпрограммы составляет </w:t>
            </w:r>
            <w:r w:rsidR="007E5A6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993</w:t>
            </w:r>
            <w:r w:rsidR="00D34899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 899,8</w:t>
            </w: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- 19 409,0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- 335 230,2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373 102,7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7E5A6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235 442,7</w:t>
            </w: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15 357,6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15 357,6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из них: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местного бюджета – 946 719,2 тыс. рублей, в том числе по годам: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lastRenderedPageBreak/>
              <w:t>2019 год - 19 409,0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- 335 230,2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373 102,7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188 262,1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15 357,6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15 357,6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окружного бюджета – </w:t>
            </w:r>
            <w:r w:rsidR="007E5A6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5 930,6</w:t>
            </w: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7E5A6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5 930,6</w:t>
            </w: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федерального бюджета – 41 250,0 тыс. рублей, в том числе по годам: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41 250,0 тыс. рублей;</w:t>
            </w:r>
          </w:p>
          <w:p w:rsidR="0035744A" w:rsidRPr="0035744A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0,0 тыс. рублей;</w:t>
            </w:r>
          </w:p>
          <w:p w:rsidR="0035744A" w:rsidRPr="00F764BD" w:rsidRDefault="0035744A" w:rsidP="00357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44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86D7B" w:rsidRDefault="00186D7B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1EDC" w:rsidRDefault="00C91EDC" w:rsidP="00C91E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5744A" w:rsidRPr="00F764BD" w:rsidRDefault="0035744A" w:rsidP="00FA67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»</w:t>
            </w:r>
            <w:r w:rsidR="00FA676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35744A" w:rsidRDefault="0035744A" w:rsidP="000740DA">
      <w:pPr>
        <w:pStyle w:val="a3"/>
        <w:ind w:left="0" w:firstLine="709"/>
        <w:jc w:val="both"/>
        <w:rPr>
          <w:sz w:val="28"/>
          <w:szCs w:val="28"/>
        </w:rPr>
      </w:pPr>
    </w:p>
    <w:p w:rsidR="00FA6764" w:rsidRPr="007A5385" w:rsidRDefault="001C6BEC" w:rsidP="000740DA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б) </w:t>
      </w:r>
      <w:r w:rsidR="007A5385" w:rsidRPr="007A5385">
        <w:rPr>
          <w:sz w:val="28"/>
          <w:szCs w:val="28"/>
        </w:rPr>
        <w:t>пункт 2 раздела</w:t>
      </w:r>
      <w:r w:rsidR="00FA6764" w:rsidRPr="007A5385">
        <w:rPr>
          <w:sz w:val="28"/>
          <w:szCs w:val="28"/>
        </w:rPr>
        <w:t xml:space="preserve"> </w:t>
      </w:r>
      <w:r w:rsidRPr="007A5385">
        <w:rPr>
          <w:sz w:val="28"/>
          <w:szCs w:val="28"/>
          <w:lang w:val="en-US"/>
        </w:rPr>
        <w:t>III</w:t>
      </w:r>
      <w:r w:rsidRPr="007A5385">
        <w:rPr>
          <w:sz w:val="28"/>
          <w:szCs w:val="28"/>
        </w:rPr>
        <w:t xml:space="preserve"> </w:t>
      </w:r>
      <w:r w:rsidR="00FA6764" w:rsidRPr="007A5385">
        <w:rPr>
          <w:sz w:val="28"/>
          <w:szCs w:val="28"/>
        </w:rPr>
        <w:t xml:space="preserve">«Характеристика основных мероприятий подпрограммы» </w:t>
      </w:r>
      <w:r w:rsidR="001C2154" w:rsidRPr="007A5385">
        <w:rPr>
          <w:sz w:val="28"/>
          <w:szCs w:val="28"/>
        </w:rPr>
        <w:t xml:space="preserve">подпрограммы </w:t>
      </w:r>
      <w:r w:rsidR="00FA6764" w:rsidRPr="007A5385">
        <w:rPr>
          <w:sz w:val="28"/>
          <w:szCs w:val="28"/>
        </w:rPr>
        <w:t xml:space="preserve">дополнить абзацем </w:t>
      </w:r>
      <w:r w:rsidRPr="007A5385">
        <w:rPr>
          <w:sz w:val="28"/>
          <w:szCs w:val="28"/>
        </w:rPr>
        <w:t xml:space="preserve">седьмым </w:t>
      </w:r>
      <w:r w:rsidR="00FA6764" w:rsidRPr="007A5385">
        <w:rPr>
          <w:sz w:val="28"/>
          <w:szCs w:val="28"/>
        </w:rPr>
        <w:t>следующего содержания:</w:t>
      </w:r>
    </w:p>
    <w:p w:rsidR="00FA6764" w:rsidRPr="007A5385" w:rsidRDefault="00FA6764" w:rsidP="000740DA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>«субсидии</w:t>
      </w:r>
      <w:r w:rsidR="00322187" w:rsidRPr="007A5385">
        <w:rPr>
          <w:sz w:val="28"/>
          <w:szCs w:val="28"/>
        </w:rPr>
        <w:t xml:space="preserve"> управляющим организациям на ремон</w:t>
      </w:r>
      <w:r w:rsidRPr="007A5385">
        <w:rPr>
          <w:sz w:val="28"/>
          <w:szCs w:val="28"/>
        </w:rPr>
        <w:t>т системы водоотведения в коммунальных квартирах многоквартирных домов на территории городского округа Анадырь.»;</w:t>
      </w:r>
    </w:p>
    <w:p w:rsidR="00FA6764" w:rsidRPr="007A5385" w:rsidRDefault="001C6BEC" w:rsidP="00FA6764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в) </w:t>
      </w:r>
      <w:r w:rsidR="00FA6764" w:rsidRPr="007A5385">
        <w:rPr>
          <w:sz w:val="28"/>
          <w:szCs w:val="28"/>
        </w:rPr>
        <w:t>приложение к подпрограмме изложить в новой редакции согласно приложению 2</w:t>
      </w:r>
      <w:r w:rsidR="009D53C7" w:rsidRPr="007A5385">
        <w:rPr>
          <w:sz w:val="28"/>
          <w:szCs w:val="28"/>
        </w:rPr>
        <w:t xml:space="preserve"> к настоящему постановлению;</w:t>
      </w:r>
    </w:p>
    <w:p w:rsidR="00E564C3" w:rsidRPr="007A5385" w:rsidRDefault="00E564C3" w:rsidP="00FA6764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4) </w:t>
      </w:r>
      <w:r w:rsidR="009D53C7" w:rsidRPr="007A5385">
        <w:rPr>
          <w:sz w:val="28"/>
          <w:szCs w:val="28"/>
        </w:rPr>
        <w:t>в</w:t>
      </w:r>
      <w:r w:rsidR="00B23BF6" w:rsidRPr="007A5385">
        <w:rPr>
          <w:sz w:val="28"/>
          <w:szCs w:val="28"/>
        </w:rPr>
        <w:t xml:space="preserve"> </w:t>
      </w:r>
      <w:r w:rsidR="001C2154" w:rsidRPr="007A5385">
        <w:rPr>
          <w:sz w:val="28"/>
          <w:szCs w:val="28"/>
        </w:rPr>
        <w:t>п</w:t>
      </w:r>
      <w:r w:rsidR="00B23BF6" w:rsidRPr="007A5385">
        <w:rPr>
          <w:sz w:val="28"/>
          <w:szCs w:val="28"/>
        </w:rPr>
        <w:t>риложении 3 к программе:</w:t>
      </w:r>
    </w:p>
    <w:p w:rsidR="00B23BF6" w:rsidRDefault="001C2154" w:rsidP="00B23BF6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а) </w:t>
      </w:r>
      <w:r w:rsidR="00B23BF6" w:rsidRPr="007A5385">
        <w:rPr>
          <w:sz w:val="28"/>
          <w:szCs w:val="28"/>
        </w:rPr>
        <w:t xml:space="preserve">в паспорте подпрограммы «Содержание, развитие и ремонт инфраструктуры городского округа Анадырь» </w:t>
      </w:r>
      <w:r w:rsidRPr="007A5385">
        <w:rPr>
          <w:sz w:val="28"/>
          <w:szCs w:val="28"/>
        </w:rPr>
        <w:t xml:space="preserve">(далее – подпрограмма) </w:t>
      </w:r>
      <w:r w:rsidR="00B23BF6" w:rsidRPr="007A5385">
        <w:rPr>
          <w:sz w:val="28"/>
          <w:szCs w:val="28"/>
        </w:rPr>
        <w:t>строку «Финансовое обеспечение Подпрограммы» изложить в следующей редакции</w:t>
      </w:r>
      <w:r w:rsidR="00B23BF6">
        <w:rPr>
          <w:sz w:val="28"/>
          <w:szCs w:val="28"/>
        </w:rPr>
        <w:t>:</w:t>
      </w:r>
    </w:p>
    <w:p w:rsidR="00B23BF6" w:rsidRDefault="00B23BF6" w:rsidP="00B23BF6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B23BF6" w:rsidRPr="00F764BD" w:rsidTr="00E45A0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BF6" w:rsidRPr="007140E2" w:rsidRDefault="00B23BF6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23BF6" w:rsidRPr="00F764BD" w:rsidRDefault="00B23BF6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Общий объем финансовых ресурсов Подпрограммы составляет 2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 417 308,0</w:t>
            </w: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- 182 962,9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- 429 440,4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637 766,3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595 454,7</w:t>
            </w: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276 587,2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295 096,5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из них: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местного бюджета – 1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 553 125,0</w:t>
            </w: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- 140 531,9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- 377 963,5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326 222,7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2A6A6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355 837,1</w:t>
            </w: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161 811,4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190 758,4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окружного бюджета – 453 385,4 тыс. рублей, в том числе по годам: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lastRenderedPageBreak/>
              <w:t>2019 год - 2 431,0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- 11 476,9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– 211 543,6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226 599,2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541,9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792,8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федерального бюджета – 410 797,6 тыс. рублей, в том числе по годам: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- 40 000,0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- 40 000,0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- 100 000,0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13 018,4 тыс. рублей;</w:t>
            </w:r>
          </w:p>
          <w:p w:rsidR="00B23BF6" w:rsidRPr="00B23BF6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– 114 233,9 тыс. рублей;</w:t>
            </w:r>
          </w:p>
          <w:p w:rsidR="00B23BF6" w:rsidRPr="00F764BD" w:rsidRDefault="00B23BF6" w:rsidP="00B23B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3BF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– 103 545,3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51A37" w:rsidRDefault="00051A37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23BF6" w:rsidRPr="00F764BD" w:rsidRDefault="00B23BF6" w:rsidP="00E45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B23BF6" w:rsidRDefault="00B23BF6" w:rsidP="00B23BF6">
      <w:pPr>
        <w:pStyle w:val="a3"/>
        <w:ind w:left="0" w:firstLine="709"/>
        <w:jc w:val="both"/>
        <w:rPr>
          <w:sz w:val="28"/>
          <w:szCs w:val="28"/>
        </w:rPr>
      </w:pPr>
    </w:p>
    <w:p w:rsidR="00B23BF6" w:rsidRPr="007A5385" w:rsidRDefault="001C2154" w:rsidP="00B23BF6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б) </w:t>
      </w:r>
      <w:r w:rsidR="007A5385" w:rsidRPr="007A5385">
        <w:rPr>
          <w:sz w:val="28"/>
          <w:szCs w:val="28"/>
        </w:rPr>
        <w:t>пункт 2 раздела</w:t>
      </w:r>
      <w:r w:rsidR="00B23BF6" w:rsidRPr="007A5385">
        <w:rPr>
          <w:sz w:val="28"/>
          <w:szCs w:val="28"/>
        </w:rPr>
        <w:t xml:space="preserve"> </w:t>
      </w:r>
      <w:r w:rsidRPr="007A5385">
        <w:rPr>
          <w:sz w:val="28"/>
          <w:szCs w:val="28"/>
          <w:lang w:val="en-US"/>
        </w:rPr>
        <w:t>III</w:t>
      </w:r>
      <w:r w:rsidRPr="007A5385">
        <w:rPr>
          <w:sz w:val="28"/>
          <w:szCs w:val="28"/>
        </w:rPr>
        <w:t xml:space="preserve"> </w:t>
      </w:r>
      <w:r w:rsidR="00B23BF6" w:rsidRPr="007A5385">
        <w:rPr>
          <w:sz w:val="28"/>
          <w:szCs w:val="28"/>
        </w:rPr>
        <w:t xml:space="preserve">«Характеристика основных мероприятий подпрограммы» </w:t>
      </w:r>
      <w:r w:rsidRPr="007A5385">
        <w:rPr>
          <w:sz w:val="28"/>
          <w:szCs w:val="28"/>
        </w:rPr>
        <w:t xml:space="preserve">подпрограммы </w:t>
      </w:r>
      <w:r w:rsidR="00B23BF6" w:rsidRPr="007A5385">
        <w:rPr>
          <w:sz w:val="28"/>
          <w:szCs w:val="28"/>
        </w:rPr>
        <w:t xml:space="preserve">дополнить абзацем </w:t>
      </w:r>
      <w:r w:rsidR="00F97DBB" w:rsidRPr="007A5385">
        <w:rPr>
          <w:sz w:val="28"/>
          <w:szCs w:val="28"/>
        </w:rPr>
        <w:t>восьмым</w:t>
      </w:r>
      <w:r w:rsidRPr="007A5385">
        <w:rPr>
          <w:sz w:val="28"/>
          <w:szCs w:val="28"/>
        </w:rPr>
        <w:t xml:space="preserve"> </w:t>
      </w:r>
      <w:r w:rsidR="00B23BF6" w:rsidRPr="007A5385">
        <w:rPr>
          <w:sz w:val="28"/>
          <w:szCs w:val="28"/>
        </w:rPr>
        <w:t>следующего содержания:</w:t>
      </w:r>
    </w:p>
    <w:p w:rsidR="00B23BF6" w:rsidRPr="007A5385" w:rsidRDefault="00B23BF6" w:rsidP="00B23BF6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>«</w:t>
      </w:r>
      <w:r w:rsidR="00051A37" w:rsidRPr="007A5385">
        <w:rPr>
          <w:sz w:val="28"/>
          <w:szCs w:val="28"/>
        </w:rPr>
        <w:t>строительство, реконструкци</w:t>
      </w:r>
      <w:r w:rsidR="00F97DBB" w:rsidRPr="007A5385">
        <w:rPr>
          <w:sz w:val="28"/>
          <w:szCs w:val="28"/>
        </w:rPr>
        <w:t>ю</w:t>
      </w:r>
      <w:r w:rsidR="00051A37" w:rsidRPr="007A5385">
        <w:rPr>
          <w:sz w:val="28"/>
          <w:szCs w:val="28"/>
        </w:rPr>
        <w:t xml:space="preserve"> и ремонт объектов коммунальной инфраструктуры</w:t>
      </w:r>
      <w:r w:rsidRPr="007A5385">
        <w:rPr>
          <w:sz w:val="28"/>
          <w:szCs w:val="28"/>
        </w:rPr>
        <w:t>.»;</w:t>
      </w:r>
    </w:p>
    <w:p w:rsidR="00B23BF6" w:rsidRDefault="001C2154" w:rsidP="00B23BF6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в) </w:t>
      </w:r>
      <w:r w:rsidR="00B23BF6" w:rsidRPr="007A5385">
        <w:rPr>
          <w:sz w:val="28"/>
          <w:szCs w:val="28"/>
        </w:rPr>
        <w:t>приложение к подпрограм</w:t>
      </w:r>
      <w:r w:rsidR="00B23BF6" w:rsidRPr="00FA6764">
        <w:rPr>
          <w:sz w:val="28"/>
          <w:szCs w:val="28"/>
        </w:rPr>
        <w:t>ме изложить в нов</w:t>
      </w:r>
      <w:r w:rsidR="00B23BF6">
        <w:rPr>
          <w:sz w:val="28"/>
          <w:szCs w:val="28"/>
        </w:rPr>
        <w:t xml:space="preserve">ой </w:t>
      </w:r>
      <w:r w:rsidR="00C84E97">
        <w:rPr>
          <w:sz w:val="28"/>
          <w:szCs w:val="28"/>
        </w:rPr>
        <w:t>редакции согласно приложению 3</w:t>
      </w:r>
      <w:r w:rsidR="00481C7E">
        <w:rPr>
          <w:sz w:val="28"/>
          <w:szCs w:val="28"/>
        </w:rPr>
        <w:t xml:space="preserve"> к настоящему постановлению;</w:t>
      </w:r>
    </w:p>
    <w:p w:rsidR="00B23BF6" w:rsidRPr="007A5385" w:rsidRDefault="00687948" w:rsidP="00FA6764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5) </w:t>
      </w:r>
      <w:r w:rsidR="002222F2" w:rsidRPr="007A5385">
        <w:rPr>
          <w:sz w:val="28"/>
          <w:szCs w:val="28"/>
        </w:rPr>
        <w:t>в</w:t>
      </w:r>
      <w:r w:rsidRPr="007A5385">
        <w:rPr>
          <w:sz w:val="28"/>
          <w:szCs w:val="28"/>
        </w:rPr>
        <w:t xml:space="preserve"> </w:t>
      </w:r>
      <w:r w:rsidR="001C2154" w:rsidRPr="007A5385">
        <w:rPr>
          <w:sz w:val="28"/>
          <w:szCs w:val="28"/>
        </w:rPr>
        <w:t>п</w:t>
      </w:r>
      <w:r w:rsidRPr="007A5385">
        <w:rPr>
          <w:sz w:val="28"/>
          <w:szCs w:val="28"/>
        </w:rPr>
        <w:t>риложении 4 к программе:</w:t>
      </w:r>
    </w:p>
    <w:p w:rsidR="00687948" w:rsidRDefault="001C2154" w:rsidP="00687948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а) </w:t>
      </w:r>
      <w:r w:rsidR="00687948" w:rsidRPr="007A5385">
        <w:rPr>
          <w:sz w:val="28"/>
          <w:szCs w:val="28"/>
        </w:rPr>
        <w:t xml:space="preserve">в паспорте подпрограммы «Энергосбережение и повышение энергетической эффективности в городском округе Анадырь» </w:t>
      </w:r>
      <w:r w:rsidRPr="007A5385">
        <w:rPr>
          <w:sz w:val="28"/>
          <w:szCs w:val="28"/>
        </w:rPr>
        <w:t xml:space="preserve">(далее – подпрограмма) </w:t>
      </w:r>
      <w:r w:rsidR="002222F2" w:rsidRPr="007A5385">
        <w:rPr>
          <w:sz w:val="28"/>
          <w:szCs w:val="28"/>
        </w:rPr>
        <w:t>строку «Финансовое обеспечение Подпрограммы» изложить</w:t>
      </w:r>
      <w:r w:rsidR="002222F2" w:rsidRPr="002222F2">
        <w:rPr>
          <w:sz w:val="28"/>
          <w:szCs w:val="28"/>
        </w:rPr>
        <w:t xml:space="preserve"> в следующей редакции </w:t>
      </w:r>
      <w:r w:rsidR="00687948">
        <w:rPr>
          <w:sz w:val="28"/>
          <w:szCs w:val="28"/>
        </w:rPr>
        <w:t>изложить в следующей редакции:</w:t>
      </w:r>
    </w:p>
    <w:p w:rsidR="00687948" w:rsidRDefault="00687948" w:rsidP="0068794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687948" w:rsidRPr="00F764BD" w:rsidTr="0002740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7948" w:rsidRPr="007140E2" w:rsidRDefault="00687948" w:rsidP="00027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7948" w:rsidRPr="00F764BD" w:rsidRDefault="00687948" w:rsidP="00027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Общий объем финансовых ресурсов Подпрограммы составляет 39 951,5 тыс. рублей, в том числе по годам: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- 10 594,4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- 200,0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- 4 627,4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21 529,7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- 0,0 тыс. рублей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из них: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местного бюджета - 39 951,5 тыс. рублей, в том числе по годам: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- 10 594,4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- 200,0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- 4 627,4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– 21 529,7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- 0,0 тыс. рублей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окружного бюджета - 0,0 тыс. рублей, в том числе по годам: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2023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- 0,0 тыс. рублей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за счет средств федерального бюджета - 0,0 тыс. рублей, в том числе по годам: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2019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2020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2021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2022 год - 0,0 тыс. рублей;</w:t>
            </w:r>
          </w:p>
          <w:p w:rsidR="00687948" w:rsidRPr="00687948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lastRenderedPageBreak/>
              <w:t>2023 год - 0,0 тыс. рублей;</w:t>
            </w:r>
          </w:p>
          <w:p w:rsidR="00687948" w:rsidRPr="00F764BD" w:rsidRDefault="00687948" w:rsidP="006879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7948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2024 год - 0,0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87948" w:rsidRPr="00F764BD" w:rsidRDefault="00687948" w:rsidP="000274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140E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9B2277" w:rsidRDefault="009B2277" w:rsidP="00C56063">
      <w:pPr>
        <w:pStyle w:val="a3"/>
        <w:ind w:left="0" w:firstLine="709"/>
        <w:jc w:val="both"/>
        <w:rPr>
          <w:sz w:val="28"/>
          <w:szCs w:val="28"/>
        </w:rPr>
      </w:pPr>
    </w:p>
    <w:p w:rsidR="00C56063" w:rsidRDefault="001C2154" w:rsidP="00C56063">
      <w:pPr>
        <w:pStyle w:val="a3"/>
        <w:ind w:left="0" w:firstLine="709"/>
        <w:jc w:val="both"/>
        <w:rPr>
          <w:sz w:val="28"/>
          <w:szCs w:val="28"/>
        </w:rPr>
      </w:pPr>
      <w:r w:rsidRPr="007A5385">
        <w:rPr>
          <w:sz w:val="28"/>
          <w:szCs w:val="28"/>
        </w:rPr>
        <w:t xml:space="preserve">б) </w:t>
      </w:r>
      <w:r w:rsidR="00C56063" w:rsidRPr="007A5385">
        <w:rPr>
          <w:sz w:val="28"/>
          <w:szCs w:val="28"/>
        </w:rPr>
        <w:t>приложение</w:t>
      </w:r>
      <w:r w:rsidR="00C56063">
        <w:rPr>
          <w:sz w:val="28"/>
          <w:szCs w:val="28"/>
        </w:rPr>
        <w:t xml:space="preserve"> </w:t>
      </w:r>
      <w:r w:rsidR="00C56063" w:rsidRPr="00FA6764">
        <w:rPr>
          <w:sz w:val="28"/>
          <w:szCs w:val="28"/>
        </w:rPr>
        <w:t>к подпрограмме изложить в нов</w:t>
      </w:r>
      <w:r w:rsidR="00C56063">
        <w:rPr>
          <w:sz w:val="28"/>
          <w:szCs w:val="28"/>
        </w:rPr>
        <w:t>ой редакции согласно приложению 4</w:t>
      </w:r>
      <w:r w:rsidR="00C56063" w:rsidRPr="00FA6764">
        <w:rPr>
          <w:sz w:val="28"/>
          <w:szCs w:val="28"/>
        </w:rPr>
        <w:t xml:space="preserve"> к настоящему постановлению.</w:t>
      </w:r>
    </w:p>
    <w:p w:rsidR="00FA6764" w:rsidRDefault="00FA6764" w:rsidP="000740DA">
      <w:pPr>
        <w:pStyle w:val="a3"/>
        <w:ind w:left="0" w:firstLine="709"/>
        <w:jc w:val="both"/>
        <w:rPr>
          <w:sz w:val="28"/>
          <w:szCs w:val="28"/>
        </w:rPr>
      </w:pPr>
    </w:p>
    <w:p w:rsidR="00B018DC" w:rsidRDefault="00B018DC" w:rsidP="00B01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8DC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r w:rsidR="00F62DA7">
        <w:rPr>
          <w:rFonts w:ascii="Times New Roman" w:hAnsi="Times New Roman" w:cs="Times New Roman"/>
          <w:sz w:val="28"/>
          <w:szCs w:val="28"/>
        </w:rPr>
        <w:t xml:space="preserve">приложении «Ведомости» к </w:t>
      </w:r>
      <w:r w:rsidRPr="00B018DC">
        <w:rPr>
          <w:rFonts w:ascii="Times New Roman" w:hAnsi="Times New Roman" w:cs="Times New Roman"/>
          <w:sz w:val="28"/>
          <w:szCs w:val="28"/>
        </w:rPr>
        <w:t xml:space="preserve">газете «Крайний Север», а также разместить на официальном информационно-правовом ресурсе городского округа Анадырь </w:t>
      </w:r>
      <w:hyperlink r:id="rId15" w:history="1">
        <w:r w:rsidRPr="00B018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www.novomariinsk.ru</w:t>
        </w:r>
      </w:hyperlink>
      <w:r w:rsidRPr="00B018DC">
        <w:rPr>
          <w:rFonts w:ascii="Times New Roman" w:hAnsi="Times New Roman" w:cs="Times New Roman"/>
          <w:sz w:val="28"/>
          <w:szCs w:val="28"/>
        </w:rPr>
        <w:t>.</w:t>
      </w:r>
    </w:p>
    <w:p w:rsidR="00B018DC" w:rsidRPr="00B018DC" w:rsidRDefault="00B018DC" w:rsidP="00B01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Default="00517D9E" w:rsidP="00B01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17D9E" w:rsidRPr="00B018DC" w:rsidRDefault="00517D9E" w:rsidP="00B01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Pr="00B018DC" w:rsidRDefault="001A6AF4" w:rsidP="00B01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6A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Зуеву С.В.</w:t>
      </w:r>
    </w:p>
    <w:p w:rsidR="00B018DC" w:rsidRPr="00B018DC" w:rsidRDefault="00B018DC" w:rsidP="00B018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403" w:rsidRDefault="00027403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DC" w:rsidRPr="00B018DC" w:rsidRDefault="00027403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 Адми</w:t>
      </w:r>
      <w:r w:rsidR="00B018DC">
        <w:rPr>
          <w:rFonts w:ascii="Times New Roman" w:hAnsi="Times New Roman" w:cs="Times New Roman"/>
          <w:sz w:val="28"/>
          <w:szCs w:val="28"/>
        </w:rPr>
        <w:t xml:space="preserve">нистрации           </w:t>
      </w:r>
      <w:r w:rsidR="00DC4DE8">
        <w:rPr>
          <w:rFonts w:ascii="Times New Roman" w:hAnsi="Times New Roman" w:cs="Times New Roman"/>
          <w:sz w:val="28"/>
          <w:szCs w:val="28"/>
        </w:rPr>
        <w:t xml:space="preserve"> </w:t>
      </w:r>
      <w:r w:rsidR="00B018DC" w:rsidRPr="00B01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3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3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C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E44391" w:rsidRDefault="00E44391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04" w:rsidRDefault="00D43C04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3C04" w:rsidSect="00A567F5">
          <w:headerReference w:type="default" r:id="rId16"/>
          <w:pgSz w:w="11905" w:h="16838"/>
          <w:pgMar w:top="567" w:right="850" w:bottom="1134" w:left="1701" w:header="454" w:footer="0" w:gutter="0"/>
          <w:cols w:space="720"/>
          <w:titlePg/>
          <w:docGrid w:linePitch="299"/>
        </w:sectPr>
      </w:pPr>
    </w:p>
    <w:p w:rsidR="00E44391" w:rsidRDefault="00E44391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4391" w:rsidRPr="00E44391" w:rsidRDefault="00E44391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4391" w:rsidRPr="00E44391" w:rsidRDefault="00E44391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городского округа Анадырь</w:t>
      </w:r>
    </w:p>
    <w:p w:rsidR="00E44391" w:rsidRDefault="00E44391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 xml:space="preserve">от </w:t>
      </w:r>
      <w:r w:rsidR="0092413C" w:rsidRPr="0092413C">
        <w:rPr>
          <w:rFonts w:ascii="Times New Roman" w:hAnsi="Times New Roman" w:cs="Times New Roman"/>
          <w:sz w:val="24"/>
          <w:szCs w:val="24"/>
        </w:rPr>
        <w:t>17 июня 2022 г.</w:t>
      </w:r>
      <w:r w:rsidRPr="00E44391">
        <w:rPr>
          <w:rFonts w:ascii="Times New Roman" w:hAnsi="Times New Roman" w:cs="Times New Roman"/>
          <w:sz w:val="24"/>
          <w:szCs w:val="24"/>
        </w:rPr>
        <w:t xml:space="preserve"> № </w:t>
      </w:r>
      <w:r w:rsidR="0092413C">
        <w:rPr>
          <w:rFonts w:ascii="Times New Roman" w:hAnsi="Times New Roman" w:cs="Times New Roman"/>
          <w:sz w:val="24"/>
          <w:szCs w:val="24"/>
        </w:rPr>
        <w:t>384</w:t>
      </w:r>
    </w:p>
    <w:p w:rsidR="00E44391" w:rsidRDefault="00E44391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</w:p>
    <w:p w:rsidR="00E44391" w:rsidRPr="00366576" w:rsidRDefault="00322187" w:rsidP="00F945A2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4391" w:rsidRPr="003665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4391" w:rsidRPr="00366576" w:rsidRDefault="00E44391" w:rsidP="00F945A2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t>к муниципальной программе городского округа Анадырь</w:t>
      </w:r>
    </w:p>
    <w:p w:rsidR="00E44391" w:rsidRPr="00366576" w:rsidRDefault="00E44391" w:rsidP="00F945A2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t>«Развитие территории городского округа Анадырь</w:t>
      </w:r>
    </w:p>
    <w:p w:rsidR="00E44391" w:rsidRPr="004C5D81" w:rsidRDefault="007472E6" w:rsidP="00F945A2">
      <w:pPr>
        <w:pStyle w:val="ConsPlusNormal"/>
        <w:ind w:left="92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2019-</w:t>
      </w:r>
      <w:r w:rsidR="00E44391" w:rsidRPr="004C5D81">
        <w:rPr>
          <w:rFonts w:ascii="Times New Roman" w:hAnsi="Times New Roman" w:cs="Times New Roman"/>
          <w:color w:val="000000" w:themeColor="text1"/>
          <w:sz w:val="24"/>
          <w:szCs w:val="24"/>
        </w:rPr>
        <w:t>2024 годы»</w:t>
      </w:r>
    </w:p>
    <w:p w:rsidR="00424081" w:rsidRDefault="00424081" w:rsidP="00E443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8"/>
      <w:bookmarkEnd w:id="0"/>
    </w:p>
    <w:p w:rsidR="00E44391" w:rsidRPr="00851A30" w:rsidRDefault="00E44391" w:rsidP="00E443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A30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44391" w:rsidRPr="00851A30" w:rsidRDefault="00E44391" w:rsidP="00E443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A30">
        <w:rPr>
          <w:rFonts w:ascii="Times New Roman" w:hAnsi="Times New Roman" w:cs="Times New Roman"/>
          <w:sz w:val="24"/>
          <w:szCs w:val="24"/>
        </w:rPr>
        <w:t>ОБЪЕМА ФИНАНСОВЫХ РЕСУРСОВ, НЕОБХОДИМЫХ ДЛЯ РЕАЛИЗАЦИИ</w:t>
      </w:r>
    </w:p>
    <w:p w:rsidR="00E44391" w:rsidRPr="00851A30" w:rsidRDefault="00E44391" w:rsidP="00E443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A30">
        <w:rPr>
          <w:rFonts w:ascii="Times New Roman" w:hAnsi="Times New Roman" w:cs="Times New Roman"/>
          <w:sz w:val="24"/>
          <w:szCs w:val="24"/>
        </w:rPr>
        <w:t>МУНИЦИПАЛЬНОЙ ПРОГРАММЫ «РАЗВИТИЕ ТЕРРИТОРИИ ГОРОДСКОГО</w:t>
      </w:r>
    </w:p>
    <w:p w:rsidR="00E44391" w:rsidRPr="004C5D81" w:rsidRDefault="00E44391" w:rsidP="00E443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A3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75C3D">
        <w:rPr>
          <w:rFonts w:ascii="Times New Roman" w:hAnsi="Times New Roman" w:cs="Times New Roman"/>
          <w:color w:val="000000" w:themeColor="text1"/>
          <w:sz w:val="24"/>
          <w:szCs w:val="24"/>
        </w:rPr>
        <w:t>АНАДЫРЬ НА 2019-</w:t>
      </w:r>
      <w:r w:rsidRPr="004C5D81">
        <w:rPr>
          <w:rFonts w:ascii="Times New Roman" w:hAnsi="Times New Roman" w:cs="Times New Roman"/>
          <w:color w:val="000000" w:themeColor="text1"/>
          <w:sz w:val="24"/>
          <w:szCs w:val="24"/>
        </w:rPr>
        <w:t>2024 ГОДЫ»</w:t>
      </w:r>
    </w:p>
    <w:p w:rsidR="00E44391" w:rsidRPr="00B018DC" w:rsidRDefault="00E44391" w:rsidP="00E4439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63"/>
        <w:gridCol w:w="1701"/>
        <w:gridCol w:w="1701"/>
        <w:gridCol w:w="1701"/>
        <w:gridCol w:w="1701"/>
        <w:gridCol w:w="1843"/>
        <w:gridCol w:w="1985"/>
      </w:tblGrid>
      <w:tr w:rsidR="00E44391" w:rsidRPr="00851A30" w:rsidTr="00E45A0B">
        <w:tc>
          <w:tcPr>
            <w:tcW w:w="2268" w:type="dxa"/>
            <w:vMerge w:val="restart"/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Наименование подпрограммы</w:t>
            </w:r>
          </w:p>
        </w:tc>
        <w:tc>
          <w:tcPr>
            <w:tcW w:w="12395" w:type="dxa"/>
            <w:gridSpan w:val="7"/>
          </w:tcPr>
          <w:p w:rsidR="00E44391" w:rsidRPr="00851A30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E44391" w:rsidRPr="00851A30" w:rsidTr="00E45A0B">
        <w:tc>
          <w:tcPr>
            <w:tcW w:w="2268" w:type="dxa"/>
            <w:vMerge/>
          </w:tcPr>
          <w:p w:rsidR="00E44391" w:rsidRPr="00851A30" w:rsidRDefault="00E44391" w:rsidP="00E45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E44391" w:rsidRPr="00851A30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701" w:type="dxa"/>
          </w:tcPr>
          <w:p w:rsidR="00E44391" w:rsidRPr="00851A30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E44391" w:rsidRPr="00E232DA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E44391" w:rsidRPr="00FB70F9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E44391" w:rsidRPr="00FB70F9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:rsidR="00E44391" w:rsidRPr="00FB70F9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E44391" w:rsidRPr="00FB70F9" w:rsidRDefault="00E44391" w:rsidP="00E45A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 (тыс. руб.)</w:t>
            </w:r>
          </w:p>
        </w:tc>
      </w:tr>
      <w:tr w:rsidR="00E44391" w:rsidRPr="00851A30" w:rsidTr="00E45A0B">
        <w:tc>
          <w:tcPr>
            <w:tcW w:w="2268" w:type="dxa"/>
          </w:tcPr>
          <w:p w:rsidR="00E44391" w:rsidRPr="00851A30" w:rsidRDefault="00167B55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327" w:history="1">
              <w:r w:rsidR="00E44391" w:rsidRPr="00851A30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E44391" w:rsidRPr="00851A30">
              <w:rPr>
                <w:rFonts w:ascii="Times New Roman" w:hAnsi="Times New Roman" w:cs="Times New Roman"/>
                <w:sz w:val="20"/>
              </w:rPr>
              <w:t xml:space="preserve"> «Развитие жилищно-коммунального хозяйства городского округа Анадырь»</w:t>
            </w:r>
          </w:p>
        </w:tc>
        <w:tc>
          <w:tcPr>
            <w:tcW w:w="1763" w:type="dxa"/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Всего: 19 409,0,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- 19 409,0;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- 0,0;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- 0,0.</w:t>
            </w:r>
          </w:p>
        </w:tc>
        <w:tc>
          <w:tcPr>
            <w:tcW w:w="1701" w:type="dxa"/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Всего: 335 230,2,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- 335 230,2;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- 0,0;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- 0,0</w:t>
            </w:r>
          </w:p>
        </w:tc>
        <w:tc>
          <w:tcPr>
            <w:tcW w:w="1701" w:type="dxa"/>
          </w:tcPr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373 102,7,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МБ – 373 102,7,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ОБ - 0,0;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  <w:tc>
          <w:tcPr>
            <w:tcW w:w="1701" w:type="dxa"/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Всего: </w:t>
            </w:r>
            <w:r w:rsidR="004774EF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235 442,7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188 262,1;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 – </w:t>
            </w:r>
            <w:r w:rsidR="005F5775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5 930,6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41 250,0</w:t>
            </w:r>
          </w:p>
        </w:tc>
        <w:tc>
          <w:tcPr>
            <w:tcW w:w="1701" w:type="dxa"/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15 357,6,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15 357,6;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0,0</w:t>
            </w:r>
          </w:p>
        </w:tc>
        <w:tc>
          <w:tcPr>
            <w:tcW w:w="1843" w:type="dxa"/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15 357,6,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15 357,6;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0,0</w:t>
            </w:r>
          </w:p>
        </w:tc>
        <w:tc>
          <w:tcPr>
            <w:tcW w:w="1985" w:type="dxa"/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Всего: </w:t>
            </w:r>
            <w:r w:rsidR="005F5775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993 899,8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946 719,2;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 – </w:t>
            </w:r>
            <w:r w:rsidR="005F5775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5 930,6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41 250,0</w:t>
            </w:r>
          </w:p>
        </w:tc>
      </w:tr>
      <w:tr w:rsidR="00E44391" w:rsidRPr="00851A30" w:rsidTr="003634E2">
        <w:tc>
          <w:tcPr>
            <w:tcW w:w="2268" w:type="dxa"/>
            <w:tcBorders>
              <w:bottom w:val="single" w:sz="4" w:space="0" w:color="auto"/>
            </w:tcBorders>
          </w:tcPr>
          <w:p w:rsidR="00E44391" w:rsidRPr="00851A30" w:rsidRDefault="00167B55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1208" w:history="1">
              <w:r w:rsidR="00E44391" w:rsidRPr="00851A30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E44391" w:rsidRPr="00851A30">
              <w:rPr>
                <w:rFonts w:ascii="Times New Roman" w:hAnsi="Times New Roman" w:cs="Times New Roman"/>
                <w:sz w:val="20"/>
              </w:rPr>
              <w:t xml:space="preserve"> «Содержание, развитие и ремонт инфраструктуры городского округа Анадырь»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Всего: 182 962,9,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- 140 531,9;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- 2 431,0;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- 40 000,0.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Всего: 429 440,4,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- 377 963,5;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- 11 476,9;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- 40 000,0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637 766,3,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МБ – 326 222,7;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ОБ – 211 543,6;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ФБ - 100 000,0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Всего: </w:t>
            </w:r>
            <w:r w:rsidR="002A6A6D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595 454,7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 – </w:t>
            </w:r>
            <w:r w:rsidR="002A6A6D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355 837,1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226 599,2;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13 018,4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 276 587,2,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161 811,4;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541,9;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114 233,9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 295 096,5,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190 758,4;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792,8;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103 545,3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2</w:t>
            </w:r>
            <w:r w:rsidR="002A6A6D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 417 308,0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1</w:t>
            </w:r>
            <w:r w:rsidR="002A6A6D"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 533 125,0</w:t>
            </w: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– 453 385,4;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– 410 797,6</w:t>
            </w:r>
          </w:p>
        </w:tc>
      </w:tr>
      <w:tr w:rsidR="00E44391" w:rsidRPr="00851A30" w:rsidTr="003634E2">
        <w:tc>
          <w:tcPr>
            <w:tcW w:w="2268" w:type="dxa"/>
            <w:tcBorders>
              <w:bottom w:val="single" w:sz="4" w:space="0" w:color="auto"/>
            </w:tcBorders>
          </w:tcPr>
          <w:p w:rsidR="00E44391" w:rsidRPr="00851A30" w:rsidRDefault="00167B55" w:rsidP="00E4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3029" w:history="1">
              <w:r w:rsidR="00E44391" w:rsidRPr="00851A30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E44391" w:rsidRPr="00851A30">
              <w:rPr>
                <w:rFonts w:ascii="Times New Roman" w:hAnsi="Times New Roman" w:cs="Times New Roman"/>
                <w:sz w:val="20"/>
              </w:rPr>
              <w:t xml:space="preserve"> «Энергосбережение и повышение энергетической эффективности в </w:t>
            </w:r>
            <w:r w:rsidR="00E44391" w:rsidRPr="00851A30">
              <w:rPr>
                <w:rFonts w:ascii="Times New Roman" w:hAnsi="Times New Roman" w:cs="Times New Roman"/>
                <w:sz w:val="20"/>
              </w:rPr>
              <w:lastRenderedPageBreak/>
              <w:t>городском округе Анадырь»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lastRenderedPageBreak/>
              <w:t>Всего: 10 594,4,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- 10 594,4;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- 0,0;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- 0,0.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Всего: 200,0,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51A3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51A30">
              <w:rPr>
                <w:rFonts w:ascii="Times New Roman" w:hAnsi="Times New Roman" w:cs="Times New Roman"/>
                <w:sz w:val="20"/>
              </w:rPr>
              <w:t>.: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МБ - 200,0;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ОБ - 0,0;</w:t>
            </w:r>
          </w:p>
          <w:p w:rsidR="00E44391" w:rsidRPr="00851A30" w:rsidRDefault="00E44391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A30">
              <w:rPr>
                <w:rFonts w:ascii="Times New Roman" w:hAnsi="Times New Roman" w:cs="Times New Roman"/>
                <w:sz w:val="20"/>
              </w:rPr>
              <w:t>ФБ - 0,0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4 627,4,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МБ – 4 627,4;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ОБ - 0,0,</w:t>
            </w:r>
          </w:p>
          <w:p w:rsidR="00E44391" w:rsidRPr="00E232DA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32DA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21 529,7;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- 21 529,7;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0,0,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0,0,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Всего: 39 951,5,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spellStart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т.ч</w:t>
            </w:r>
            <w:proofErr w:type="spellEnd"/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.: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МБ – 39 951,5;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ОБ - 0,0;</w:t>
            </w:r>
          </w:p>
          <w:p w:rsidR="00E44391" w:rsidRPr="00FB70F9" w:rsidRDefault="00E44391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70F9">
              <w:rPr>
                <w:rFonts w:ascii="Times New Roman" w:hAnsi="Times New Roman" w:cs="Times New Roman"/>
                <w:color w:val="000000" w:themeColor="text1"/>
                <w:sz w:val="20"/>
              </w:rPr>
              <w:t>ФБ - 0,0</w:t>
            </w:r>
          </w:p>
        </w:tc>
      </w:tr>
      <w:tr w:rsidR="003634E2" w:rsidRPr="00B915BD" w:rsidTr="003634E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Default="003634E2" w:rsidP="00E45A0B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851A30" w:rsidRDefault="003634E2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851A30" w:rsidRDefault="003634E2" w:rsidP="00E45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E232DA" w:rsidRDefault="003634E2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34663A" w:rsidRDefault="003634E2" w:rsidP="00E45A0B">
            <w:pPr>
              <w:pStyle w:val="ConsPlusNormal"/>
              <w:rPr>
                <w:rFonts w:ascii="Times New Roman" w:hAnsi="Times New Roman" w:cs="Times New Roman"/>
                <w:color w:val="00B0F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E232DA" w:rsidRDefault="003634E2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E2" w:rsidRPr="00E232DA" w:rsidRDefault="003634E2" w:rsidP="00E45A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34E2" w:rsidRPr="00B915BD" w:rsidRDefault="001C6BEC" w:rsidP="003634E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15BD">
              <w:rPr>
                <w:rFonts w:ascii="Times New Roman" w:hAnsi="Times New Roman" w:cs="Times New Roman"/>
                <w:color w:val="000000" w:themeColor="text1"/>
                <w:sz w:val="24"/>
              </w:rPr>
              <w:t>»;</w:t>
            </w:r>
          </w:p>
        </w:tc>
      </w:tr>
    </w:tbl>
    <w:p w:rsidR="00863AED" w:rsidRDefault="00863AED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ED" w:rsidRDefault="0086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4C3" w:rsidRDefault="00E564C3" w:rsidP="00824727">
      <w:pPr>
        <w:pStyle w:val="ConsPlusNormal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64C3" w:rsidRPr="00E44391" w:rsidRDefault="00E564C3" w:rsidP="00824727">
      <w:pPr>
        <w:pStyle w:val="ConsPlusNormal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64C3" w:rsidRPr="00E44391" w:rsidRDefault="00E564C3" w:rsidP="00824727">
      <w:pPr>
        <w:pStyle w:val="ConsPlusNormal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городского округа Анадырь</w:t>
      </w:r>
    </w:p>
    <w:p w:rsidR="00E564C3" w:rsidRDefault="00E564C3" w:rsidP="00824727">
      <w:pPr>
        <w:pStyle w:val="ConsPlusNormal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 xml:space="preserve">от </w:t>
      </w:r>
      <w:r w:rsidR="0092413C" w:rsidRPr="0092413C">
        <w:rPr>
          <w:rFonts w:ascii="Times New Roman" w:hAnsi="Times New Roman" w:cs="Times New Roman"/>
          <w:sz w:val="24"/>
          <w:szCs w:val="24"/>
        </w:rPr>
        <w:t>17 июня 2022 г.</w:t>
      </w:r>
      <w:r w:rsidRPr="00E44391">
        <w:rPr>
          <w:rFonts w:ascii="Times New Roman" w:hAnsi="Times New Roman" w:cs="Times New Roman"/>
          <w:sz w:val="24"/>
          <w:szCs w:val="24"/>
        </w:rPr>
        <w:t xml:space="preserve"> № </w:t>
      </w:r>
      <w:r w:rsidR="0092413C">
        <w:rPr>
          <w:rFonts w:ascii="Times New Roman" w:hAnsi="Times New Roman" w:cs="Times New Roman"/>
          <w:sz w:val="24"/>
          <w:szCs w:val="24"/>
        </w:rPr>
        <w:t>384</w:t>
      </w:r>
    </w:p>
    <w:p w:rsidR="00B018DC" w:rsidRDefault="00B018DC" w:rsidP="00824727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E564C3" w:rsidRPr="00116E2A" w:rsidRDefault="00E564C3" w:rsidP="00824727">
      <w:pPr>
        <w:pStyle w:val="ConsPlusNormal"/>
        <w:ind w:left="8505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6E2A">
        <w:rPr>
          <w:rFonts w:ascii="Times New Roman" w:hAnsi="Times New Roman" w:cs="Times New Roman"/>
          <w:sz w:val="24"/>
          <w:szCs w:val="24"/>
        </w:rPr>
        <w:t>Приложение</w:t>
      </w:r>
    </w:p>
    <w:p w:rsidR="00E564C3" w:rsidRPr="00116E2A" w:rsidRDefault="00E564C3" w:rsidP="00824727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>к подпрограмме «Развитие жилищно-коммунального хозяйства</w:t>
      </w:r>
    </w:p>
    <w:p w:rsidR="00E564C3" w:rsidRPr="00116E2A" w:rsidRDefault="00E564C3" w:rsidP="00824727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>городского округа Анадырь» муниципальной программы</w:t>
      </w:r>
    </w:p>
    <w:p w:rsidR="00E564C3" w:rsidRPr="00092237" w:rsidRDefault="00E564C3" w:rsidP="00824727">
      <w:pPr>
        <w:pStyle w:val="ConsPlusNormal"/>
        <w:ind w:left="85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>городского округа Анадырь «Развитие территории городск</w:t>
      </w:r>
      <w:r w:rsidRPr="0009223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</w:p>
    <w:p w:rsidR="00E564C3" w:rsidRPr="00092237" w:rsidRDefault="00AF4ACF" w:rsidP="00824727">
      <w:pPr>
        <w:pStyle w:val="ConsPlusNormal"/>
        <w:ind w:left="85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округа Анадырь на 2019-</w:t>
      </w:r>
      <w:r w:rsidR="00E564C3" w:rsidRPr="00092237">
        <w:rPr>
          <w:rFonts w:ascii="Times New Roman" w:hAnsi="Times New Roman" w:cs="Times New Roman"/>
          <w:color w:val="000000" w:themeColor="text1"/>
          <w:sz w:val="24"/>
          <w:szCs w:val="24"/>
        </w:rPr>
        <w:t>2024 годы»</w:t>
      </w:r>
    </w:p>
    <w:p w:rsidR="00E564C3" w:rsidRDefault="00E564C3" w:rsidP="00E56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4C3" w:rsidRDefault="00E564C3" w:rsidP="00E56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4C3" w:rsidRPr="00422061" w:rsidRDefault="00E564C3" w:rsidP="00E56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4C3" w:rsidRPr="00422061" w:rsidRDefault="00E564C3" w:rsidP="00E56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061">
        <w:rPr>
          <w:rFonts w:ascii="Times New Roman" w:hAnsi="Times New Roman" w:cs="Times New Roman"/>
          <w:sz w:val="24"/>
          <w:szCs w:val="24"/>
        </w:rPr>
        <w:t>ПЕРЕЧЕНЬ</w:t>
      </w:r>
    </w:p>
    <w:p w:rsidR="00E564C3" w:rsidRPr="00422061" w:rsidRDefault="00E564C3" w:rsidP="00E56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061">
        <w:rPr>
          <w:rFonts w:ascii="Times New Roman" w:hAnsi="Times New Roman" w:cs="Times New Roman"/>
          <w:sz w:val="24"/>
          <w:szCs w:val="24"/>
        </w:rPr>
        <w:t>РЕАЛИЗУЕМЫХ МЕРОПРИЯТИЙ ПОДПРОГРАММЫ «РАЗВИТИЕ</w:t>
      </w:r>
    </w:p>
    <w:p w:rsidR="00E564C3" w:rsidRPr="00422061" w:rsidRDefault="00E564C3" w:rsidP="00E56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061">
        <w:rPr>
          <w:rFonts w:ascii="Times New Roman" w:hAnsi="Times New Roman" w:cs="Times New Roman"/>
          <w:sz w:val="24"/>
          <w:szCs w:val="24"/>
        </w:rPr>
        <w:t>ЖИЛИЩНО-КОММУНАЛЬНОГО ХОЗЯЙСТВА ГОРОДСКОГО ОКРУГА АНАДЫРЬ»</w:t>
      </w:r>
    </w:p>
    <w:p w:rsidR="00E564C3" w:rsidRPr="00422061" w:rsidRDefault="00E564C3" w:rsidP="00E5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985"/>
        <w:gridCol w:w="1134"/>
        <w:gridCol w:w="992"/>
        <w:gridCol w:w="1135"/>
        <w:gridCol w:w="1135"/>
        <w:gridCol w:w="993"/>
        <w:gridCol w:w="992"/>
        <w:gridCol w:w="1131"/>
        <w:gridCol w:w="1418"/>
      </w:tblGrid>
      <w:tr w:rsidR="00804E1F" w:rsidRPr="00804E1F" w:rsidTr="00804E1F">
        <w:trPr>
          <w:trHeight w:val="804"/>
          <w:tblHeader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 задачи, основные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руб.,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04E1F" w:rsidRPr="00804E1F" w:rsidTr="00804E1F">
        <w:trPr>
          <w:trHeight w:val="50"/>
          <w:tblHeader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50"/>
          <w:tblHeader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804E1F" w:rsidRPr="00804E1F" w:rsidTr="00804E1F">
        <w:trPr>
          <w:trHeight w:val="50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</w:t>
            </w:r>
            <w:r w:rsidRPr="00804E1F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гарантий реализации права на погребение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1: Обеспечение гарантий, связанных с погребением умерших</w:t>
            </w:r>
          </w:p>
        </w:tc>
      </w:tr>
      <w:tr w:rsidR="00804E1F" w:rsidRPr="00804E1F" w:rsidTr="00804E1F">
        <w:trPr>
          <w:trHeight w:val="4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«Предоставление выплат и компенсаций за услуги, предусмотренные гарантированным перечнем услуг по погребению»</w:t>
            </w:r>
          </w:p>
        </w:tc>
      </w:tr>
      <w:tr w:rsidR="00804E1F" w:rsidRPr="00804E1F" w:rsidTr="00804E1F">
        <w:trPr>
          <w:trHeight w:val="104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на предоставление субсидий  на возмещение недополученных доходов и (или) финансовое обеспечение (возмещение) затрат за услуги,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предусмотренные гарантированным перечнем услуг на погребение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Юридические лица, индивидуальные предприниматели, физические лица осуществившие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lastRenderedPageBreak/>
              <w:t>на безвозмездной основе, в объеме услуг, предусмотренных гарантированным перечнем услуг на погребение на территории городского округа Анадырь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58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3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10 595,5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</w:t>
            </w:r>
            <w:r w:rsidRPr="00804E1F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безопасных и благоприятных условий для проживания в многоквартирных домах городского округа Анадырь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804E1F" w:rsidRDefault="00E564C3" w:rsidP="00E4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2: Приведение в надлежащее техническое состояние жилых помещений и общего имущества МКД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804E1F" w:rsidRDefault="00E564C3" w:rsidP="00E4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«Ремонт жилого фонда»</w:t>
            </w:r>
          </w:p>
        </w:tc>
      </w:tr>
      <w:tr w:rsidR="00804E1F" w:rsidRPr="00804E1F" w:rsidTr="00804E1F">
        <w:trPr>
          <w:trHeight w:val="49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ремонту муниципального жилого фонда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1 162,1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проектной и сметной документации для ремонта, строительства и реконструкции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8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87 126,0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17 126,0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804E1F" w:rsidRPr="00804E1F" w:rsidTr="00804E1F">
        <w:trPr>
          <w:trHeight w:val="46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87 126,0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17 126,0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64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93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204 722,8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204 722,8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управляющим организациям на ремонт ростверков и ограждений вентилируемых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подполий многоквартирных домов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Управляющие организации,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осуществляющие управление многоквартирными домами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2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управляющим организациям на ре6омт системы водоотведения в коммунальных квартирах многоквартирных домов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9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41 691,5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170 326,0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41 691,5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170 326,0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41 691,5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170 326,0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41 691,5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170 326,0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2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3: Повышение эффективности и надежности функционирования наружных и внутренних инженерных систем</w:t>
            </w:r>
          </w:p>
        </w:tc>
      </w:tr>
      <w:tr w:rsidR="00804E1F" w:rsidRPr="00804E1F" w:rsidTr="00804E1F">
        <w:trPr>
          <w:trHeight w:val="1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«Субсидии организациям ЖКХ на укрепление и оснащение материально-технической базы»</w:t>
            </w:r>
          </w:p>
        </w:tc>
      </w:tr>
      <w:tr w:rsidR="00804E1F" w:rsidRPr="00804E1F" w:rsidTr="00804E1F">
        <w:trPr>
          <w:trHeight w:val="468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организациям жилищно-коммунального хозяйства на выполнение ремонтных работ на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объектах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82 360,8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71 058,4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82 360,8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71 058,4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55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субсидии Муниципальному предприятию городского округа Анадырь «Городское коммунальное хозяйство» на финансовое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464 068,9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281 068,9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464 068,9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281 068,9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74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5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муниципальным бюджетным учреждениям на частичную компенсацию затрат по уплате лизинговых платежей по договорам финансовой аренды (лизинга)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804E1F" w:rsidRPr="00804E1F" w:rsidTr="00804E1F">
        <w:trPr>
          <w:trHeight w:val="45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4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4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74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городского округа Анадырь, в связи с распространением новой </w:t>
            </w:r>
            <w:proofErr w:type="spellStart"/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Управляющие организации, осуществляющие или ранее осуществляющие управление многоквартир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ными домами</w:t>
            </w:r>
          </w:p>
        </w:tc>
      </w:tr>
      <w:tr w:rsidR="00804E1F" w:rsidRPr="00804E1F" w:rsidTr="00804E1F">
        <w:trPr>
          <w:trHeight w:val="9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70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75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54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564 968,8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282 553,0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191 039,1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564 968,8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282 553,0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191 039,1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«Обеспечение питьевой водой населения»</w:t>
            </w:r>
          </w:p>
        </w:tc>
      </w:tr>
      <w:tr w:rsidR="00804E1F" w:rsidRPr="00804E1F" w:rsidTr="00804E1F">
        <w:trPr>
          <w:trHeight w:val="888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«Региональный проект «Чистая вода» федерального проекта «Чистая вода»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на строительство и реконструкцию (модернизацию) </w:t>
            </w: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объектов питьевого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52 910,3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52 910,3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617 879,1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282 553,0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191 039,1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127 468,7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570 698,5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9 818,3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282 553,0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191 039,1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80 288,1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9D0FAB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993 899,8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19 409,0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335 230,2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373 102,7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9D0FAB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235 442,7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15 357,6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15 357,6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946 719,2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19 409,0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335 230,2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373 102,7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9D0FAB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188 262,1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15 357,6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15 357,6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9D0FAB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9D0FAB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5 930,6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4E1F" w:rsidRPr="00804E1F" w:rsidTr="00804E1F">
        <w:trPr>
          <w:trHeight w:val="31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41 250,0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C3" w:rsidRPr="00804E1F" w:rsidRDefault="00E564C3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C3" w:rsidRPr="00804E1F" w:rsidRDefault="00E564C3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018DC" w:rsidRPr="00A62402" w:rsidRDefault="001C2154" w:rsidP="009F49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915BD">
        <w:rPr>
          <w:rFonts w:ascii="Times New Roman" w:hAnsi="Times New Roman" w:cs="Times New Roman"/>
          <w:color w:val="000000" w:themeColor="text1"/>
          <w:sz w:val="24"/>
          <w:szCs w:val="28"/>
        </w:rPr>
        <w:t>»;</w:t>
      </w:r>
    </w:p>
    <w:p w:rsidR="00863AED" w:rsidRDefault="00863A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E97" w:rsidRDefault="00C84E97" w:rsidP="003B7B1B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E97" w:rsidRPr="00E44391" w:rsidRDefault="00C84E97" w:rsidP="003B7B1B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E97" w:rsidRPr="00E44391" w:rsidRDefault="00C84E97" w:rsidP="003B7B1B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городского округа Анадырь</w:t>
      </w:r>
    </w:p>
    <w:p w:rsidR="00C84E97" w:rsidRDefault="00C84E97" w:rsidP="003B7B1B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 xml:space="preserve">от </w:t>
      </w:r>
      <w:r w:rsidR="0092413C" w:rsidRPr="0092413C">
        <w:rPr>
          <w:rFonts w:ascii="Times New Roman" w:hAnsi="Times New Roman" w:cs="Times New Roman"/>
          <w:sz w:val="24"/>
          <w:szCs w:val="24"/>
        </w:rPr>
        <w:t>17 июня 2022 г.</w:t>
      </w:r>
      <w:r w:rsidRPr="00E44391">
        <w:rPr>
          <w:rFonts w:ascii="Times New Roman" w:hAnsi="Times New Roman" w:cs="Times New Roman"/>
          <w:sz w:val="24"/>
          <w:szCs w:val="24"/>
        </w:rPr>
        <w:t xml:space="preserve"> № </w:t>
      </w:r>
      <w:r w:rsidR="0092413C">
        <w:rPr>
          <w:rFonts w:ascii="Times New Roman" w:hAnsi="Times New Roman" w:cs="Times New Roman"/>
          <w:sz w:val="24"/>
          <w:szCs w:val="24"/>
        </w:rPr>
        <w:t>384</w:t>
      </w:r>
    </w:p>
    <w:p w:rsidR="00B018DC" w:rsidRDefault="00B018DC" w:rsidP="003B7B1B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C84E97" w:rsidRPr="00912165" w:rsidRDefault="00C84E97" w:rsidP="003B7B1B">
      <w:pPr>
        <w:pStyle w:val="ConsPlusNormal"/>
        <w:ind w:left="8222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2165">
        <w:rPr>
          <w:rFonts w:ascii="Times New Roman" w:hAnsi="Times New Roman" w:cs="Times New Roman"/>
          <w:sz w:val="24"/>
          <w:szCs w:val="24"/>
        </w:rPr>
        <w:t>Приложение</w:t>
      </w:r>
    </w:p>
    <w:p w:rsidR="00C84E97" w:rsidRPr="00912165" w:rsidRDefault="00C84E97" w:rsidP="003B7B1B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к подпрограмме «Содержание, развитие и ремонт инфраструктуры</w:t>
      </w:r>
    </w:p>
    <w:p w:rsidR="00C84E97" w:rsidRPr="00912165" w:rsidRDefault="00C84E97" w:rsidP="003B7B1B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городского округа Анадырь» муниципальной программы</w:t>
      </w:r>
    </w:p>
    <w:p w:rsidR="00C84E97" w:rsidRPr="00912165" w:rsidRDefault="00C84E97" w:rsidP="003B7B1B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«Развитие территории городского</w:t>
      </w:r>
    </w:p>
    <w:p w:rsidR="00C84E97" w:rsidRPr="00C84E97" w:rsidRDefault="00C84E97" w:rsidP="003B7B1B">
      <w:pPr>
        <w:pStyle w:val="ConsPlusNormal"/>
        <w:ind w:left="82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F4ACF">
        <w:rPr>
          <w:rFonts w:ascii="Times New Roman" w:hAnsi="Times New Roman" w:cs="Times New Roman"/>
          <w:color w:val="000000" w:themeColor="text1"/>
          <w:sz w:val="24"/>
          <w:szCs w:val="24"/>
        </w:rPr>
        <w:t>Анадырь на 2019-</w:t>
      </w:r>
      <w:r w:rsidRPr="00C84E97">
        <w:rPr>
          <w:rFonts w:ascii="Times New Roman" w:hAnsi="Times New Roman" w:cs="Times New Roman"/>
          <w:color w:val="000000" w:themeColor="text1"/>
          <w:sz w:val="24"/>
          <w:szCs w:val="24"/>
        </w:rPr>
        <w:t>2024 годы»</w:t>
      </w:r>
    </w:p>
    <w:p w:rsidR="00C84E97" w:rsidRDefault="00C84E97" w:rsidP="00C84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97" w:rsidRPr="00912165" w:rsidRDefault="00C84E97" w:rsidP="00C84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97" w:rsidRPr="00912165" w:rsidRDefault="00C84E97" w:rsidP="00C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ПЕРЕЧЕНЬ</w:t>
      </w:r>
    </w:p>
    <w:p w:rsidR="00C84E97" w:rsidRPr="00912165" w:rsidRDefault="00C84E97" w:rsidP="00C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РЕАЛИЗУЕМЫХ МЕРОПРИЯТИЙ ПОДПРОГРАММЫ «СОДЕРЖАНИЕ, РАЗВИТИЕ</w:t>
      </w:r>
    </w:p>
    <w:p w:rsidR="00C84E97" w:rsidRPr="00912165" w:rsidRDefault="00C84E97" w:rsidP="00C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65">
        <w:rPr>
          <w:rFonts w:ascii="Times New Roman" w:hAnsi="Times New Roman" w:cs="Times New Roman"/>
          <w:sz w:val="24"/>
          <w:szCs w:val="24"/>
        </w:rPr>
        <w:t>И РЕМОНТ ИНФРАСТРУКТУРЫ ГОРОДСКОГО ОКРУГА АНАДЫРЬ»</w:t>
      </w:r>
    </w:p>
    <w:p w:rsidR="00C84E97" w:rsidRPr="00912165" w:rsidRDefault="00C84E97" w:rsidP="00C84E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3402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110F05" w:rsidRPr="00110F05" w:rsidTr="00110F05">
        <w:trPr>
          <w:trHeight w:val="804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 задачи, основные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руб., 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10F05" w:rsidRPr="00110F05" w:rsidTr="00110F05">
        <w:trPr>
          <w:trHeight w:val="73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  <w:tblHeader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110F05" w:rsidRPr="00110F05" w:rsidTr="00110F05">
        <w:trPr>
          <w:trHeight w:val="33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 Повышение уровня благоустройства и развития инфраструктуры городского округа Анадырь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1: Строительство, ремонт и обслуживание объектов городской инфраструктуры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«Содержание и развитие объектов инфраструктуры»</w:t>
            </w:r>
          </w:p>
        </w:tc>
      </w:tr>
      <w:tr w:rsidR="00110F05" w:rsidRPr="00110F05" w:rsidTr="00110F05">
        <w:trPr>
          <w:trHeight w:val="33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и ремонт детских игровых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9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малых архитектурных форм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7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2 145,0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0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Озеленение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3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остановочных павильонов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федерального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8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временных общественных туалетов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3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памятников и скульптурных композиций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6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1.1.10.1.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1.1.10.2.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проектов инициативного бюджетирования за счет средств окружного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560BA9" w:rsidP="0056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2 729</w:t>
            </w:r>
            <w:r w:rsidR="00C84E97"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560BA9" w:rsidP="0056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2 729</w:t>
            </w:r>
            <w:r w:rsidR="00C84E97"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1.1.10.3.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проектов </w:t>
            </w:r>
            <w:proofErr w:type="spellStart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ини-циативного</w:t>
            </w:r>
            <w:proofErr w:type="spellEnd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бюджетирования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0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Муниципального бюджетного учреждения </w:t>
            </w:r>
            <w:proofErr w:type="spellStart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Анадырь «Служба содержания и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161 969,1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27 918,4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задание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161 969,1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27 918,4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2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ограждений мусорных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Всего, в том числе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инфраструктуры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151 661,8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151 661,8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Обустройство модульного сооружения сезонного кафе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202 580,8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202 580,8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72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1.1.16.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110F05" w:rsidRPr="00110F05" w:rsidTr="00110F05">
        <w:trPr>
          <w:trHeight w:val="55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1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0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605 591,0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190 608,2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31 984,2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31 984,2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581 475,4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181 391,7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135 446,7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187 879,0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31 984,2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31 984,2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«Формирование планов по развитию и ремонту объектов инфраструктуры городского округа Анадырь»</w:t>
            </w:r>
          </w:p>
        </w:tc>
      </w:tr>
      <w:tr w:rsidR="00110F05" w:rsidRPr="00110F05" w:rsidTr="00110F05">
        <w:trPr>
          <w:trHeight w:val="42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570DD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734A1C" w:rsidRDefault="00734A1C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570DD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734A1C" w:rsidP="00A3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3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программ комплексного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9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проектно-изыскательской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термометрического 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Строительство, реконструкция и ремонт объектов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4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387B0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387B0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7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«Разработка документов территориального планирования и градостроительного зонирования»</w:t>
            </w: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окружного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0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бюджета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7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8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8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9B54FD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433 230,8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207 843,8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31 984,2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31 984,2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9B54FD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408 199,8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144 822,5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205 114,6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31 984,2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31 984,2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9B54FD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2: Содержание объектов дорожного хозяйства</w:t>
            </w:r>
          </w:p>
        </w:tc>
      </w:tr>
      <w:tr w:rsidR="00110F05" w:rsidRPr="00110F05" w:rsidTr="00110F05">
        <w:trPr>
          <w:trHeight w:val="57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«Обслуживание и ремонт объектов дорожного хозяйства городского округа Анадырь»</w:t>
            </w:r>
          </w:p>
        </w:tc>
      </w:tr>
      <w:tr w:rsidR="00110F05" w:rsidRPr="00110F05" w:rsidTr="00110F05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580 933,7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103 941,9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103 941,9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580 933,7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103 941,9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103 941,9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дорожной деятельности в городском округе Анадырь за счет средств резервного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8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8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противопожарных проездов в зимний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673 541,6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158 893,7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91 264,4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105 241,9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613 541,6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98 893,7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91 264,4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105 241,9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8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«Реализация национального проекта «Безопасные и качественные автомобильные дороги», в рамках регионального проекта «Дорожная сеть» федерального проекта «Дорожная сеть»</w:t>
            </w:r>
          </w:p>
        </w:tc>
      </w:tr>
      <w:tr w:rsidR="00110F05" w:rsidRPr="00110F05" w:rsidTr="00110F05">
        <w:trPr>
          <w:trHeight w:val="46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80 995,5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80 995,5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80 995,5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80 995,5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проект «Дорожная сеть» реализация национального проекта «Безопасные и качественные автомобильные дороги»</w:t>
            </w:r>
          </w:p>
        </w:tc>
      </w:tr>
      <w:tr w:rsidR="00110F05" w:rsidRPr="00110F05" w:rsidTr="00110F05">
        <w:trPr>
          <w:trHeight w:val="9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788 106,0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237 091,4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115 189,5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104 941,8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603,7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422 795,2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197 590,5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114 233,9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103 545,3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788 106,0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237 091,4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115 189,5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104 941,8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603,7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422 795,2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197 590,5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114 233,9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103 545,3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1 542 603,1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336 408,7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226 534,4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235 183,7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709 010,3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99 520,3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111 758,6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130 845,6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422 795,2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410 797,6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114 233,9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103 545,3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7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3: Обеспечение электроосвещением улично-дорожной сети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«Уличное освещение»</w:t>
            </w:r>
          </w:p>
        </w:tc>
      </w:tr>
      <w:tr w:rsidR="00110F05" w:rsidRPr="00110F05" w:rsidTr="00110F05">
        <w:trPr>
          <w:trHeight w:val="50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22 991,3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22 991,3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7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4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электрическую энергию, потребляемую уличным освещением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7" w:rsidRPr="00110F05" w:rsidRDefault="00C84E97" w:rsidP="00E45A0B">
            <w:pPr>
              <w:jc w:val="center"/>
              <w:rPr>
                <w:color w:val="000000" w:themeColor="text1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7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26 684,1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26 684,1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26 684,1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26 684,1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4: Санитарная очистка территории городского округа Анадырь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«Санитарная очистка территории городского округа Анадырь»</w:t>
            </w:r>
          </w:p>
        </w:tc>
      </w:tr>
      <w:tr w:rsidR="00110F05" w:rsidRPr="00110F05" w:rsidTr="00110F05">
        <w:trPr>
          <w:trHeight w:val="8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0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56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1 244,5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федерального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5: Обеспечение безопасности дорожного движения территории городского округа Анадырь</w:t>
            </w:r>
          </w:p>
        </w:tc>
      </w:tr>
      <w:tr w:rsidR="00110F05" w:rsidRPr="00110F05" w:rsidTr="00110F05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«Упорядочение и улучшение условий дорожного движения транспортных средств и пешеходов на территории городского округа Анадырь»</w:t>
            </w:r>
          </w:p>
        </w:tc>
      </w:tr>
      <w:tr w:rsidR="00110F05" w:rsidRPr="00110F05" w:rsidTr="00110F05">
        <w:trPr>
          <w:trHeight w:val="37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комплексной схемы и проекта организации дорожного движения на территории городского 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планировки и межевания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43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грунтовых проездов между участками ИЖС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автомобильных дорог на территории городского 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округа Анадырь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78 312,3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78 312,3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121 893,1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121 893,1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121 893,1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121 893,1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2 417 308,0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429 440,4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637 766,3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595 454,7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276 587,2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295 096,5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1 553 125,0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140 531,9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377 963,5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326 222,7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647E20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355 837,1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161 811,4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190 758,4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211 543,6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226 599,2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110F05" w:rsidTr="00110F05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410 797,6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114 233,9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7" w:rsidRPr="00110F05" w:rsidRDefault="00C84E97" w:rsidP="00E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103 545,3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7" w:rsidRPr="00110F05" w:rsidRDefault="00C84E97" w:rsidP="00E4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018DC" w:rsidRDefault="001C2154" w:rsidP="00956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D">
        <w:rPr>
          <w:rFonts w:ascii="Times New Roman" w:hAnsi="Times New Roman" w:cs="Times New Roman"/>
          <w:sz w:val="28"/>
          <w:szCs w:val="28"/>
        </w:rPr>
        <w:t>»;</w:t>
      </w:r>
    </w:p>
    <w:p w:rsidR="00863AED" w:rsidRDefault="00863A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6F2D" w:rsidRDefault="00A66F2D" w:rsidP="00DE08B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366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6F2D" w:rsidRPr="00E44391" w:rsidRDefault="00A66F2D" w:rsidP="00DE08B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6F2D" w:rsidRPr="00E44391" w:rsidRDefault="00A66F2D" w:rsidP="00DE08B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>городского округа Анадырь</w:t>
      </w:r>
    </w:p>
    <w:p w:rsidR="00A66F2D" w:rsidRDefault="00A66F2D" w:rsidP="00DE08B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E44391">
        <w:rPr>
          <w:rFonts w:ascii="Times New Roman" w:hAnsi="Times New Roman" w:cs="Times New Roman"/>
          <w:sz w:val="24"/>
          <w:szCs w:val="24"/>
        </w:rPr>
        <w:t xml:space="preserve">от </w:t>
      </w:r>
      <w:r w:rsidR="0092413C" w:rsidRPr="0092413C">
        <w:rPr>
          <w:rFonts w:ascii="Times New Roman" w:hAnsi="Times New Roman" w:cs="Times New Roman"/>
          <w:sz w:val="24"/>
          <w:szCs w:val="24"/>
        </w:rPr>
        <w:t>17 июня 2022 г.</w:t>
      </w:r>
      <w:r w:rsidRPr="00E44391">
        <w:rPr>
          <w:rFonts w:ascii="Times New Roman" w:hAnsi="Times New Roman" w:cs="Times New Roman"/>
          <w:sz w:val="24"/>
          <w:szCs w:val="24"/>
        </w:rPr>
        <w:t xml:space="preserve"> № </w:t>
      </w:r>
      <w:r w:rsidR="0092413C">
        <w:rPr>
          <w:rFonts w:ascii="Times New Roman" w:hAnsi="Times New Roman" w:cs="Times New Roman"/>
          <w:sz w:val="24"/>
          <w:szCs w:val="24"/>
        </w:rPr>
        <w:t>384</w:t>
      </w:r>
      <w:bookmarkStart w:id="1" w:name="_GoBack"/>
      <w:bookmarkEnd w:id="1"/>
    </w:p>
    <w:p w:rsidR="00A66F2D" w:rsidRDefault="00A66F2D" w:rsidP="00DE08B1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A66F2D" w:rsidRPr="00A66F2D" w:rsidRDefault="00110F05" w:rsidP="00DE08B1">
      <w:pPr>
        <w:widowControl w:val="0"/>
        <w:autoSpaceDE w:val="0"/>
        <w:autoSpaceDN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6F2D"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66F2D" w:rsidRPr="00A66F2D" w:rsidRDefault="00A66F2D" w:rsidP="00DE08B1">
      <w:pPr>
        <w:widowControl w:val="0"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«Энергосбережение и повышение энергетической</w:t>
      </w:r>
    </w:p>
    <w:p w:rsidR="00A66F2D" w:rsidRPr="00A66F2D" w:rsidRDefault="00A66F2D" w:rsidP="00DE08B1">
      <w:pPr>
        <w:widowControl w:val="0"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 городском округе Анадырь» муниципальной</w:t>
      </w:r>
    </w:p>
    <w:p w:rsidR="00A66F2D" w:rsidRPr="00A66F2D" w:rsidRDefault="00A66F2D" w:rsidP="00DE08B1">
      <w:pPr>
        <w:widowControl w:val="0"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городского округа Анадырь «Развитие территории</w:t>
      </w:r>
    </w:p>
    <w:p w:rsidR="00A66F2D" w:rsidRPr="00A66F2D" w:rsidRDefault="00A66F2D" w:rsidP="00DE08B1">
      <w:pPr>
        <w:widowControl w:val="0"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Анадырь </w:t>
      </w:r>
      <w:r w:rsidR="008A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2019-</w:t>
      </w:r>
      <w:r w:rsidRPr="00A6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2024 годы</w:t>
      </w:r>
      <w:r w:rsidRPr="00A66F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РЕАЛИЗУЕМЫХ МЕРОПРИЯТИЙ ПОДПРОГРАММЫ «ЭНЕРГОСБЕРЕЖЕНИЕ</w:t>
      </w:r>
    </w:p>
    <w:p w:rsidR="00A66F2D" w:rsidRPr="00A66F2D" w:rsidRDefault="00A66F2D" w:rsidP="00A6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ПОВЫШЕНИЕ ЭНЕРГЕТИЧЕСКОЙ ЭФФЕКТИВНОСТИ В ГОРОДСКОМ ОКРУГЕ АНАДЫРЬ»</w:t>
      </w:r>
    </w:p>
    <w:p w:rsidR="00A66F2D" w:rsidRPr="00A66F2D" w:rsidRDefault="00A66F2D" w:rsidP="00A6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16"/>
        <w:gridCol w:w="3363"/>
        <w:gridCol w:w="1985"/>
        <w:gridCol w:w="1276"/>
        <w:gridCol w:w="1134"/>
        <w:gridCol w:w="993"/>
        <w:gridCol w:w="1134"/>
        <w:gridCol w:w="1134"/>
        <w:gridCol w:w="1134"/>
        <w:gridCol w:w="1275"/>
        <w:gridCol w:w="1275"/>
      </w:tblGrid>
      <w:tr w:rsidR="00110F05" w:rsidRPr="00A66F2D" w:rsidTr="00110F05">
        <w:trPr>
          <w:trHeight w:val="420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 задачи, основные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руб., 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10F05" w:rsidRPr="00A66F2D" w:rsidTr="00110F05">
        <w:trPr>
          <w:trHeight w:val="552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  <w:tblHeader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110F05" w:rsidRPr="00A66F2D" w:rsidTr="00110F05">
        <w:trPr>
          <w:trHeight w:val="1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 Эффективное использование энергетических ресурсов на территории городского округа Анадырь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Задача: Повышение энергетической эффективности объектов электросетевого хозяйства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Мероприятия по энергосбережению</w:t>
            </w:r>
          </w:p>
        </w:tc>
      </w:tr>
      <w:tr w:rsidR="00110F05" w:rsidRPr="00A66F2D" w:rsidTr="00110F05">
        <w:trPr>
          <w:trHeight w:val="39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кабельных и воздушных линий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43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объектов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7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Строительный контроль объектов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68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Обследование объектов электросетевого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4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проекта планировки и межевания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и ремонт объектов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7 875,8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7 875,8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кабельных и воздушных линий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 средства: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0F05" w:rsidRPr="00A66F2D" w:rsidTr="00110F05">
        <w:trPr>
          <w:trHeight w:val="312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F2D" w:rsidRPr="00A66F2D" w:rsidRDefault="00A66F2D" w:rsidP="00A6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0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 w:rsidR="00170062" w:rsidRPr="00BB0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</w:tr>
    </w:tbl>
    <w:p w:rsidR="00B018DC" w:rsidRDefault="00B018DC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DC" w:rsidRDefault="00B018DC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BA" w:rsidRDefault="003F1EBA" w:rsidP="00B0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EBA" w:rsidSect="00E44391">
      <w:pgSz w:w="16838" w:h="11905" w:orient="landscape"/>
      <w:pgMar w:top="1701" w:right="567" w:bottom="850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55" w:rsidRDefault="00167B55" w:rsidP="005C4671">
      <w:pPr>
        <w:spacing w:after="0" w:line="240" w:lineRule="auto"/>
      </w:pPr>
      <w:r>
        <w:separator/>
      </w:r>
    </w:p>
  </w:endnote>
  <w:endnote w:type="continuationSeparator" w:id="0">
    <w:p w:rsidR="00167B55" w:rsidRDefault="00167B55" w:rsidP="005C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55" w:rsidRDefault="00167B55" w:rsidP="005C4671">
      <w:pPr>
        <w:spacing w:after="0" w:line="240" w:lineRule="auto"/>
      </w:pPr>
      <w:r>
        <w:separator/>
      </w:r>
    </w:p>
  </w:footnote>
  <w:footnote w:type="continuationSeparator" w:id="0">
    <w:p w:rsidR="00167B55" w:rsidRDefault="00167B55" w:rsidP="005C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Cs w:val="22"/>
        <w:lang w:eastAsia="en-US"/>
      </w:rPr>
      <w:id w:val="-1671717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6BEC" w:rsidRDefault="001C6BEC" w:rsidP="00E45A0B">
        <w:pPr>
          <w:pStyle w:val="ConsPlusNormal"/>
          <w:jc w:val="right"/>
          <w:outlineLvl w:val="1"/>
          <w:rPr>
            <w:rFonts w:ascii="Times New Roman" w:hAnsi="Times New Roman" w:cs="Times New Roman"/>
            <w:sz w:val="24"/>
            <w:szCs w:val="24"/>
          </w:rPr>
        </w:pPr>
      </w:p>
      <w:p w:rsidR="001C6BEC" w:rsidRPr="005C4671" w:rsidRDefault="00167B55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55B"/>
    <w:multiLevelType w:val="hybridMultilevel"/>
    <w:tmpl w:val="B4800142"/>
    <w:lvl w:ilvl="0" w:tplc="BC00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D43D4"/>
    <w:multiLevelType w:val="hybridMultilevel"/>
    <w:tmpl w:val="37F88134"/>
    <w:lvl w:ilvl="0" w:tplc="B0B8EF1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7C37EF3"/>
    <w:multiLevelType w:val="multilevel"/>
    <w:tmpl w:val="78446C9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C71B5B"/>
    <w:multiLevelType w:val="multilevel"/>
    <w:tmpl w:val="78446C9A"/>
    <w:lvl w:ilvl="0">
      <w:start w:val="1"/>
      <w:numFmt w:val="decimal"/>
      <w:lvlText w:val="%1."/>
      <w:lvlJc w:val="left"/>
      <w:pPr>
        <w:ind w:left="10259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5" w15:restartNumberingAfterBreak="0">
    <w:nsid w:val="4FE24A79"/>
    <w:multiLevelType w:val="hybridMultilevel"/>
    <w:tmpl w:val="80BC3FD4"/>
    <w:lvl w:ilvl="0" w:tplc="124A1A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2E77B4"/>
    <w:multiLevelType w:val="multilevel"/>
    <w:tmpl w:val="78446C9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D2"/>
    <w:rsid w:val="000167D7"/>
    <w:rsid w:val="00027403"/>
    <w:rsid w:val="00031DE2"/>
    <w:rsid w:val="000320A1"/>
    <w:rsid w:val="00051847"/>
    <w:rsid w:val="00051A37"/>
    <w:rsid w:val="00055C77"/>
    <w:rsid w:val="000740DA"/>
    <w:rsid w:val="00092237"/>
    <w:rsid w:val="000B45EF"/>
    <w:rsid w:val="000B5BB3"/>
    <w:rsid w:val="000D7AFB"/>
    <w:rsid w:val="000E61DD"/>
    <w:rsid w:val="0010127B"/>
    <w:rsid w:val="00110F05"/>
    <w:rsid w:val="0015038A"/>
    <w:rsid w:val="00150C20"/>
    <w:rsid w:val="00161402"/>
    <w:rsid w:val="00167B55"/>
    <w:rsid w:val="00170062"/>
    <w:rsid w:val="00176605"/>
    <w:rsid w:val="00186D7B"/>
    <w:rsid w:val="001A6AF4"/>
    <w:rsid w:val="001C2154"/>
    <w:rsid w:val="001C6BEC"/>
    <w:rsid w:val="001D1C3F"/>
    <w:rsid w:val="001E13C8"/>
    <w:rsid w:val="001F795D"/>
    <w:rsid w:val="00206D7C"/>
    <w:rsid w:val="002222F2"/>
    <w:rsid w:val="00251AE7"/>
    <w:rsid w:val="00252843"/>
    <w:rsid w:val="00260F31"/>
    <w:rsid w:val="00261D67"/>
    <w:rsid w:val="002A6A6D"/>
    <w:rsid w:val="002D55A0"/>
    <w:rsid w:val="002D685F"/>
    <w:rsid w:val="002E46D3"/>
    <w:rsid w:val="00301A46"/>
    <w:rsid w:val="003155D2"/>
    <w:rsid w:val="00317953"/>
    <w:rsid w:val="00321D72"/>
    <w:rsid w:val="00322187"/>
    <w:rsid w:val="00325A59"/>
    <w:rsid w:val="00336051"/>
    <w:rsid w:val="0035744A"/>
    <w:rsid w:val="003634E2"/>
    <w:rsid w:val="003663A8"/>
    <w:rsid w:val="00375C3D"/>
    <w:rsid w:val="00387B07"/>
    <w:rsid w:val="003B36F3"/>
    <w:rsid w:val="003B7B1B"/>
    <w:rsid w:val="003C4ADF"/>
    <w:rsid w:val="003C6AEA"/>
    <w:rsid w:val="003D1C3A"/>
    <w:rsid w:val="003D33A1"/>
    <w:rsid w:val="003E0653"/>
    <w:rsid w:val="003F1EBA"/>
    <w:rsid w:val="00422061"/>
    <w:rsid w:val="00424081"/>
    <w:rsid w:val="004774EF"/>
    <w:rsid w:val="00481C7E"/>
    <w:rsid w:val="004A5A09"/>
    <w:rsid w:val="004A7226"/>
    <w:rsid w:val="004A76EE"/>
    <w:rsid w:val="004B085C"/>
    <w:rsid w:val="004C739C"/>
    <w:rsid w:val="004D702C"/>
    <w:rsid w:val="00503C83"/>
    <w:rsid w:val="00513C0F"/>
    <w:rsid w:val="00517D9E"/>
    <w:rsid w:val="00543AEB"/>
    <w:rsid w:val="00560BA9"/>
    <w:rsid w:val="00566B5D"/>
    <w:rsid w:val="00570DD0"/>
    <w:rsid w:val="005949B6"/>
    <w:rsid w:val="005C4671"/>
    <w:rsid w:val="005C675F"/>
    <w:rsid w:val="005D0702"/>
    <w:rsid w:val="005F5775"/>
    <w:rsid w:val="00607D94"/>
    <w:rsid w:val="00621C99"/>
    <w:rsid w:val="00624E01"/>
    <w:rsid w:val="00644C2A"/>
    <w:rsid w:val="00647E20"/>
    <w:rsid w:val="0066162B"/>
    <w:rsid w:val="00687948"/>
    <w:rsid w:val="00692E60"/>
    <w:rsid w:val="006C272E"/>
    <w:rsid w:val="006F68AB"/>
    <w:rsid w:val="007021D1"/>
    <w:rsid w:val="0070342A"/>
    <w:rsid w:val="007140E2"/>
    <w:rsid w:val="0071759B"/>
    <w:rsid w:val="00734A1C"/>
    <w:rsid w:val="007472E6"/>
    <w:rsid w:val="00747C76"/>
    <w:rsid w:val="007561EB"/>
    <w:rsid w:val="00757872"/>
    <w:rsid w:val="007A5385"/>
    <w:rsid w:val="007A6A4F"/>
    <w:rsid w:val="007D3A70"/>
    <w:rsid w:val="007E1507"/>
    <w:rsid w:val="007E5A61"/>
    <w:rsid w:val="00804E1F"/>
    <w:rsid w:val="008121C9"/>
    <w:rsid w:val="0082142C"/>
    <w:rsid w:val="00824727"/>
    <w:rsid w:val="00851A30"/>
    <w:rsid w:val="00863AED"/>
    <w:rsid w:val="00870707"/>
    <w:rsid w:val="00891FA2"/>
    <w:rsid w:val="008A2814"/>
    <w:rsid w:val="008A511C"/>
    <w:rsid w:val="008A73D7"/>
    <w:rsid w:val="008F3F6F"/>
    <w:rsid w:val="009010C9"/>
    <w:rsid w:val="00902C1E"/>
    <w:rsid w:val="00910D70"/>
    <w:rsid w:val="00912165"/>
    <w:rsid w:val="009211FF"/>
    <w:rsid w:val="0092413C"/>
    <w:rsid w:val="00924BA9"/>
    <w:rsid w:val="009259C6"/>
    <w:rsid w:val="00956DE3"/>
    <w:rsid w:val="00971CD1"/>
    <w:rsid w:val="009B2277"/>
    <w:rsid w:val="009B54FD"/>
    <w:rsid w:val="009D0FAB"/>
    <w:rsid w:val="009D3659"/>
    <w:rsid w:val="009D49C7"/>
    <w:rsid w:val="009D53C7"/>
    <w:rsid w:val="009F4940"/>
    <w:rsid w:val="00A27F17"/>
    <w:rsid w:val="00A300E9"/>
    <w:rsid w:val="00A35A23"/>
    <w:rsid w:val="00A45595"/>
    <w:rsid w:val="00A55A46"/>
    <w:rsid w:val="00A567F5"/>
    <w:rsid w:val="00A62402"/>
    <w:rsid w:val="00A66F2D"/>
    <w:rsid w:val="00AA2D03"/>
    <w:rsid w:val="00AD30CF"/>
    <w:rsid w:val="00AF4179"/>
    <w:rsid w:val="00AF4ACF"/>
    <w:rsid w:val="00AF7240"/>
    <w:rsid w:val="00B018DC"/>
    <w:rsid w:val="00B222C5"/>
    <w:rsid w:val="00B23BF6"/>
    <w:rsid w:val="00B24A28"/>
    <w:rsid w:val="00B24EE5"/>
    <w:rsid w:val="00B7566F"/>
    <w:rsid w:val="00B83245"/>
    <w:rsid w:val="00B915BD"/>
    <w:rsid w:val="00B949C4"/>
    <w:rsid w:val="00BB0613"/>
    <w:rsid w:val="00BB0D72"/>
    <w:rsid w:val="00BB1D54"/>
    <w:rsid w:val="00BB38CD"/>
    <w:rsid w:val="00BB5F2B"/>
    <w:rsid w:val="00BC4C58"/>
    <w:rsid w:val="00BD55AF"/>
    <w:rsid w:val="00BE6A0D"/>
    <w:rsid w:val="00BF44DB"/>
    <w:rsid w:val="00BF7F7F"/>
    <w:rsid w:val="00C32429"/>
    <w:rsid w:val="00C35319"/>
    <w:rsid w:val="00C56063"/>
    <w:rsid w:val="00C7428F"/>
    <w:rsid w:val="00C84E97"/>
    <w:rsid w:val="00C91EDC"/>
    <w:rsid w:val="00CB7590"/>
    <w:rsid w:val="00CC0AE8"/>
    <w:rsid w:val="00CD099C"/>
    <w:rsid w:val="00CE1E8D"/>
    <w:rsid w:val="00CF0406"/>
    <w:rsid w:val="00D0563D"/>
    <w:rsid w:val="00D2063C"/>
    <w:rsid w:val="00D26DC0"/>
    <w:rsid w:val="00D34899"/>
    <w:rsid w:val="00D43C04"/>
    <w:rsid w:val="00D54381"/>
    <w:rsid w:val="00D6373E"/>
    <w:rsid w:val="00D73B23"/>
    <w:rsid w:val="00D84848"/>
    <w:rsid w:val="00D93045"/>
    <w:rsid w:val="00DA44C3"/>
    <w:rsid w:val="00DB08C2"/>
    <w:rsid w:val="00DC0F90"/>
    <w:rsid w:val="00DC2299"/>
    <w:rsid w:val="00DC4DE8"/>
    <w:rsid w:val="00DC6098"/>
    <w:rsid w:val="00DD0FA4"/>
    <w:rsid w:val="00DE08B1"/>
    <w:rsid w:val="00E2574F"/>
    <w:rsid w:val="00E3662C"/>
    <w:rsid w:val="00E44391"/>
    <w:rsid w:val="00E45A0B"/>
    <w:rsid w:val="00E5382E"/>
    <w:rsid w:val="00E53992"/>
    <w:rsid w:val="00E53BB4"/>
    <w:rsid w:val="00E564C3"/>
    <w:rsid w:val="00E67BDC"/>
    <w:rsid w:val="00E7142A"/>
    <w:rsid w:val="00E869E3"/>
    <w:rsid w:val="00E8776C"/>
    <w:rsid w:val="00E877DD"/>
    <w:rsid w:val="00E93C59"/>
    <w:rsid w:val="00EA5E66"/>
    <w:rsid w:val="00EC0DB8"/>
    <w:rsid w:val="00F20BED"/>
    <w:rsid w:val="00F316E0"/>
    <w:rsid w:val="00F40206"/>
    <w:rsid w:val="00F45A64"/>
    <w:rsid w:val="00F62DA7"/>
    <w:rsid w:val="00F631F6"/>
    <w:rsid w:val="00F84A33"/>
    <w:rsid w:val="00F945A2"/>
    <w:rsid w:val="00F97DBB"/>
    <w:rsid w:val="00FA1E47"/>
    <w:rsid w:val="00FA25ED"/>
    <w:rsid w:val="00FA2C86"/>
    <w:rsid w:val="00FA6764"/>
    <w:rsid w:val="00FB4FE0"/>
    <w:rsid w:val="00FB70F9"/>
    <w:rsid w:val="00FC0715"/>
    <w:rsid w:val="00FC4C26"/>
    <w:rsid w:val="00FC7AAF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DC2E"/>
  <w15:docId w15:val="{FCA162BB-7F42-41EC-B5B9-60DBF09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F6"/>
  </w:style>
  <w:style w:type="paragraph" w:styleId="1">
    <w:name w:val="heading 1"/>
    <w:basedOn w:val="a"/>
    <w:next w:val="a"/>
    <w:link w:val="10"/>
    <w:qFormat/>
    <w:rsid w:val="00B018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8DC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customStyle="1" w:styleId="ConsPlusNormal">
    <w:name w:val="ConsPlusNormal"/>
    <w:rsid w:val="0031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5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8D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E15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5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AD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671"/>
  </w:style>
  <w:style w:type="paragraph" w:styleId="a8">
    <w:name w:val="footer"/>
    <w:basedOn w:val="a"/>
    <w:link w:val="a9"/>
    <w:uiPriority w:val="99"/>
    <w:unhideWhenUsed/>
    <w:rsid w:val="005C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671"/>
  </w:style>
  <w:style w:type="paragraph" w:styleId="aa">
    <w:name w:val="Balloon Text"/>
    <w:basedOn w:val="a"/>
    <w:link w:val="ab"/>
    <w:uiPriority w:val="99"/>
    <w:semiHidden/>
    <w:unhideWhenUsed/>
    <w:rsid w:val="00F8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DCD2E6C7B7D474CB6E1C26899F843A7F73E939826A8E9EFD6BD3FA7E2D9C4629D13426695755EA5636F4ABA537397Af9W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CD2E6C7B7D474CB6E1C26899F843A7F73E939826C8B92FE6BD3FA7E2D9C4629D13426695755EA5636F4ABA537397Af9W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CD2E6C7B7D474CB6E1C26899F843A7F73E939826A8F9BFA6BD3FA7E2D9C4629D13426695755EA5636F4ABA537397Af9W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omariinsk.ru" TargetMode="External"/><Relationship Id="rId10" Type="http://schemas.openxmlformats.org/officeDocument/2006/relationships/hyperlink" Target="consultantplus://offline/ref=51DCD2E6C7B7D474CB6E022B9FF3DE337E7FB534836783CDA03488A7292496117C9E357A2C0146EB5D36F6A3B9f3W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D2E6C7B7D474CB6E022B9FF3DE337E7DB23D876983CDA03488A7292496117C9E357A2C0146EB5D36F6A3B9f3W4F" TargetMode="External"/><Relationship Id="rId14" Type="http://schemas.openxmlformats.org/officeDocument/2006/relationships/hyperlink" Target="consultantplus://offline/ref=51DCD2E6C7B7D474CB6E1C26899F843A7F73E939826B8C9CF96BD3FA7E2D9C4629D13434690F59EA552BF1A5B061683CC464B2DB1D3D357F00588Af6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98B6-D007-4EAC-9DB2-56DD1A2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Минчак</dc:creator>
  <cp:lastModifiedBy>Макарова Екатерина Сергеевна</cp:lastModifiedBy>
  <cp:revision>179</cp:revision>
  <cp:lastPrinted>2022-06-17T03:32:00Z</cp:lastPrinted>
  <dcterms:created xsi:type="dcterms:W3CDTF">2021-08-15T15:20:00Z</dcterms:created>
  <dcterms:modified xsi:type="dcterms:W3CDTF">2022-06-17T04:03:00Z</dcterms:modified>
</cp:coreProperties>
</file>