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D4A6" w14:textId="77777777" w:rsidR="003769E2" w:rsidRPr="00B11D46" w:rsidRDefault="003769E2" w:rsidP="003769E2">
      <w:pPr>
        <w:ind w:right="-1"/>
        <w:jc w:val="center"/>
        <w:rPr>
          <w:sz w:val="28"/>
          <w:szCs w:val="28"/>
        </w:rPr>
      </w:pPr>
      <w:r w:rsidRPr="00B11D46">
        <w:rPr>
          <w:noProof/>
          <w:sz w:val="28"/>
          <w:szCs w:val="28"/>
          <w:lang w:eastAsia="ru-RU"/>
        </w:rPr>
        <w:drawing>
          <wp:inline distT="0" distB="0" distL="0" distR="0" wp14:anchorId="1967D1A8" wp14:editId="3EE2C75D">
            <wp:extent cx="573405" cy="906145"/>
            <wp:effectExtent l="0" t="0" r="0" b="8255"/>
            <wp:docPr id="1" name="Рисунок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906145"/>
                    </a:xfrm>
                    <a:prstGeom prst="rect">
                      <a:avLst/>
                    </a:prstGeom>
                    <a:noFill/>
                    <a:ln>
                      <a:noFill/>
                    </a:ln>
                  </pic:spPr>
                </pic:pic>
              </a:graphicData>
            </a:graphic>
          </wp:inline>
        </w:drawing>
      </w:r>
    </w:p>
    <w:p w14:paraId="4923BAFF" w14:textId="77777777" w:rsidR="003769E2" w:rsidRDefault="003769E2" w:rsidP="003769E2">
      <w:pPr>
        <w:jc w:val="center"/>
        <w:rPr>
          <w:b/>
          <w:sz w:val="28"/>
          <w:szCs w:val="28"/>
        </w:rPr>
      </w:pPr>
    </w:p>
    <w:p w14:paraId="6FB10165" w14:textId="77777777" w:rsidR="00456F3F" w:rsidRPr="00B11D46" w:rsidRDefault="00456F3F" w:rsidP="00456F3F">
      <w:pPr>
        <w:jc w:val="center"/>
        <w:rPr>
          <w:b/>
          <w:caps/>
          <w:sz w:val="28"/>
          <w:szCs w:val="28"/>
        </w:rPr>
      </w:pPr>
      <w:r w:rsidRPr="00B11D46">
        <w:rPr>
          <w:b/>
          <w:sz w:val="28"/>
          <w:szCs w:val="28"/>
        </w:rPr>
        <w:t>А</w:t>
      </w:r>
      <w:r w:rsidRPr="00B11D46">
        <w:rPr>
          <w:b/>
          <w:caps/>
          <w:sz w:val="28"/>
          <w:szCs w:val="28"/>
        </w:rPr>
        <w:t>дминистрациЯ</w:t>
      </w:r>
    </w:p>
    <w:p w14:paraId="748F7ACC" w14:textId="77777777" w:rsidR="00456F3F" w:rsidRPr="00C244C5" w:rsidRDefault="00456F3F" w:rsidP="00456F3F">
      <w:pPr>
        <w:jc w:val="center"/>
        <w:rPr>
          <w:b/>
          <w:sz w:val="28"/>
          <w:szCs w:val="28"/>
        </w:rPr>
      </w:pPr>
      <w:proofErr w:type="gramStart"/>
      <w:r w:rsidRPr="00C244C5">
        <w:rPr>
          <w:b/>
          <w:sz w:val="28"/>
          <w:szCs w:val="28"/>
        </w:rPr>
        <w:t>городского</w:t>
      </w:r>
      <w:proofErr w:type="gramEnd"/>
      <w:r w:rsidRPr="00C244C5">
        <w:rPr>
          <w:b/>
          <w:sz w:val="28"/>
          <w:szCs w:val="28"/>
        </w:rPr>
        <w:t xml:space="preserve"> округа Анадырь</w:t>
      </w:r>
    </w:p>
    <w:p w14:paraId="6615C80E" w14:textId="77777777" w:rsidR="00456F3F" w:rsidRPr="00456F3F" w:rsidRDefault="00456F3F" w:rsidP="00456F3F">
      <w:pPr>
        <w:pStyle w:val="1"/>
        <w:jc w:val="center"/>
        <w:rPr>
          <w:sz w:val="28"/>
          <w:szCs w:val="28"/>
        </w:rPr>
      </w:pPr>
      <w:r w:rsidRPr="00456F3F">
        <w:rPr>
          <w:sz w:val="28"/>
          <w:szCs w:val="28"/>
        </w:rPr>
        <w:t>ПОСТАНОВЛЕНИЕ</w:t>
      </w:r>
    </w:p>
    <w:p w14:paraId="71EC73A6" w14:textId="77777777" w:rsidR="003769E2" w:rsidRPr="00B11D46" w:rsidRDefault="003769E2" w:rsidP="003769E2">
      <w:pPr>
        <w:ind w:right="-1"/>
        <w:jc w:val="center"/>
        <w:rPr>
          <w:sz w:val="28"/>
          <w:szCs w:val="28"/>
        </w:rPr>
      </w:pPr>
    </w:p>
    <w:p w14:paraId="171D89EA" w14:textId="77777777" w:rsidR="003769E2" w:rsidRPr="00B11D46" w:rsidRDefault="003769E2" w:rsidP="003769E2">
      <w:pPr>
        <w:ind w:right="-1"/>
        <w:rPr>
          <w:sz w:val="28"/>
          <w:szCs w:val="28"/>
        </w:rPr>
      </w:pPr>
    </w:p>
    <w:p w14:paraId="6340A20F" w14:textId="77777777" w:rsidR="003769E2" w:rsidRPr="00B11D46" w:rsidRDefault="003769E2" w:rsidP="003769E2">
      <w:pPr>
        <w:ind w:right="-1"/>
        <w:rPr>
          <w:sz w:val="28"/>
          <w:szCs w:val="28"/>
        </w:rPr>
      </w:pPr>
    </w:p>
    <w:p w14:paraId="4196014D" w14:textId="0608798C" w:rsidR="003769E2" w:rsidRPr="00B11D46" w:rsidRDefault="003769E2" w:rsidP="003769E2">
      <w:pPr>
        <w:ind w:right="-1"/>
        <w:rPr>
          <w:sz w:val="28"/>
          <w:szCs w:val="28"/>
        </w:rPr>
      </w:pPr>
      <w:r w:rsidRPr="00B11D46">
        <w:rPr>
          <w:sz w:val="28"/>
          <w:szCs w:val="28"/>
        </w:rPr>
        <w:t xml:space="preserve">От </w:t>
      </w:r>
      <w:r w:rsidR="009639D3" w:rsidRPr="009639D3">
        <w:rPr>
          <w:sz w:val="28"/>
          <w:szCs w:val="28"/>
          <w:u w:val="single"/>
        </w:rPr>
        <w:t>23.04.2021</w:t>
      </w:r>
      <w:r w:rsidRPr="00124713">
        <w:rPr>
          <w:sz w:val="28"/>
          <w:szCs w:val="28"/>
        </w:rPr>
        <w:tab/>
      </w:r>
      <w:r w:rsidRPr="00B11D46">
        <w:rPr>
          <w:sz w:val="28"/>
          <w:szCs w:val="28"/>
        </w:rPr>
        <w:tab/>
      </w:r>
      <w:r w:rsidRPr="00B11D46">
        <w:rPr>
          <w:sz w:val="28"/>
          <w:szCs w:val="28"/>
        </w:rPr>
        <w:tab/>
      </w:r>
      <w:r w:rsidRPr="00B11D46">
        <w:rPr>
          <w:sz w:val="28"/>
          <w:szCs w:val="28"/>
        </w:rPr>
        <w:tab/>
      </w:r>
      <w:r w:rsidRPr="00B11D46">
        <w:rPr>
          <w:sz w:val="28"/>
          <w:szCs w:val="28"/>
        </w:rPr>
        <w:tab/>
      </w:r>
      <w:r w:rsidRPr="00B11D46">
        <w:rPr>
          <w:sz w:val="28"/>
          <w:szCs w:val="28"/>
        </w:rPr>
        <w:tab/>
      </w:r>
      <w:r>
        <w:rPr>
          <w:sz w:val="28"/>
          <w:szCs w:val="28"/>
        </w:rPr>
        <w:t xml:space="preserve">                                     </w:t>
      </w:r>
      <w:r w:rsidR="00BD3579">
        <w:rPr>
          <w:sz w:val="28"/>
          <w:szCs w:val="28"/>
        </w:rPr>
        <w:t xml:space="preserve">     </w:t>
      </w:r>
      <w:r w:rsidR="009639D3">
        <w:rPr>
          <w:sz w:val="28"/>
          <w:szCs w:val="28"/>
        </w:rPr>
        <w:t xml:space="preserve">          </w:t>
      </w:r>
      <w:r w:rsidRPr="00B11D46">
        <w:rPr>
          <w:sz w:val="28"/>
          <w:szCs w:val="28"/>
        </w:rPr>
        <w:t xml:space="preserve">№ </w:t>
      </w:r>
      <w:r w:rsidR="009639D3" w:rsidRPr="009639D3">
        <w:rPr>
          <w:sz w:val="28"/>
          <w:szCs w:val="28"/>
          <w:u w:val="single"/>
        </w:rPr>
        <w:t>257</w:t>
      </w:r>
    </w:p>
    <w:p w14:paraId="32BCB75F" w14:textId="77777777" w:rsidR="003769E2" w:rsidRPr="00B11D46" w:rsidRDefault="003769E2" w:rsidP="003769E2">
      <w:pPr>
        <w:ind w:right="-1"/>
        <w:rPr>
          <w:sz w:val="28"/>
          <w:szCs w:val="28"/>
        </w:rPr>
      </w:pPr>
    </w:p>
    <w:p w14:paraId="0CD38D88" w14:textId="77777777" w:rsidR="003769E2" w:rsidRDefault="003769E2" w:rsidP="003769E2">
      <w:pPr>
        <w:ind w:right="-1"/>
        <w:rPr>
          <w:sz w:val="28"/>
          <w:szCs w:val="28"/>
        </w:rPr>
      </w:pPr>
    </w:p>
    <w:p w14:paraId="2AE961F7" w14:textId="77777777" w:rsidR="003769E2" w:rsidRDefault="003769E2" w:rsidP="003769E2">
      <w:pPr>
        <w:ind w:right="5102"/>
        <w:jc w:val="both"/>
        <w:rPr>
          <w:sz w:val="28"/>
          <w:szCs w:val="28"/>
        </w:rPr>
      </w:pPr>
      <w:r w:rsidRPr="00B11D46">
        <w:rPr>
          <w:sz w:val="28"/>
          <w:szCs w:val="28"/>
        </w:rPr>
        <w:t>О</w:t>
      </w:r>
      <w:r>
        <w:rPr>
          <w:sz w:val="28"/>
          <w:szCs w:val="28"/>
        </w:rPr>
        <w:t>б</w:t>
      </w:r>
      <w:r w:rsidRPr="00B11D46">
        <w:rPr>
          <w:sz w:val="28"/>
          <w:szCs w:val="28"/>
        </w:rPr>
        <w:t xml:space="preserve"> </w:t>
      </w:r>
      <w:r>
        <w:rPr>
          <w:sz w:val="28"/>
          <w:szCs w:val="28"/>
        </w:rPr>
        <w:t>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муниципального образования городского округа Анадырь»</w:t>
      </w:r>
    </w:p>
    <w:p w14:paraId="5660061D" w14:textId="77777777" w:rsidR="003769E2" w:rsidRDefault="003769E2" w:rsidP="003769E2">
      <w:pPr>
        <w:ind w:right="4960"/>
        <w:rPr>
          <w:sz w:val="28"/>
          <w:szCs w:val="28"/>
        </w:rPr>
      </w:pPr>
    </w:p>
    <w:p w14:paraId="3CD76804" w14:textId="77777777" w:rsidR="003769E2" w:rsidRPr="00B11D46" w:rsidRDefault="003769E2" w:rsidP="003769E2">
      <w:pPr>
        <w:ind w:right="4960"/>
        <w:rPr>
          <w:sz w:val="28"/>
          <w:szCs w:val="28"/>
        </w:rPr>
      </w:pPr>
    </w:p>
    <w:p w14:paraId="2EBE475B" w14:textId="77777777" w:rsidR="003769E2" w:rsidRPr="00F26FC8" w:rsidRDefault="003769E2" w:rsidP="003769E2">
      <w:pPr>
        <w:tabs>
          <w:tab w:val="left" w:pos="-142"/>
        </w:tabs>
        <w:ind w:firstLine="142"/>
        <w:contextualSpacing/>
        <w:jc w:val="both"/>
        <w:rPr>
          <w:sz w:val="28"/>
          <w:szCs w:val="28"/>
        </w:rPr>
      </w:pPr>
      <w:r>
        <w:rPr>
          <w:sz w:val="28"/>
          <w:szCs w:val="28"/>
        </w:rPr>
        <w:t xml:space="preserve">     </w:t>
      </w:r>
      <w:r w:rsidRPr="00F26FC8">
        <w:rPr>
          <w:sz w:val="28"/>
          <w:szCs w:val="28"/>
        </w:rPr>
        <w:t>В соответствии со статьей 16 Федерального закона от 06.10.2003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w:t>
      </w:r>
      <w:bookmarkStart w:id="0" w:name="_GoBack"/>
      <w:bookmarkEnd w:id="0"/>
      <w:r w:rsidRPr="00F26FC8">
        <w:rPr>
          <w:sz w:val="28"/>
          <w:szCs w:val="28"/>
        </w:rPr>
        <w:t>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 П</w:t>
      </w:r>
      <w:r w:rsidRPr="00F26FC8">
        <w:rPr>
          <w:sz w:val="28"/>
          <w:szCs w:val="28"/>
        </w:rPr>
        <w:t>остановлени</w:t>
      </w:r>
      <w:r>
        <w:rPr>
          <w:sz w:val="28"/>
          <w:szCs w:val="28"/>
        </w:rPr>
        <w:t>ем</w:t>
      </w:r>
      <w:r w:rsidRPr="00F26FC8">
        <w:rPr>
          <w:sz w:val="28"/>
          <w:szCs w:val="28"/>
        </w:rPr>
        <w:t xml:space="preserve"> Правительства Чукотского автономного округа от 24.03.2016 № 134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Чукотского автономного округа»</w:t>
      </w:r>
      <w:r>
        <w:rPr>
          <w:sz w:val="28"/>
          <w:szCs w:val="28"/>
        </w:rPr>
        <w:t xml:space="preserve"> </w:t>
      </w:r>
      <w:r w:rsidRPr="00F26FC8">
        <w:rPr>
          <w:sz w:val="28"/>
          <w:szCs w:val="28"/>
        </w:rPr>
        <w:t>и п. 5 части первой ст. 7 Устава городского округа Анадырь,</w:t>
      </w:r>
    </w:p>
    <w:p w14:paraId="54C44918" w14:textId="77777777" w:rsidR="003769E2" w:rsidRPr="00994309" w:rsidRDefault="003769E2" w:rsidP="003769E2">
      <w:pPr>
        <w:ind w:firstLine="567"/>
        <w:jc w:val="both"/>
        <w:rPr>
          <w:sz w:val="28"/>
          <w:szCs w:val="28"/>
        </w:rPr>
      </w:pPr>
    </w:p>
    <w:p w14:paraId="09351229" w14:textId="77777777" w:rsidR="003769E2" w:rsidRDefault="003769E2" w:rsidP="003769E2">
      <w:pPr>
        <w:ind w:firstLine="567"/>
        <w:jc w:val="both"/>
        <w:rPr>
          <w:b/>
          <w:bCs/>
          <w:color w:val="000000"/>
          <w:sz w:val="28"/>
          <w:szCs w:val="28"/>
        </w:rPr>
      </w:pPr>
      <w:r w:rsidRPr="00994309">
        <w:rPr>
          <w:b/>
          <w:bCs/>
          <w:color w:val="000000"/>
          <w:sz w:val="28"/>
          <w:szCs w:val="28"/>
        </w:rPr>
        <w:t>ПОСТАНОВЛЯЮ:</w:t>
      </w:r>
    </w:p>
    <w:p w14:paraId="54066CB6" w14:textId="77777777" w:rsidR="003769E2" w:rsidRPr="00994309" w:rsidRDefault="003769E2" w:rsidP="003769E2">
      <w:pPr>
        <w:ind w:firstLine="567"/>
        <w:jc w:val="both"/>
        <w:rPr>
          <w:sz w:val="28"/>
          <w:szCs w:val="28"/>
        </w:rPr>
      </w:pPr>
    </w:p>
    <w:p w14:paraId="15855657" w14:textId="6D2DCCA2" w:rsidR="003769E2" w:rsidRPr="00994309" w:rsidRDefault="003769E2" w:rsidP="003769E2">
      <w:pPr>
        <w:ind w:firstLine="567"/>
        <w:jc w:val="both"/>
        <w:rPr>
          <w:color w:val="000000"/>
          <w:sz w:val="28"/>
          <w:szCs w:val="28"/>
        </w:rPr>
      </w:pPr>
      <w:r w:rsidRPr="00994309">
        <w:rPr>
          <w:color w:val="000000"/>
          <w:sz w:val="28"/>
          <w:szCs w:val="28"/>
        </w:rPr>
        <w:t xml:space="preserve">1. </w:t>
      </w:r>
      <w:r>
        <w:rPr>
          <w:color w:val="000000"/>
          <w:sz w:val="28"/>
          <w:szCs w:val="28"/>
        </w:rPr>
        <w:t>Утвердить административный регламент по пре</w:t>
      </w:r>
      <w:r w:rsidR="00707674">
        <w:rPr>
          <w:color w:val="000000"/>
          <w:sz w:val="28"/>
          <w:szCs w:val="28"/>
        </w:rPr>
        <w:t>доставлению муниципальной функции</w:t>
      </w:r>
      <w:r>
        <w:rPr>
          <w:color w:val="000000"/>
          <w:sz w:val="28"/>
          <w:szCs w:val="28"/>
        </w:rPr>
        <w:t xml:space="preserve"> </w:t>
      </w:r>
      <w:r>
        <w:rPr>
          <w:sz w:val="28"/>
          <w:szCs w:val="28"/>
        </w:rPr>
        <w:t>«Осуществление муниципального контроля за обеспечением сохранности автомобильных дорог местного значения в границах муниципального образования городского округа Анадырь», согласно приложению</w:t>
      </w:r>
      <w:r w:rsidR="002D1073">
        <w:rPr>
          <w:sz w:val="28"/>
          <w:szCs w:val="28"/>
        </w:rPr>
        <w:t>.</w:t>
      </w:r>
    </w:p>
    <w:p w14:paraId="374E0160" w14:textId="77777777" w:rsidR="003769E2" w:rsidRDefault="003769E2" w:rsidP="003769E2">
      <w:pPr>
        <w:ind w:firstLine="567"/>
        <w:jc w:val="both"/>
        <w:rPr>
          <w:sz w:val="27"/>
          <w:szCs w:val="27"/>
          <w:highlight w:val="yellow"/>
        </w:rPr>
      </w:pPr>
    </w:p>
    <w:p w14:paraId="46979B70" w14:textId="77777777" w:rsidR="003769E2" w:rsidRDefault="003769E2" w:rsidP="003769E2">
      <w:pPr>
        <w:ind w:firstLine="567"/>
        <w:jc w:val="both"/>
        <w:rPr>
          <w:sz w:val="27"/>
          <w:szCs w:val="27"/>
        </w:rPr>
      </w:pPr>
      <w:r w:rsidRPr="001E1A9E">
        <w:rPr>
          <w:sz w:val="27"/>
          <w:szCs w:val="27"/>
        </w:rPr>
        <w:t>2. Признать утративш</w:t>
      </w:r>
      <w:r>
        <w:rPr>
          <w:sz w:val="27"/>
          <w:szCs w:val="27"/>
        </w:rPr>
        <w:t>и</w:t>
      </w:r>
      <w:r w:rsidRPr="001E1A9E">
        <w:rPr>
          <w:sz w:val="27"/>
          <w:szCs w:val="27"/>
        </w:rPr>
        <w:t>м</w:t>
      </w:r>
      <w:r>
        <w:rPr>
          <w:sz w:val="27"/>
          <w:szCs w:val="27"/>
        </w:rPr>
        <w:t xml:space="preserve"> силу:</w:t>
      </w:r>
    </w:p>
    <w:p w14:paraId="4132F02E" w14:textId="77777777" w:rsidR="003769E2" w:rsidRPr="008A1635" w:rsidRDefault="003769E2" w:rsidP="003769E2">
      <w:pPr>
        <w:ind w:firstLine="567"/>
        <w:jc w:val="both"/>
        <w:rPr>
          <w:sz w:val="16"/>
          <w:szCs w:val="16"/>
        </w:rPr>
      </w:pPr>
    </w:p>
    <w:p w14:paraId="5A34DC0B" w14:textId="77777777" w:rsidR="003769E2" w:rsidRDefault="003769E2" w:rsidP="003769E2">
      <w:pPr>
        <w:ind w:firstLine="567"/>
        <w:jc w:val="both"/>
        <w:rPr>
          <w:sz w:val="27"/>
          <w:szCs w:val="27"/>
        </w:rPr>
      </w:pPr>
      <w:r>
        <w:rPr>
          <w:sz w:val="27"/>
          <w:szCs w:val="27"/>
        </w:rPr>
        <w:t xml:space="preserve"> Постановления Администрации городского округа Анадырь от 26.12.2016 № 830 Административный регламент </w:t>
      </w:r>
      <w:r>
        <w:rPr>
          <w:sz w:val="28"/>
          <w:szCs w:val="28"/>
        </w:rPr>
        <w:t>«Осуществление муниципального контроля за обеспечением сохранности автомобильных дорог местного значения в границах муниципального образования городского округа Анадырь»</w:t>
      </w:r>
      <w:r>
        <w:rPr>
          <w:sz w:val="27"/>
          <w:szCs w:val="27"/>
        </w:rPr>
        <w:t>;</w:t>
      </w:r>
    </w:p>
    <w:p w14:paraId="38EA68D7" w14:textId="77777777" w:rsidR="003769E2" w:rsidRDefault="003769E2" w:rsidP="003769E2">
      <w:pPr>
        <w:ind w:firstLine="567"/>
        <w:jc w:val="both"/>
        <w:rPr>
          <w:sz w:val="16"/>
          <w:szCs w:val="16"/>
        </w:rPr>
      </w:pPr>
    </w:p>
    <w:p w14:paraId="13C4C797" w14:textId="77777777" w:rsidR="003769E2" w:rsidRPr="008A1635" w:rsidRDefault="003769E2" w:rsidP="003769E2">
      <w:pPr>
        <w:ind w:firstLine="567"/>
        <w:jc w:val="both"/>
        <w:rPr>
          <w:sz w:val="28"/>
          <w:szCs w:val="28"/>
        </w:rPr>
      </w:pPr>
      <w:r>
        <w:rPr>
          <w:sz w:val="27"/>
          <w:szCs w:val="27"/>
        </w:rPr>
        <w:t xml:space="preserve">Постановления Администрации городского округа Анадырь от 17.04.2018 № 274 </w:t>
      </w:r>
      <w:r>
        <w:rPr>
          <w:sz w:val="28"/>
          <w:szCs w:val="28"/>
        </w:rPr>
        <w:t>«О внесении изменений в Постановление Администрации городского округа Анадырь от 26 декабря 2016 № 830».</w:t>
      </w:r>
    </w:p>
    <w:p w14:paraId="7F29AA44" w14:textId="77777777" w:rsidR="003769E2" w:rsidRPr="001E1A9E" w:rsidRDefault="003769E2" w:rsidP="003769E2">
      <w:pPr>
        <w:ind w:firstLine="567"/>
        <w:jc w:val="both"/>
        <w:rPr>
          <w:sz w:val="27"/>
          <w:szCs w:val="27"/>
        </w:rPr>
      </w:pPr>
    </w:p>
    <w:p w14:paraId="7C75FEAA" w14:textId="77777777" w:rsidR="003769E2" w:rsidRPr="00C61A9C" w:rsidRDefault="003769E2" w:rsidP="003769E2">
      <w:pPr>
        <w:widowControl w:val="0"/>
        <w:ind w:firstLine="709"/>
        <w:jc w:val="both"/>
        <w:rPr>
          <w:sz w:val="28"/>
          <w:szCs w:val="28"/>
        </w:rPr>
      </w:pPr>
      <w:r>
        <w:rPr>
          <w:sz w:val="28"/>
          <w:szCs w:val="28"/>
        </w:rPr>
        <w:t>3</w:t>
      </w:r>
      <w:r w:rsidRPr="004822D2">
        <w:rPr>
          <w:sz w:val="28"/>
          <w:szCs w:val="28"/>
        </w:rPr>
        <w:t>. Опубликовать настоящее постановление в газете «Крайний Север»</w:t>
      </w:r>
      <w:r>
        <w:rPr>
          <w:sz w:val="28"/>
          <w:szCs w:val="28"/>
        </w:rPr>
        <w:t>, а так же разместить</w:t>
      </w:r>
      <w:r w:rsidRPr="00C61A9C">
        <w:rPr>
          <w:sz w:val="28"/>
          <w:szCs w:val="28"/>
        </w:rPr>
        <w:t xml:space="preserve"> на официальном информационно-правовом ресурсе городского округа Анадырь - </w:t>
      </w:r>
      <w:r w:rsidRPr="001E1A9E">
        <w:rPr>
          <w:sz w:val="28"/>
          <w:szCs w:val="28"/>
          <w:u w:val="single"/>
        </w:rPr>
        <w:t>WWW.NOVOMARIINSK.RU</w:t>
      </w:r>
      <w:r w:rsidRPr="00C61A9C">
        <w:rPr>
          <w:sz w:val="28"/>
          <w:szCs w:val="28"/>
        </w:rPr>
        <w:t>.</w:t>
      </w:r>
    </w:p>
    <w:p w14:paraId="55B7CBA6" w14:textId="77777777" w:rsidR="003769E2" w:rsidRDefault="003769E2" w:rsidP="003769E2">
      <w:pPr>
        <w:widowControl w:val="0"/>
        <w:ind w:firstLine="709"/>
        <w:jc w:val="both"/>
        <w:rPr>
          <w:sz w:val="28"/>
          <w:szCs w:val="28"/>
        </w:rPr>
      </w:pPr>
    </w:p>
    <w:p w14:paraId="070C7DF1" w14:textId="77777777" w:rsidR="003769E2" w:rsidRPr="004822D2" w:rsidRDefault="003769E2" w:rsidP="003769E2">
      <w:pPr>
        <w:widowControl w:val="0"/>
        <w:ind w:firstLine="709"/>
        <w:jc w:val="both"/>
        <w:rPr>
          <w:sz w:val="28"/>
          <w:szCs w:val="28"/>
        </w:rPr>
      </w:pPr>
      <w:r w:rsidRPr="004822D2">
        <w:rPr>
          <w:sz w:val="28"/>
          <w:szCs w:val="28"/>
        </w:rPr>
        <w:t>4. Настоящее постановление вступает в силу со дня его официального опубликования.</w:t>
      </w:r>
    </w:p>
    <w:p w14:paraId="054849D7" w14:textId="77777777" w:rsidR="003769E2" w:rsidRPr="004822D2" w:rsidRDefault="003769E2" w:rsidP="003769E2">
      <w:pPr>
        <w:widowControl w:val="0"/>
        <w:ind w:firstLine="709"/>
        <w:jc w:val="both"/>
        <w:rPr>
          <w:sz w:val="28"/>
          <w:szCs w:val="28"/>
        </w:rPr>
      </w:pPr>
    </w:p>
    <w:p w14:paraId="414574ED" w14:textId="77777777" w:rsidR="003769E2" w:rsidRPr="004822D2" w:rsidRDefault="003769E2" w:rsidP="003769E2">
      <w:pPr>
        <w:widowControl w:val="0"/>
        <w:ind w:firstLine="709"/>
        <w:jc w:val="both"/>
        <w:rPr>
          <w:sz w:val="28"/>
          <w:szCs w:val="28"/>
        </w:rPr>
      </w:pPr>
      <w:r w:rsidRPr="004822D2">
        <w:rPr>
          <w:sz w:val="28"/>
          <w:szCs w:val="28"/>
        </w:rPr>
        <w:t xml:space="preserve">5. </w:t>
      </w:r>
      <w:r w:rsidRPr="006C5C63">
        <w:rPr>
          <w:sz w:val="28"/>
          <w:szCs w:val="28"/>
        </w:rPr>
        <w:t xml:space="preserve">Контроль </w:t>
      </w:r>
      <w:r>
        <w:rPr>
          <w:sz w:val="28"/>
          <w:szCs w:val="28"/>
        </w:rPr>
        <w:t xml:space="preserve">за </w:t>
      </w:r>
      <w:r w:rsidRPr="006C5C63">
        <w:rPr>
          <w:sz w:val="28"/>
          <w:szCs w:val="28"/>
        </w:rPr>
        <w:t>исполнением настоящего</w:t>
      </w:r>
      <w:r>
        <w:rPr>
          <w:sz w:val="28"/>
          <w:szCs w:val="28"/>
        </w:rPr>
        <w:t xml:space="preserve"> </w:t>
      </w:r>
      <w:r w:rsidRPr="006C5C63">
        <w:rPr>
          <w:sz w:val="28"/>
          <w:szCs w:val="28"/>
        </w:rPr>
        <w:t xml:space="preserve">постановления возложить на </w:t>
      </w:r>
      <w:r>
        <w:rPr>
          <w:sz w:val="28"/>
          <w:szCs w:val="28"/>
        </w:rPr>
        <w:t>начальника отдела муниципального контроля и анализа Администрации</w:t>
      </w:r>
      <w:r w:rsidRPr="006C5C63">
        <w:rPr>
          <w:sz w:val="28"/>
          <w:szCs w:val="28"/>
        </w:rPr>
        <w:t xml:space="preserve"> городского округа Анадырь </w:t>
      </w:r>
      <w:r>
        <w:rPr>
          <w:sz w:val="28"/>
          <w:szCs w:val="28"/>
        </w:rPr>
        <w:t>Соколова О.И.</w:t>
      </w:r>
    </w:p>
    <w:p w14:paraId="20A38E4D" w14:textId="77777777" w:rsidR="003769E2" w:rsidRDefault="003769E2" w:rsidP="003769E2">
      <w:pPr>
        <w:ind w:right="-1"/>
        <w:jc w:val="both"/>
        <w:rPr>
          <w:sz w:val="28"/>
          <w:szCs w:val="28"/>
        </w:rPr>
      </w:pPr>
    </w:p>
    <w:p w14:paraId="3D96F085" w14:textId="77777777" w:rsidR="003769E2" w:rsidRPr="004822D2" w:rsidRDefault="003769E2" w:rsidP="003769E2">
      <w:pPr>
        <w:ind w:right="-1"/>
        <w:jc w:val="both"/>
        <w:rPr>
          <w:sz w:val="28"/>
          <w:szCs w:val="28"/>
        </w:rPr>
      </w:pPr>
    </w:p>
    <w:p w14:paraId="62960245" w14:textId="77777777" w:rsidR="003769E2" w:rsidRPr="004822D2" w:rsidRDefault="003769E2" w:rsidP="003769E2">
      <w:pPr>
        <w:jc w:val="both"/>
        <w:rPr>
          <w:sz w:val="28"/>
          <w:szCs w:val="28"/>
        </w:rPr>
      </w:pPr>
    </w:p>
    <w:p w14:paraId="2FE1F6BF" w14:textId="14CBC5D2" w:rsidR="003769E2" w:rsidRDefault="003769E2" w:rsidP="003769E2">
      <w:pPr>
        <w:jc w:val="both"/>
        <w:rPr>
          <w:sz w:val="28"/>
          <w:szCs w:val="28"/>
        </w:rPr>
      </w:pPr>
      <w:r w:rsidRPr="004822D2">
        <w:rPr>
          <w:sz w:val="28"/>
          <w:szCs w:val="28"/>
        </w:rPr>
        <w:t>Глав</w:t>
      </w:r>
      <w:r>
        <w:rPr>
          <w:sz w:val="28"/>
          <w:szCs w:val="28"/>
        </w:rPr>
        <w:t>а</w:t>
      </w:r>
      <w:r w:rsidRPr="004822D2">
        <w:rPr>
          <w:sz w:val="28"/>
          <w:szCs w:val="28"/>
        </w:rPr>
        <w:t xml:space="preserve"> Администрации</w:t>
      </w:r>
      <w:r>
        <w:rPr>
          <w:sz w:val="28"/>
          <w:szCs w:val="28"/>
        </w:rPr>
        <w:tab/>
      </w:r>
      <w:r>
        <w:rPr>
          <w:sz w:val="28"/>
          <w:szCs w:val="28"/>
        </w:rPr>
        <w:tab/>
      </w:r>
      <w:r w:rsidRPr="004822D2">
        <w:rPr>
          <w:sz w:val="28"/>
          <w:szCs w:val="28"/>
        </w:rPr>
        <w:tab/>
      </w:r>
      <w:r w:rsidRPr="004822D2">
        <w:rPr>
          <w:sz w:val="28"/>
          <w:szCs w:val="28"/>
        </w:rPr>
        <w:tab/>
      </w:r>
      <w:r w:rsidRPr="004822D2">
        <w:rPr>
          <w:sz w:val="28"/>
          <w:szCs w:val="28"/>
        </w:rPr>
        <w:tab/>
      </w:r>
      <w:r>
        <w:rPr>
          <w:sz w:val="28"/>
          <w:szCs w:val="28"/>
        </w:rPr>
        <w:tab/>
        <w:t xml:space="preserve">                 </w:t>
      </w:r>
      <w:r w:rsidR="00BD3579">
        <w:rPr>
          <w:sz w:val="28"/>
          <w:szCs w:val="28"/>
        </w:rPr>
        <w:t xml:space="preserve">          </w:t>
      </w:r>
      <w:r>
        <w:rPr>
          <w:sz w:val="28"/>
          <w:szCs w:val="28"/>
        </w:rPr>
        <w:t>Л.А. Николаев</w:t>
      </w:r>
    </w:p>
    <w:p w14:paraId="0AC3C386" w14:textId="77777777" w:rsidR="003769E2" w:rsidRDefault="003769E2" w:rsidP="003769E2">
      <w:pPr>
        <w:jc w:val="both"/>
        <w:rPr>
          <w:sz w:val="28"/>
          <w:szCs w:val="28"/>
        </w:rPr>
      </w:pPr>
      <w:r>
        <w:rPr>
          <w:sz w:val="28"/>
          <w:szCs w:val="28"/>
        </w:rPr>
        <w:t xml:space="preserve"> </w:t>
      </w:r>
    </w:p>
    <w:p w14:paraId="13309FC2" w14:textId="77777777" w:rsidR="003769E2" w:rsidRDefault="003769E2" w:rsidP="003769E2">
      <w:pPr>
        <w:jc w:val="both"/>
        <w:rPr>
          <w:sz w:val="28"/>
          <w:szCs w:val="28"/>
        </w:rPr>
      </w:pPr>
    </w:p>
    <w:p w14:paraId="4B6D922B" w14:textId="77777777" w:rsidR="003769E2" w:rsidRDefault="003769E2" w:rsidP="003769E2">
      <w:pPr>
        <w:jc w:val="both"/>
        <w:rPr>
          <w:sz w:val="28"/>
          <w:szCs w:val="28"/>
        </w:rPr>
      </w:pPr>
    </w:p>
    <w:p w14:paraId="458D5A68" w14:textId="77777777" w:rsidR="003769E2" w:rsidRDefault="003769E2" w:rsidP="003769E2">
      <w:pPr>
        <w:jc w:val="both"/>
        <w:rPr>
          <w:sz w:val="28"/>
          <w:szCs w:val="28"/>
        </w:rPr>
      </w:pPr>
    </w:p>
    <w:p w14:paraId="5AD21901" w14:textId="77777777" w:rsidR="003769E2" w:rsidRDefault="003769E2" w:rsidP="003769E2">
      <w:pPr>
        <w:jc w:val="both"/>
        <w:rPr>
          <w:sz w:val="28"/>
          <w:szCs w:val="28"/>
        </w:rPr>
      </w:pPr>
    </w:p>
    <w:p w14:paraId="4916114E" w14:textId="77777777" w:rsidR="003769E2" w:rsidRDefault="003769E2" w:rsidP="003769E2">
      <w:pPr>
        <w:jc w:val="both"/>
        <w:rPr>
          <w:sz w:val="28"/>
          <w:szCs w:val="28"/>
        </w:rPr>
      </w:pPr>
    </w:p>
    <w:p w14:paraId="6EA2C449" w14:textId="77777777" w:rsidR="003769E2" w:rsidRDefault="003769E2" w:rsidP="003769E2">
      <w:pPr>
        <w:jc w:val="both"/>
        <w:rPr>
          <w:sz w:val="28"/>
          <w:szCs w:val="28"/>
        </w:rPr>
      </w:pPr>
    </w:p>
    <w:p w14:paraId="75511462" w14:textId="77777777" w:rsidR="003769E2" w:rsidRDefault="003769E2" w:rsidP="003769E2">
      <w:pPr>
        <w:jc w:val="both"/>
        <w:rPr>
          <w:sz w:val="28"/>
          <w:szCs w:val="28"/>
        </w:rPr>
      </w:pPr>
    </w:p>
    <w:p w14:paraId="4287FB26" w14:textId="77777777" w:rsidR="003769E2" w:rsidRDefault="003769E2" w:rsidP="003769E2">
      <w:pPr>
        <w:jc w:val="both"/>
        <w:rPr>
          <w:sz w:val="28"/>
          <w:szCs w:val="28"/>
        </w:rPr>
      </w:pPr>
    </w:p>
    <w:p w14:paraId="75BAAAE8" w14:textId="77777777" w:rsidR="003769E2" w:rsidRDefault="003769E2" w:rsidP="003769E2">
      <w:pPr>
        <w:jc w:val="both"/>
        <w:rPr>
          <w:sz w:val="28"/>
          <w:szCs w:val="28"/>
        </w:rPr>
      </w:pPr>
    </w:p>
    <w:p w14:paraId="153B78C6" w14:textId="77777777" w:rsidR="003769E2" w:rsidRDefault="003769E2" w:rsidP="003769E2">
      <w:pPr>
        <w:jc w:val="both"/>
        <w:rPr>
          <w:sz w:val="28"/>
          <w:szCs w:val="28"/>
        </w:rPr>
      </w:pPr>
    </w:p>
    <w:p w14:paraId="25950C63" w14:textId="77777777" w:rsidR="003769E2" w:rsidRDefault="003769E2" w:rsidP="003769E2">
      <w:pPr>
        <w:jc w:val="both"/>
        <w:rPr>
          <w:sz w:val="28"/>
          <w:szCs w:val="28"/>
        </w:rPr>
      </w:pPr>
    </w:p>
    <w:p w14:paraId="6208FE3D" w14:textId="77777777" w:rsidR="003769E2" w:rsidRDefault="003769E2" w:rsidP="003769E2">
      <w:pPr>
        <w:jc w:val="both"/>
        <w:rPr>
          <w:sz w:val="28"/>
          <w:szCs w:val="28"/>
        </w:rPr>
      </w:pPr>
    </w:p>
    <w:p w14:paraId="0E0E66EB" w14:textId="77777777" w:rsidR="003769E2" w:rsidRDefault="003769E2" w:rsidP="003769E2">
      <w:pPr>
        <w:jc w:val="both"/>
        <w:rPr>
          <w:sz w:val="28"/>
          <w:szCs w:val="28"/>
        </w:rPr>
      </w:pPr>
    </w:p>
    <w:p w14:paraId="598F0968" w14:textId="77777777" w:rsidR="003769E2" w:rsidRDefault="003769E2" w:rsidP="003769E2">
      <w:pPr>
        <w:jc w:val="both"/>
        <w:rPr>
          <w:sz w:val="28"/>
          <w:szCs w:val="28"/>
        </w:rPr>
      </w:pPr>
    </w:p>
    <w:p w14:paraId="5F68B1EC" w14:textId="77777777" w:rsidR="003769E2" w:rsidRDefault="003769E2" w:rsidP="003769E2">
      <w:pPr>
        <w:jc w:val="both"/>
        <w:rPr>
          <w:sz w:val="28"/>
          <w:szCs w:val="28"/>
        </w:rPr>
      </w:pPr>
    </w:p>
    <w:p w14:paraId="4E7E8E17" w14:textId="77777777" w:rsidR="003769E2" w:rsidRDefault="003769E2" w:rsidP="003769E2">
      <w:pPr>
        <w:jc w:val="both"/>
        <w:rPr>
          <w:sz w:val="28"/>
          <w:szCs w:val="28"/>
        </w:rPr>
      </w:pPr>
    </w:p>
    <w:p w14:paraId="681DDCA6" w14:textId="77777777" w:rsidR="003769E2" w:rsidRDefault="003769E2" w:rsidP="003769E2">
      <w:pPr>
        <w:jc w:val="both"/>
        <w:rPr>
          <w:sz w:val="28"/>
          <w:szCs w:val="28"/>
        </w:rPr>
      </w:pPr>
    </w:p>
    <w:p w14:paraId="5CA6B368" w14:textId="77777777" w:rsidR="003769E2" w:rsidRDefault="003769E2" w:rsidP="003769E2">
      <w:pPr>
        <w:jc w:val="both"/>
        <w:rPr>
          <w:sz w:val="28"/>
          <w:szCs w:val="28"/>
        </w:rPr>
      </w:pPr>
    </w:p>
    <w:p w14:paraId="023D743A" w14:textId="77777777" w:rsidR="003769E2" w:rsidRDefault="003769E2" w:rsidP="003769E2">
      <w:pPr>
        <w:jc w:val="both"/>
        <w:rPr>
          <w:sz w:val="28"/>
          <w:szCs w:val="28"/>
        </w:rPr>
      </w:pPr>
    </w:p>
    <w:p w14:paraId="0AA08793" w14:textId="77777777" w:rsidR="003769E2" w:rsidRDefault="003769E2" w:rsidP="003769E2">
      <w:pPr>
        <w:jc w:val="both"/>
        <w:rPr>
          <w:sz w:val="28"/>
          <w:szCs w:val="28"/>
        </w:rPr>
      </w:pPr>
    </w:p>
    <w:p w14:paraId="4B7DD637" w14:textId="77777777" w:rsidR="003769E2" w:rsidRDefault="003769E2" w:rsidP="003769E2">
      <w:pPr>
        <w:jc w:val="both"/>
        <w:rPr>
          <w:sz w:val="28"/>
          <w:szCs w:val="28"/>
        </w:rPr>
      </w:pPr>
    </w:p>
    <w:p w14:paraId="358FD536" w14:textId="77777777" w:rsidR="003769E2" w:rsidRDefault="003769E2" w:rsidP="003769E2">
      <w:pPr>
        <w:jc w:val="both"/>
        <w:rPr>
          <w:sz w:val="28"/>
          <w:szCs w:val="28"/>
        </w:rPr>
      </w:pPr>
    </w:p>
    <w:p w14:paraId="69F34FFB" w14:textId="77777777" w:rsidR="003769E2" w:rsidRDefault="003769E2" w:rsidP="003769E2">
      <w:pPr>
        <w:jc w:val="both"/>
        <w:rPr>
          <w:sz w:val="28"/>
          <w:szCs w:val="28"/>
        </w:rPr>
      </w:pPr>
    </w:p>
    <w:p w14:paraId="36504872" w14:textId="77777777" w:rsidR="003769E2" w:rsidRDefault="003769E2" w:rsidP="003769E2">
      <w:pPr>
        <w:jc w:val="both"/>
        <w:rPr>
          <w:sz w:val="28"/>
          <w:szCs w:val="28"/>
        </w:rPr>
      </w:pPr>
    </w:p>
    <w:p w14:paraId="40F80558" w14:textId="77777777" w:rsidR="003769E2" w:rsidRDefault="003769E2" w:rsidP="003769E2">
      <w:pPr>
        <w:jc w:val="both"/>
        <w:rPr>
          <w:sz w:val="28"/>
          <w:szCs w:val="28"/>
        </w:rPr>
      </w:pPr>
    </w:p>
    <w:p w14:paraId="05F1E933" w14:textId="77777777" w:rsidR="003769E2" w:rsidRDefault="003769E2" w:rsidP="003769E2">
      <w:pPr>
        <w:jc w:val="both"/>
        <w:rPr>
          <w:sz w:val="28"/>
          <w:szCs w:val="28"/>
        </w:rPr>
      </w:pPr>
    </w:p>
    <w:p w14:paraId="2C8BF00B" w14:textId="77777777" w:rsidR="003769E2" w:rsidRDefault="003769E2" w:rsidP="003769E2">
      <w:pPr>
        <w:jc w:val="both"/>
        <w:rPr>
          <w:sz w:val="28"/>
          <w:szCs w:val="28"/>
        </w:rPr>
      </w:pPr>
    </w:p>
    <w:p w14:paraId="0F849769" w14:textId="77777777" w:rsidR="003769E2" w:rsidRDefault="003769E2" w:rsidP="003769E2">
      <w:pPr>
        <w:jc w:val="both"/>
        <w:rPr>
          <w:sz w:val="28"/>
          <w:szCs w:val="28"/>
        </w:rPr>
      </w:pPr>
    </w:p>
    <w:p w14:paraId="6CB16092" w14:textId="77777777" w:rsidR="003769E2" w:rsidRDefault="003769E2" w:rsidP="003769E2">
      <w:pPr>
        <w:jc w:val="both"/>
        <w:rPr>
          <w:sz w:val="28"/>
          <w:szCs w:val="28"/>
        </w:rPr>
      </w:pPr>
    </w:p>
    <w:p w14:paraId="6BD2C18A" w14:textId="77777777" w:rsidR="003769E2" w:rsidRDefault="003769E2" w:rsidP="003769E2">
      <w:pPr>
        <w:jc w:val="both"/>
        <w:rPr>
          <w:sz w:val="28"/>
          <w:szCs w:val="28"/>
        </w:rPr>
      </w:pPr>
    </w:p>
    <w:p w14:paraId="0F57B8C2" w14:textId="77777777" w:rsidR="003769E2" w:rsidRDefault="003769E2" w:rsidP="003769E2">
      <w:pPr>
        <w:jc w:val="both"/>
        <w:rPr>
          <w:sz w:val="28"/>
          <w:szCs w:val="28"/>
        </w:rPr>
      </w:pPr>
    </w:p>
    <w:p w14:paraId="33579410" w14:textId="77777777" w:rsidR="003769E2" w:rsidRDefault="003769E2" w:rsidP="003769E2">
      <w:pPr>
        <w:jc w:val="both"/>
        <w:rPr>
          <w:sz w:val="28"/>
          <w:szCs w:val="28"/>
        </w:rPr>
      </w:pPr>
    </w:p>
    <w:p w14:paraId="41D7FC62" w14:textId="77777777" w:rsidR="003769E2" w:rsidRDefault="003769E2" w:rsidP="003769E2">
      <w:pPr>
        <w:jc w:val="both"/>
        <w:rPr>
          <w:sz w:val="28"/>
          <w:szCs w:val="28"/>
        </w:rPr>
      </w:pPr>
    </w:p>
    <w:p w14:paraId="15FA1BE3" w14:textId="77777777" w:rsidR="003769E2" w:rsidRDefault="003769E2" w:rsidP="003769E2">
      <w:pPr>
        <w:jc w:val="both"/>
        <w:rPr>
          <w:sz w:val="28"/>
          <w:szCs w:val="28"/>
        </w:rPr>
      </w:pPr>
    </w:p>
    <w:p w14:paraId="370C969A" w14:textId="77777777" w:rsidR="003769E2" w:rsidRDefault="003769E2" w:rsidP="003769E2">
      <w:pPr>
        <w:jc w:val="both"/>
        <w:rPr>
          <w:sz w:val="28"/>
          <w:szCs w:val="28"/>
        </w:rPr>
      </w:pPr>
    </w:p>
    <w:p w14:paraId="78FA6231" w14:textId="77777777" w:rsidR="003769E2" w:rsidRDefault="003769E2" w:rsidP="003769E2">
      <w:pPr>
        <w:jc w:val="both"/>
        <w:rPr>
          <w:sz w:val="28"/>
          <w:szCs w:val="28"/>
        </w:rPr>
      </w:pPr>
    </w:p>
    <w:p w14:paraId="3895E03F" w14:textId="77777777" w:rsidR="003769E2" w:rsidRDefault="003769E2" w:rsidP="003769E2">
      <w:pPr>
        <w:jc w:val="both"/>
        <w:rPr>
          <w:sz w:val="28"/>
          <w:szCs w:val="28"/>
        </w:rPr>
      </w:pPr>
    </w:p>
    <w:p w14:paraId="68C8A0D5" w14:textId="77777777" w:rsidR="003769E2" w:rsidRDefault="003769E2" w:rsidP="003769E2">
      <w:pPr>
        <w:jc w:val="both"/>
        <w:rPr>
          <w:sz w:val="28"/>
          <w:szCs w:val="28"/>
        </w:rPr>
      </w:pPr>
    </w:p>
    <w:p w14:paraId="73CF044F" w14:textId="77777777" w:rsidR="003769E2" w:rsidRDefault="003769E2" w:rsidP="003769E2">
      <w:pPr>
        <w:jc w:val="both"/>
        <w:rPr>
          <w:sz w:val="28"/>
          <w:szCs w:val="28"/>
        </w:rPr>
      </w:pPr>
    </w:p>
    <w:p w14:paraId="67E55158" w14:textId="77777777" w:rsidR="003769E2" w:rsidRDefault="003769E2" w:rsidP="003769E2">
      <w:pPr>
        <w:jc w:val="both"/>
        <w:rPr>
          <w:sz w:val="28"/>
          <w:szCs w:val="28"/>
        </w:rPr>
      </w:pPr>
    </w:p>
    <w:p w14:paraId="636E868A" w14:textId="77777777" w:rsidR="003769E2" w:rsidRDefault="003769E2" w:rsidP="003769E2">
      <w:pPr>
        <w:jc w:val="both"/>
        <w:rPr>
          <w:sz w:val="28"/>
          <w:szCs w:val="28"/>
        </w:rPr>
      </w:pPr>
    </w:p>
    <w:p w14:paraId="222C59B7" w14:textId="77777777" w:rsidR="003769E2" w:rsidRDefault="003769E2" w:rsidP="003769E2">
      <w:pPr>
        <w:jc w:val="both"/>
        <w:rPr>
          <w:sz w:val="28"/>
          <w:szCs w:val="28"/>
        </w:rPr>
      </w:pPr>
    </w:p>
    <w:p w14:paraId="6A280948" w14:textId="77777777" w:rsidR="00212777" w:rsidRDefault="00212777" w:rsidP="003769E2">
      <w:pPr>
        <w:jc w:val="both"/>
        <w:rPr>
          <w:sz w:val="28"/>
          <w:szCs w:val="28"/>
        </w:rPr>
      </w:pPr>
    </w:p>
    <w:p w14:paraId="1CF90E2A" w14:textId="77777777" w:rsidR="00212777" w:rsidRDefault="00212777" w:rsidP="003769E2">
      <w:pPr>
        <w:jc w:val="both"/>
        <w:rPr>
          <w:sz w:val="28"/>
          <w:szCs w:val="28"/>
        </w:rPr>
      </w:pPr>
    </w:p>
    <w:p w14:paraId="19A1102A" w14:textId="77777777" w:rsidR="00212777" w:rsidRDefault="00212777" w:rsidP="003769E2">
      <w:pPr>
        <w:jc w:val="both"/>
        <w:rPr>
          <w:sz w:val="28"/>
          <w:szCs w:val="28"/>
        </w:rPr>
      </w:pPr>
    </w:p>
    <w:p w14:paraId="52F5E9DB" w14:textId="77777777" w:rsidR="00212777" w:rsidRDefault="00212777" w:rsidP="003769E2">
      <w:pPr>
        <w:jc w:val="both"/>
        <w:rPr>
          <w:sz w:val="28"/>
          <w:szCs w:val="28"/>
        </w:rPr>
      </w:pPr>
    </w:p>
    <w:p w14:paraId="3F196527" w14:textId="77777777" w:rsidR="00212777" w:rsidRDefault="00212777" w:rsidP="003769E2">
      <w:pPr>
        <w:jc w:val="both"/>
        <w:rPr>
          <w:sz w:val="28"/>
          <w:szCs w:val="28"/>
        </w:rPr>
      </w:pPr>
    </w:p>
    <w:p w14:paraId="4C4A66E7" w14:textId="77777777" w:rsidR="00212777" w:rsidRDefault="00212777" w:rsidP="003769E2">
      <w:pPr>
        <w:jc w:val="both"/>
        <w:rPr>
          <w:sz w:val="28"/>
          <w:szCs w:val="28"/>
        </w:rPr>
      </w:pPr>
    </w:p>
    <w:p w14:paraId="5D5A8EAC" w14:textId="77777777" w:rsidR="00212777" w:rsidRDefault="00212777" w:rsidP="003769E2">
      <w:pPr>
        <w:jc w:val="both"/>
        <w:rPr>
          <w:sz w:val="28"/>
          <w:szCs w:val="28"/>
        </w:rPr>
      </w:pPr>
    </w:p>
    <w:p w14:paraId="762045C1" w14:textId="77777777" w:rsidR="00212777" w:rsidRDefault="00212777" w:rsidP="003769E2">
      <w:pPr>
        <w:jc w:val="both"/>
        <w:rPr>
          <w:sz w:val="28"/>
          <w:szCs w:val="28"/>
        </w:rPr>
      </w:pPr>
    </w:p>
    <w:p w14:paraId="4F21052F" w14:textId="77777777" w:rsidR="00212777" w:rsidRDefault="00212777" w:rsidP="003769E2">
      <w:pPr>
        <w:jc w:val="both"/>
        <w:rPr>
          <w:sz w:val="28"/>
          <w:szCs w:val="28"/>
        </w:rPr>
      </w:pPr>
    </w:p>
    <w:p w14:paraId="695E1039" w14:textId="77777777" w:rsidR="003769E2" w:rsidRDefault="003769E2" w:rsidP="003769E2">
      <w:pPr>
        <w:jc w:val="both"/>
        <w:rPr>
          <w:sz w:val="28"/>
          <w:szCs w:val="28"/>
        </w:rPr>
      </w:pPr>
    </w:p>
    <w:p w14:paraId="58A1422F" w14:textId="77777777" w:rsidR="003769E2" w:rsidRDefault="003769E2" w:rsidP="003769E2">
      <w:pPr>
        <w:jc w:val="both"/>
        <w:rPr>
          <w:sz w:val="28"/>
          <w:szCs w:val="28"/>
        </w:rPr>
      </w:pPr>
    </w:p>
    <w:tbl>
      <w:tblPr>
        <w:tblW w:w="0" w:type="auto"/>
        <w:tblLook w:val="04A0" w:firstRow="1" w:lastRow="0" w:firstColumn="1" w:lastColumn="0" w:noHBand="0" w:noVBand="1"/>
      </w:tblPr>
      <w:tblGrid>
        <w:gridCol w:w="4785"/>
        <w:gridCol w:w="4786"/>
      </w:tblGrid>
      <w:tr w:rsidR="003769E2" w:rsidRPr="00613A6C" w14:paraId="3A05A73D" w14:textId="77777777" w:rsidTr="00212777">
        <w:tc>
          <w:tcPr>
            <w:tcW w:w="4785" w:type="dxa"/>
          </w:tcPr>
          <w:p w14:paraId="3D74D8FF" w14:textId="77777777" w:rsidR="003769E2" w:rsidRPr="00613A6C" w:rsidRDefault="003769E2" w:rsidP="00805DA8">
            <w:pPr>
              <w:jc w:val="both"/>
              <w:rPr>
                <w:sz w:val="28"/>
                <w:szCs w:val="28"/>
              </w:rPr>
            </w:pPr>
            <w:proofErr w:type="gramStart"/>
            <w:r w:rsidRPr="00613A6C">
              <w:rPr>
                <w:sz w:val="28"/>
                <w:szCs w:val="28"/>
              </w:rPr>
              <w:t>Подготовил</w:t>
            </w:r>
            <w:r>
              <w:rPr>
                <w:sz w:val="28"/>
                <w:szCs w:val="28"/>
              </w:rPr>
              <w:t>а</w:t>
            </w:r>
            <w:r w:rsidRPr="00613A6C">
              <w:rPr>
                <w:sz w:val="28"/>
                <w:szCs w:val="28"/>
              </w:rPr>
              <w:t xml:space="preserve">:   </w:t>
            </w:r>
            <w:proofErr w:type="gramEnd"/>
            <w:r w:rsidRPr="00613A6C">
              <w:rPr>
                <w:sz w:val="28"/>
                <w:szCs w:val="28"/>
              </w:rPr>
              <w:t xml:space="preserve">       </w:t>
            </w:r>
          </w:p>
        </w:tc>
        <w:tc>
          <w:tcPr>
            <w:tcW w:w="4786" w:type="dxa"/>
          </w:tcPr>
          <w:p w14:paraId="46B572E5" w14:textId="16C5DD7D" w:rsidR="003769E2" w:rsidRPr="00613A6C" w:rsidRDefault="00212777" w:rsidP="00212777">
            <w:pPr>
              <w:jc w:val="center"/>
              <w:rPr>
                <w:sz w:val="28"/>
                <w:szCs w:val="28"/>
              </w:rPr>
            </w:pPr>
            <w:r>
              <w:rPr>
                <w:sz w:val="28"/>
                <w:szCs w:val="28"/>
              </w:rPr>
              <w:t xml:space="preserve">                                    </w:t>
            </w:r>
            <w:r w:rsidR="003769E2">
              <w:rPr>
                <w:sz w:val="28"/>
                <w:szCs w:val="28"/>
              </w:rPr>
              <w:t>О.И. Соколов</w:t>
            </w:r>
            <w:r w:rsidR="003769E2" w:rsidRPr="00613A6C">
              <w:rPr>
                <w:sz w:val="28"/>
                <w:szCs w:val="28"/>
              </w:rPr>
              <w:t xml:space="preserve">                      </w:t>
            </w:r>
          </w:p>
        </w:tc>
      </w:tr>
      <w:tr w:rsidR="003769E2" w:rsidRPr="00613A6C" w14:paraId="2BBF8608" w14:textId="77777777" w:rsidTr="00212777">
        <w:tc>
          <w:tcPr>
            <w:tcW w:w="4785" w:type="dxa"/>
          </w:tcPr>
          <w:p w14:paraId="05EDA628" w14:textId="77777777" w:rsidR="003769E2" w:rsidRPr="00613A6C" w:rsidRDefault="003769E2" w:rsidP="00805DA8">
            <w:pPr>
              <w:jc w:val="both"/>
              <w:rPr>
                <w:sz w:val="28"/>
                <w:szCs w:val="28"/>
              </w:rPr>
            </w:pPr>
          </w:p>
        </w:tc>
        <w:tc>
          <w:tcPr>
            <w:tcW w:w="4786" w:type="dxa"/>
          </w:tcPr>
          <w:p w14:paraId="090BFB97" w14:textId="77777777" w:rsidR="003769E2" w:rsidRPr="00613A6C" w:rsidRDefault="003769E2" w:rsidP="00805DA8">
            <w:pPr>
              <w:jc w:val="both"/>
              <w:rPr>
                <w:sz w:val="28"/>
                <w:szCs w:val="28"/>
              </w:rPr>
            </w:pPr>
          </w:p>
        </w:tc>
      </w:tr>
      <w:tr w:rsidR="003769E2" w:rsidRPr="00613A6C" w14:paraId="7788C937" w14:textId="77777777" w:rsidTr="00212777">
        <w:trPr>
          <w:trHeight w:val="524"/>
        </w:trPr>
        <w:tc>
          <w:tcPr>
            <w:tcW w:w="4785" w:type="dxa"/>
          </w:tcPr>
          <w:p w14:paraId="6D85A0E4" w14:textId="77777777" w:rsidR="003769E2" w:rsidRPr="00613A6C" w:rsidRDefault="003769E2" w:rsidP="00805DA8">
            <w:pPr>
              <w:jc w:val="both"/>
              <w:rPr>
                <w:sz w:val="28"/>
                <w:szCs w:val="28"/>
              </w:rPr>
            </w:pPr>
          </w:p>
        </w:tc>
        <w:tc>
          <w:tcPr>
            <w:tcW w:w="4786" w:type="dxa"/>
          </w:tcPr>
          <w:p w14:paraId="6146E33F" w14:textId="2E29DB11" w:rsidR="003769E2" w:rsidRPr="00613A6C" w:rsidRDefault="003769E2" w:rsidP="005D7C4B">
            <w:pPr>
              <w:tabs>
                <w:tab w:val="left" w:pos="2823"/>
                <w:tab w:val="left" w:pos="3003"/>
              </w:tabs>
              <w:jc w:val="center"/>
              <w:rPr>
                <w:sz w:val="28"/>
                <w:szCs w:val="28"/>
              </w:rPr>
            </w:pPr>
            <w:r>
              <w:rPr>
                <w:sz w:val="28"/>
                <w:szCs w:val="28"/>
              </w:rPr>
              <w:t xml:space="preserve">       </w:t>
            </w:r>
            <w:r w:rsidR="00212777">
              <w:rPr>
                <w:sz w:val="28"/>
                <w:szCs w:val="28"/>
              </w:rPr>
              <w:t xml:space="preserve">                         </w:t>
            </w:r>
            <w:r>
              <w:rPr>
                <w:sz w:val="28"/>
                <w:szCs w:val="28"/>
              </w:rPr>
              <w:t>Н.С. Сапач</w:t>
            </w:r>
          </w:p>
        </w:tc>
      </w:tr>
      <w:tr w:rsidR="005D7C4B" w:rsidRPr="00613A6C" w14:paraId="22C4F266" w14:textId="77777777" w:rsidTr="00212777">
        <w:trPr>
          <w:trHeight w:val="524"/>
        </w:trPr>
        <w:tc>
          <w:tcPr>
            <w:tcW w:w="4785" w:type="dxa"/>
          </w:tcPr>
          <w:p w14:paraId="4D7F379B" w14:textId="77777777" w:rsidR="005D7C4B" w:rsidRPr="00613A6C" w:rsidRDefault="005D7C4B" w:rsidP="00805DA8">
            <w:pPr>
              <w:jc w:val="both"/>
              <w:rPr>
                <w:sz w:val="28"/>
                <w:szCs w:val="28"/>
              </w:rPr>
            </w:pPr>
          </w:p>
        </w:tc>
        <w:tc>
          <w:tcPr>
            <w:tcW w:w="4786" w:type="dxa"/>
          </w:tcPr>
          <w:p w14:paraId="2485240E" w14:textId="2E28B743" w:rsidR="005D7C4B" w:rsidRDefault="00212777" w:rsidP="00212777">
            <w:pPr>
              <w:tabs>
                <w:tab w:val="left" w:pos="2823"/>
                <w:tab w:val="left" w:pos="3003"/>
              </w:tabs>
              <w:jc w:val="right"/>
              <w:rPr>
                <w:sz w:val="28"/>
                <w:szCs w:val="28"/>
              </w:rPr>
            </w:pPr>
            <w:r>
              <w:rPr>
                <w:sz w:val="28"/>
                <w:szCs w:val="28"/>
              </w:rPr>
              <w:t>А.А. Шеметова</w:t>
            </w:r>
          </w:p>
        </w:tc>
      </w:tr>
    </w:tbl>
    <w:p w14:paraId="559C4CC6" w14:textId="77777777" w:rsidR="003769E2" w:rsidRDefault="003769E2" w:rsidP="003769E2">
      <w:pPr>
        <w:rPr>
          <w:bCs/>
          <w:sz w:val="28"/>
          <w:szCs w:val="28"/>
        </w:rPr>
      </w:pPr>
      <w:r w:rsidRPr="008B0B87">
        <w:rPr>
          <w:sz w:val="28"/>
          <w:szCs w:val="28"/>
        </w:rPr>
        <w:t xml:space="preserve">Разослано: </w:t>
      </w:r>
      <w:r w:rsidRPr="009A19D1">
        <w:rPr>
          <w:sz w:val="28"/>
          <w:szCs w:val="28"/>
        </w:rPr>
        <w:t xml:space="preserve">в дело – </w:t>
      </w:r>
      <w:r>
        <w:rPr>
          <w:sz w:val="28"/>
          <w:szCs w:val="28"/>
        </w:rPr>
        <w:t>1</w:t>
      </w:r>
      <w:r w:rsidRPr="009A19D1">
        <w:rPr>
          <w:sz w:val="28"/>
          <w:szCs w:val="28"/>
        </w:rPr>
        <w:t xml:space="preserve">; </w:t>
      </w:r>
      <w:r>
        <w:rPr>
          <w:bCs/>
          <w:sz w:val="28"/>
          <w:szCs w:val="28"/>
        </w:rPr>
        <w:t xml:space="preserve">прокур. </w:t>
      </w:r>
      <w:r>
        <w:rPr>
          <w:sz w:val="28"/>
          <w:szCs w:val="28"/>
        </w:rPr>
        <w:t>– 1</w:t>
      </w:r>
      <w:r w:rsidRPr="009A19D1">
        <w:rPr>
          <w:sz w:val="28"/>
          <w:szCs w:val="28"/>
        </w:rPr>
        <w:t>;</w:t>
      </w:r>
      <w:r w:rsidRPr="009A19D1">
        <w:rPr>
          <w:bCs/>
          <w:sz w:val="28"/>
          <w:szCs w:val="28"/>
        </w:rPr>
        <w:t xml:space="preserve"> </w:t>
      </w:r>
      <w:r>
        <w:rPr>
          <w:bCs/>
          <w:sz w:val="28"/>
          <w:szCs w:val="28"/>
        </w:rPr>
        <w:t>отд. мун</w:t>
      </w:r>
      <w:proofErr w:type="gramStart"/>
      <w:r>
        <w:rPr>
          <w:bCs/>
          <w:sz w:val="28"/>
          <w:szCs w:val="28"/>
        </w:rPr>
        <w:t>. контроль</w:t>
      </w:r>
      <w:proofErr w:type="gramEnd"/>
      <w:r>
        <w:rPr>
          <w:bCs/>
          <w:sz w:val="28"/>
          <w:szCs w:val="28"/>
        </w:rPr>
        <w:t xml:space="preserve"> </w:t>
      </w:r>
      <w:r>
        <w:rPr>
          <w:sz w:val="28"/>
          <w:szCs w:val="28"/>
        </w:rPr>
        <w:t>–</w:t>
      </w:r>
      <w:r w:rsidRPr="009A19D1">
        <w:rPr>
          <w:bCs/>
          <w:sz w:val="28"/>
          <w:szCs w:val="28"/>
        </w:rPr>
        <w:t>1</w:t>
      </w:r>
      <w:r>
        <w:rPr>
          <w:bCs/>
          <w:sz w:val="28"/>
          <w:szCs w:val="28"/>
        </w:rPr>
        <w:t>, Упр. пром. и СхП -1 /5</w:t>
      </w:r>
    </w:p>
    <w:p w14:paraId="683A2344" w14:textId="77777777" w:rsidR="003769E2" w:rsidRDefault="003769E2" w:rsidP="003769E2">
      <w:r>
        <w:rPr>
          <w:bCs/>
          <w:sz w:val="28"/>
          <w:szCs w:val="28"/>
        </w:rPr>
        <w:t>(Разместить в приложении к газете К/С «Ведомость»)</w:t>
      </w:r>
    </w:p>
    <w:p w14:paraId="42DDC9A7" w14:textId="77777777" w:rsidR="003769E2" w:rsidRDefault="003769E2" w:rsidP="0006761F">
      <w:pPr>
        <w:pStyle w:val="af0"/>
        <w:tabs>
          <w:tab w:val="left" w:pos="-142"/>
        </w:tabs>
        <w:jc w:val="center"/>
        <w:rPr>
          <w:b/>
          <w:sz w:val="28"/>
          <w:szCs w:val="28"/>
        </w:rPr>
      </w:pPr>
    </w:p>
    <w:p w14:paraId="1FD86F87" w14:textId="77777777" w:rsidR="00456F3F" w:rsidRDefault="00456F3F" w:rsidP="0006761F">
      <w:pPr>
        <w:pStyle w:val="af0"/>
        <w:tabs>
          <w:tab w:val="left" w:pos="-142"/>
        </w:tabs>
        <w:jc w:val="center"/>
        <w:rPr>
          <w:b/>
          <w:sz w:val="28"/>
          <w:szCs w:val="28"/>
        </w:rPr>
      </w:pPr>
    </w:p>
    <w:p w14:paraId="4D3B4A82" w14:textId="77777777" w:rsidR="00456F3F" w:rsidRDefault="00456F3F" w:rsidP="0006761F">
      <w:pPr>
        <w:pStyle w:val="af0"/>
        <w:tabs>
          <w:tab w:val="left" w:pos="-142"/>
        </w:tabs>
        <w:jc w:val="center"/>
        <w:rPr>
          <w:b/>
          <w:sz w:val="28"/>
          <w:szCs w:val="28"/>
        </w:rPr>
      </w:pPr>
    </w:p>
    <w:p w14:paraId="57C8AE5A" w14:textId="77777777" w:rsidR="00A303E2" w:rsidRPr="00A303E2" w:rsidRDefault="00A303E2" w:rsidP="00A303E2">
      <w:pPr>
        <w:pStyle w:val="af0"/>
        <w:tabs>
          <w:tab w:val="left" w:pos="-142"/>
        </w:tabs>
        <w:jc w:val="right"/>
        <w:rPr>
          <w:sz w:val="28"/>
          <w:szCs w:val="28"/>
        </w:rPr>
      </w:pPr>
      <w:r w:rsidRPr="00A303E2">
        <w:rPr>
          <w:sz w:val="28"/>
          <w:szCs w:val="28"/>
        </w:rPr>
        <w:lastRenderedPageBreak/>
        <w:t>УТВЕРЖДЕН</w:t>
      </w:r>
    </w:p>
    <w:p w14:paraId="48D5A111" w14:textId="77777777" w:rsidR="00A303E2" w:rsidRPr="00A303E2" w:rsidRDefault="00A303E2" w:rsidP="00A303E2">
      <w:pPr>
        <w:pStyle w:val="af0"/>
        <w:tabs>
          <w:tab w:val="left" w:pos="-142"/>
        </w:tabs>
        <w:jc w:val="right"/>
        <w:rPr>
          <w:sz w:val="28"/>
          <w:szCs w:val="28"/>
        </w:rPr>
      </w:pPr>
      <w:r w:rsidRPr="00A303E2">
        <w:rPr>
          <w:sz w:val="28"/>
          <w:szCs w:val="28"/>
        </w:rPr>
        <w:t>постановлением Администрации</w:t>
      </w:r>
    </w:p>
    <w:p w14:paraId="4690D202" w14:textId="77777777" w:rsidR="00A303E2" w:rsidRPr="00A303E2" w:rsidRDefault="00A303E2" w:rsidP="00A303E2">
      <w:pPr>
        <w:pStyle w:val="af0"/>
        <w:tabs>
          <w:tab w:val="left" w:pos="-142"/>
        </w:tabs>
        <w:jc w:val="right"/>
        <w:rPr>
          <w:sz w:val="28"/>
          <w:szCs w:val="28"/>
        </w:rPr>
      </w:pPr>
      <w:r w:rsidRPr="00A303E2">
        <w:rPr>
          <w:sz w:val="28"/>
          <w:szCs w:val="28"/>
        </w:rPr>
        <w:t>городского округа Анадырь</w:t>
      </w:r>
    </w:p>
    <w:p w14:paraId="3CD55F7C" w14:textId="2A47D435" w:rsidR="000D6512" w:rsidRDefault="00A303E2" w:rsidP="00A303E2">
      <w:pPr>
        <w:pStyle w:val="af0"/>
        <w:tabs>
          <w:tab w:val="left" w:pos="-142"/>
        </w:tabs>
        <w:jc w:val="right"/>
        <w:rPr>
          <w:sz w:val="28"/>
          <w:szCs w:val="28"/>
        </w:rPr>
      </w:pPr>
      <w:proofErr w:type="gramStart"/>
      <w:r w:rsidRPr="00A303E2">
        <w:rPr>
          <w:sz w:val="28"/>
          <w:szCs w:val="28"/>
        </w:rPr>
        <w:t>от</w:t>
      </w:r>
      <w:proofErr w:type="gramEnd"/>
      <w:r w:rsidRPr="00A303E2">
        <w:rPr>
          <w:sz w:val="28"/>
          <w:szCs w:val="28"/>
        </w:rPr>
        <w:t xml:space="preserve"> </w:t>
      </w:r>
      <w:r w:rsidR="009639D3" w:rsidRPr="009639D3">
        <w:rPr>
          <w:sz w:val="28"/>
          <w:szCs w:val="28"/>
          <w:u w:val="single"/>
        </w:rPr>
        <w:t>23.04.2021</w:t>
      </w:r>
      <w:r w:rsidRPr="00A303E2">
        <w:rPr>
          <w:sz w:val="28"/>
          <w:szCs w:val="28"/>
        </w:rPr>
        <w:t xml:space="preserve"> № </w:t>
      </w:r>
      <w:r w:rsidR="009639D3" w:rsidRPr="009639D3">
        <w:rPr>
          <w:sz w:val="28"/>
          <w:szCs w:val="28"/>
          <w:u w:val="single"/>
        </w:rPr>
        <w:t>257</w:t>
      </w:r>
    </w:p>
    <w:p w14:paraId="60BCD9D5" w14:textId="77777777" w:rsidR="00A303E2" w:rsidRDefault="00A303E2" w:rsidP="00A303E2">
      <w:pPr>
        <w:pStyle w:val="af0"/>
        <w:tabs>
          <w:tab w:val="left" w:pos="-142"/>
        </w:tabs>
        <w:jc w:val="right"/>
        <w:rPr>
          <w:sz w:val="28"/>
          <w:szCs w:val="28"/>
        </w:rPr>
      </w:pPr>
    </w:p>
    <w:p w14:paraId="47FDACA6" w14:textId="77777777" w:rsidR="00A303E2" w:rsidRDefault="00A303E2" w:rsidP="00A303E2">
      <w:pPr>
        <w:pStyle w:val="af0"/>
        <w:tabs>
          <w:tab w:val="left" w:pos="-142"/>
        </w:tabs>
        <w:jc w:val="right"/>
        <w:rPr>
          <w:sz w:val="28"/>
          <w:szCs w:val="28"/>
        </w:rPr>
      </w:pPr>
    </w:p>
    <w:p w14:paraId="69D54833" w14:textId="77777777" w:rsidR="00A303E2" w:rsidRDefault="00A303E2" w:rsidP="00A303E2">
      <w:pPr>
        <w:pStyle w:val="af0"/>
        <w:tabs>
          <w:tab w:val="left" w:pos="-142"/>
        </w:tabs>
        <w:jc w:val="right"/>
        <w:rPr>
          <w:sz w:val="28"/>
          <w:szCs w:val="28"/>
        </w:rPr>
      </w:pPr>
    </w:p>
    <w:p w14:paraId="363FBBF2" w14:textId="77777777" w:rsidR="00A303E2" w:rsidRDefault="00A303E2" w:rsidP="00A303E2">
      <w:pPr>
        <w:pStyle w:val="af0"/>
        <w:tabs>
          <w:tab w:val="left" w:pos="-142"/>
        </w:tabs>
        <w:jc w:val="right"/>
        <w:rPr>
          <w:sz w:val="28"/>
          <w:szCs w:val="28"/>
        </w:rPr>
      </w:pPr>
    </w:p>
    <w:p w14:paraId="461A1093" w14:textId="77777777" w:rsidR="00052942" w:rsidRPr="00052942" w:rsidRDefault="00052942" w:rsidP="004B784F">
      <w:pPr>
        <w:spacing w:line="240" w:lineRule="exact"/>
        <w:jc w:val="center"/>
        <w:rPr>
          <w:b/>
          <w:sz w:val="28"/>
          <w:szCs w:val="28"/>
          <w:lang w:eastAsia="ru-RU"/>
        </w:rPr>
      </w:pPr>
      <w:r w:rsidRPr="00052942">
        <w:rPr>
          <w:b/>
          <w:sz w:val="28"/>
          <w:szCs w:val="28"/>
          <w:lang w:eastAsia="ru-RU"/>
        </w:rPr>
        <w:t>Административный регламент</w:t>
      </w:r>
    </w:p>
    <w:p w14:paraId="70FAB330" w14:textId="77777777" w:rsidR="00052942" w:rsidRPr="00052942" w:rsidRDefault="00052942" w:rsidP="004B784F">
      <w:pPr>
        <w:spacing w:line="240" w:lineRule="exact"/>
        <w:jc w:val="center"/>
        <w:rPr>
          <w:b/>
          <w:sz w:val="28"/>
          <w:szCs w:val="28"/>
          <w:lang w:eastAsia="ru-RU"/>
        </w:rPr>
      </w:pPr>
      <w:r w:rsidRPr="00052942">
        <w:rPr>
          <w:b/>
          <w:sz w:val="28"/>
          <w:szCs w:val="28"/>
          <w:lang w:eastAsia="ru-RU"/>
        </w:rPr>
        <w:t>по осуществлению муниципального контроля з</w:t>
      </w:r>
      <w:r w:rsidRPr="00052942">
        <w:rPr>
          <w:b/>
          <w:bCs/>
          <w:sz w:val="28"/>
          <w:szCs w:val="28"/>
          <w:lang w:eastAsia="ru-RU"/>
        </w:rPr>
        <w:t xml:space="preserve">а обеспечением </w:t>
      </w:r>
      <w:r w:rsidRPr="00052942">
        <w:rPr>
          <w:b/>
          <w:sz w:val="28"/>
          <w:szCs w:val="28"/>
          <w:lang w:eastAsia="ru-RU"/>
        </w:rPr>
        <w:t xml:space="preserve">сохранности автомобильных дорог местного значения в границах муниципального образования городской округ Анадырь </w:t>
      </w:r>
    </w:p>
    <w:p w14:paraId="5CB925D5" w14:textId="77777777" w:rsidR="00052942" w:rsidRPr="00052942" w:rsidRDefault="00052942" w:rsidP="004B784F">
      <w:pPr>
        <w:tabs>
          <w:tab w:val="left" w:pos="1545"/>
        </w:tabs>
        <w:spacing w:line="240" w:lineRule="exact"/>
        <w:ind w:firstLine="709"/>
        <w:jc w:val="both"/>
        <w:rPr>
          <w:sz w:val="28"/>
          <w:highlight w:val="yellow"/>
          <w:lang w:eastAsia="ru-RU"/>
        </w:rPr>
      </w:pPr>
    </w:p>
    <w:p w14:paraId="45ED3DB6" w14:textId="77777777" w:rsidR="00052942" w:rsidRPr="00052942" w:rsidRDefault="00052942" w:rsidP="00052942">
      <w:pPr>
        <w:tabs>
          <w:tab w:val="left" w:pos="1545"/>
        </w:tabs>
        <w:ind w:firstLine="709"/>
        <w:jc w:val="center"/>
        <w:rPr>
          <w:b/>
          <w:sz w:val="28"/>
          <w:lang w:eastAsia="ru-RU"/>
        </w:rPr>
      </w:pPr>
      <w:smartTag w:uri="urn:schemas-microsoft-com:office:smarttags" w:element="place">
        <w:r w:rsidRPr="00052942">
          <w:rPr>
            <w:b/>
            <w:sz w:val="28"/>
            <w:lang w:val="en-US" w:eastAsia="ru-RU"/>
          </w:rPr>
          <w:t>I</w:t>
        </w:r>
        <w:r w:rsidRPr="00052942">
          <w:rPr>
            <w:b/>
            <w:sz w:val="28"/>
            <w:lang w:eastAsia="ru-RU"/>
          </w:rPr>
          <w:t>.</w:t>
        </w:r>
      </w:smartTag>
      <w:r w:rsidRPr="00052942">
        <w:rPr>
          <w:b/>
          <w:sz w:val="28"/>
          <w:lang w:eastAsia="ru-RU"/>
        </w:rPr>
        <w:t xml:space="preserve"> Общие положения</w:t>
      </w:r>
    </w:p>
    <w:p w14:paraId="39654715" w14:textId="77777777" w:rsidR="00052942" w:rsidRPr="00052942" w:rsidRDefault="00052942" w:rsidP="00052942">
      <w:pPr>
        <w:tabs>
          <w:tab w:val="left" w:pos="1545"/>
        </w:tabs>
        <w:ind w:firstLine="709"/>
        <w:jc w:val="center"/>
        <w:rPr>
          <w:b/>
          <w:sz w:val="28"/>
          <w:lang w:eastAsia="ru-RU"/>
        </w:rPr>
      </w:pPr>
    </w:p>
    <w:p w14:paraId="7D64D3E8" w14:textId="77777777" w:rsidR="00052942" w:rsidRPr="00052942" w:rsidRDefault="00052942" w:rsidP="00052942">
      <w:pPr>
        <w:autoSpaceDE w:val="0"/>
        <w:autoSpaceDN w:val="0"/>
        <w:adjustRightInd w:val="0"/>
        <w:ind w:firstLine="720"/>
        <w:jc w:val="both"/>
        <w:outlineLvl w:val="1"/>
        <w:rPr>
          <w:sz w:val="28"/>
          <w:szCs w:val="28"/>
          <w:lang w:eastAsia="ru-RU"/>
        </w:rPr>
      </w:pPr>
      <w:bookmarkStart w:id="1" w:name="sub_1001"/>
      <w:r w:rsidRPr="00052942">
        <w:rPr>
          <w:sz w:val="28"/>
          <w:szCs w:val="28"/>
          <w:lang w:eastAsia="ru-RU"/>
        </w:rPr>
        <w:t>Настоящий административный регламент разработан в целях организации муниципального контроля з</w:t>
      </w:r>
      <w:r w:rsidRPr="00052942">
        <w:rPr>
          <w:bCs/>
          <w:sz w:val="28"/>
          <w:szCs w:val="28"/>
          <w:lang w:eastAsia="ru-RU"/>
        </w:rPr>
        <w:t xml:space="preserve">а обеспечением </w:t>
      </w:r>
      <w:r w:rsidRPr="00052942">
        <w:rPr>
          <w:sz w:val="28"/>
          <w:szCs w:val="28"/>
          <w:lang w:eastAsia="ru-RU"/>
        </w:rPr>
        <w:t xml:space="preserve">сохранности автомобильных дорог местного значения в границах </w:t>
      </w:r>
      <w:r w:rsidRPr="00052942">
        <w:rPr>
          <w:bCs/>
          <w:sz w:val="28"/>
          <w:szCs w:val="28"/>
          <w:lang w:eastAsia="ru-RU"/>
        </w:rPr>
        <w:t>муниципального образования городско</w:t>
      </w:r>
      <w:r>
        <w:rPr>
          <w:bCs/>
          <w:sz w:val="28"/>
          <w:szCs w:val="28"/>
          <w:lang w:eastAsia="ru-RU"/>
        </w:rPr>
        <w:t>го</w:t>
      </w:r>
      <w:r w:rsidRPr="00052942">
        <w:rPr>
          <w:bCs/>
          <w:sz w:val="28"/>
          <w:szCs w:val="28"/>
          <w:lang w:eastAsia="ru-RU"/>
        </w:rPr>
        <w:t xml:space="preserve"> округ</w:t>
      </w:r>
      <w:r>
        <w:rPr>
          <w:bCs/>
          <w:sz w:val="28"/>
          <w:szCs w:val="28"/>
          <w:lang w:eastAsia="ru-RU"/>
        </w:rPr>
        <w:t>а</w:t>
      </w:r>
      <w:r w:rsidRPr="00052942">
        <w:rPr>
          <w:bCs/>
          <w:sz w:val="28"/>
          <w:szCs w:val="28"/>
          <w:lang w:eastAsia="ru-RU"/>
        </w:rPr>
        <w:t xml:space="preserve"> Анадырь </w:t>
      </w:r>
      <w:r w:rsidRPr="00052942">
        <w:rPr>
          <w:sz w:val="28"/>
          <w:szCs w:val="28"/>
          <w:lang w:eastAsia="ru-RU"/>
        </w:rPr>
        <w:t>и определяет сроки и последовательность действия (административных процедур) администрации</w:t>
      </w:r>
      <w:r>
        <w:rPr>
          <w:sz w:val="28"/>
          <w:szCs w:val="28"/>
          <w:lang w:eastAsia="ru-RU"/>
        </w:rPr>
        <w:t xml:space="preserve"> </w:t>
      </w:r>
      <w:r w:rsidRPr="00052942">
        <w:rPr>
          <w:sz w:val="28"/>
          <w:szCs w:val="28"/>
          <w:lang w:eastAsia="ru-RU"/>
        </w:rPr>
        <w:t>городско</w:t>
      </w:r>
      <w:r>
        <w:rPr>
          <w:sz w:val="28"/>
          <w:szCs w:val="28"/>
          <w:lang w:eastAsia="ru-RU"/>
        </w:rPr>
        <w:t>го</w:t>
      </w:r>
      <w:r w:rsidRPr="00052942">
        <w:rPr>
          <w:sz w:val="28"/>
          <w:szCs w:val="28"/>
          <w:lang w:eastAsia="ru-RU"/>
        </w:rPr>
        <w:t xml:space="preserve"> округ</w:t>
      </w:r>
      <w:r>
        <w:rPr>
          <w:sz w:val="28"/>
          <w:szCs w:val="28"/>
          <w:lang w:eastAsia="ru-RU"/>
        </w:rPr>
        <w:t>а</w:t>
      </w:r>
      <w:r w:rsidRPr="00052942">
        <w:rPr>
          <w:sz w:val="28"/>
          <w:szCs w:val="28"/>
          <w:lang w:eastAsia="ru-RU"/>
        </w:rPr>
        <w:t xml:space="preserve"> Анадырь при проведении проверок </w:t>
      </w:r>
      <w:bookmarkEnd w:id="1"/>
      <w:r w:rsidRPr="00052942">
        <w:rPr>
          <w:sz w:val="28"/>
          <w:szCs w:val="28"/>
          <w:lang w:eastAsia="ru-RU"/>
        </w:rPr>
        <w:t>соблюдения юридическими лицами, индивидуальными предпринимателями требований по обеспечению сохранности автомобильных дорог местного значения в границах муниципального образования (далее – требований по сохранности автомобильных дорог).</w:t>
      </w:r>
    </w:p>
    <w:p w14:paraId="20225EF9" w14:textId="77777777" w:rsidR="00052942" w:rsidRPr="00052942" w:rsidRDefault="00052942" w:rsidP="00052942">
      <w:pPr>
        <w:ind w:firstLine="720"/>
        <w:jc w:val="both"/>
        <w:rPr>
          <w:sz w:val="28"/>
          <w:szCs w:val="28"/>
          <w:lang w:eastAsia="ru-RU"/>
        </w:rPr>
      </w:pPr>
      <w:r w:rsidRPr="00052942">
        <w:rPr>
          <w:sz w:val="28"/>
          <w:lang w:eastAsia="ru-RU"/>
        </w:rPr>
        <w:t xml:space="preserve">Органом местного самоуправления, уполномоченным на осуществление </w:t>
      </w:r>
      <w:r w:rsidRPr="00052942">
        <w:rPr>
          <w:sz w:val="28"/>
          <w:szCs w:val="28"/>
          <w:lang w:eastAsia="ru-RU"/>
        </w:rPr>
        <w:t>муниципального контроля з</w:t>
      </w:r>
      <w:r w:rsidRPr="00052942">
        <w:rPr>
          <w:bCs/>
          <w:sz w:val="28"/>
          <w:szCs w:val="28"/>
          <w:lang w:eastAsia="ru-RU"/>
        </w:rPr>
        <w:t xml:space="preserve">а обеспечением </w:t>
      </w:r>
      <w:r w:rsidRPr="00052942">
        <w:rPr>
          <w:sz w:val="28"/>
          <w:szCs w:val="28"/>
          <w:lang w:eastAsia="ru-RU"/>
        </w:rPr>
        <w:t xml:space="preserve">сохранности автомобильных дорог местного значения в границах </w:t>
      </w:r>
      <w:r w:rsidRPr="00052942">
        <w:rPr>
          <w:bCs/>
          <w:sz w:val="28"/>
          <w:szCs w:val="28"/>
          <w:lang w:eastAsia="ru-RU"/>
        </w:rPr>
        <w:t>городско</w:t>
      </w:r>
      <w:r>
        <w:rPr>
          <w:bCs/>
          <w:sz w:val="28"/>
          <w:szCs w:val="28"/>
          <w:lang w:eastAsia="ru-RU"/>
        </w:rPr>
        <w:t>го</w:t>
      </w:r>
      <w:r w:rsidRPr="00052942">
        <w:rPr>
          <w:bCs/>
          <w:sz w:val="28"/>
          <w:szCs w:val="28"/>
          <w:lang w:eastAsia="ru-RU"/>
        </w:rPr>
        <w:t xml:space="preserve"> округ</w:t>
      </w:r>
      <w:r>
        <w:rPr>
          <w:bCs/>
          <w:sz w:val="28"/>
          <w:szCs w:val="28"/>
          <w:lang w:eastAsia="ru-RU"/>
        </w:rPr>
        <w:t>а</w:t>
      </w:r>
      <w:r w:rsidRPr="00052942">
        <w:rPr>
          <w:bCs/>
          <w:sz w:val="28"/>
          <w:szCs w:val="28"/>
          <w:lang w:eastAsia="ru-RU"/>
        </w:rPr>
        <w:t xml:space="preserve"> Анадырь</w:t>
      </w:r>
      <w:r w:rsidRPr="00052942">
        <w:rPr>
          <w:sz w:val="28"/>
          <w:szCs w:val="28"/>
          <w:lang w:eastAsia="ru-RU"/>
        </w:rPr>
        <w:t xml:space="preserve"> (далее – муниципальный контроль) я</w:t>
      </w:r>
      <w:r w:rsidR="00A303E2">
        <w:rPr>
          <w:sz w:val="28"/>
          <w:lang w:eastAsia="ru-RU"/>
        </w:rPr>
        <w:t>вляется А</w:t>
      </w:r>
      <w:r w:rsidRPr="00052942">
        <w:rPr>
          <w:sz w:val="28"/>
          <w:lang w:eastAsia="ru-RU"/>
        </w:rPr>
        <w:t xml:space="preserve">дминистрация </w:t>
      </w:r>
      <w:r w:rsidR="00A303E2" w:rsidRPr="00052942">
        <w:rPr>
          <w:bCs/>
          <w:sz w:val="28"/>
          <w:szCs w:val="28"/>
          <w:lang w:eastAsia="ru-RU"/>
        </w:rPr>
        <w:t>городско</w:t>
      </w:r>
      <w:r w:rsidR="00A303E2">
        <w:rPr>
          <w:bCs/>
          <w:sz w:val="28"/>
          <w:szCs w:val="28"/>
          <w:lang w:eastAsia="ru-RU"/>
        </w:rPr>
        <w:t>го</w:t>
      </w:r>
      <w:r w:rsidR="00A303E2" w:rsidRPr="00052942">
        <w:rPr>
          <w:bCs/>
          <w:sz w:val="28"/>
          <w:szCs w:val="28"/>
          <w:lang w:eastAsia="ru-RU"/>
        </w:rPr>
        <w:t xml:space="preserve"> округ</w:t>
      </w:r>
      <w:r w:rsidR="00A303E2">
        <w:rPr>
          <w:bCs/>
          <w:sz w:val="28"/>
          <w:szCs w:val="28"/>
          <w:lang w:eastAsia="ru-RU"/>
        </w:rPr>
        <w:t>а</w:t>
      </w:r>
      <w:r w:rsidR="00A303E2" w:rsidRPr="00052942">
        <w:rPr>
          <w:bCs/>
          <w:sz w:val="28"/>
          <w:szCs w:val="28"/>
          <w:lang w:eastAsia="ru-RU"/>
        </w:rPr>
        <w:t xml:space="preserve"> Анадырь</w:t>
      </w:r>
      <w:r w:rsidRPr="00052942">
        <w:rPr>
          <w:sz w:val="28"/>
          <w:lang w:eastAsia="ru-RU"/>
        </w:rPr>
        <w:t xml:space="preserve"> (далее - </w:t>
      </w:r>
      <w:r w:rsidRPr="00052942">
        <w:rPr>
          <w:sz w:val="28"/>
          <w:szCs w:val="28"/>
          <w:lang w:eastAsia="ru-RU"/>
        </w:rPr>
        <w:t>администрация)</w:t>
      </w:r>
      <w:r w:rsidR="004B784F">
        <w:rPr>
          <w:sz w:val="28"/>
          <w:szCs w:val="28"/>
          <w:lang w:eastAsia="ru-RU"/>
        </w:rPr>
        <w:t xml:space="preserve"> и ответственные лица на основании распоряжения администрации города от 24.02.2016 № 36-рз</w:t>
      </w:r>
      <w:r w:rsidRPr="00052942">
        <w:rPr>
          <w:sz w:val="28"/>
          <w:szCs w:val="28"/>
          <w:lang w:eastAsia="ru-RU"/>
        </w:rPr>
        <w:t>.</w:t>
      </w:r>
    </w:p>
    <w:p w14:paraId="61A23B50" w14:textId="77777777" w:rsidR="00052942" w:rsidRPr="00052942" w:rsidRDefault="00052942" w:rsidP="00052942">
      <w:pPr>
        <w:ind w:firstLine="720"/>
        <w:jc w:val="both"/>
        <w:rPr>
          <w:sz w:val="28"/>
          <w:lang w:eastAsia="ru-RU"/>
        </w:rPr>
      </w:pPr>
      <w:r w:rsidRPr="00052942">
        <w:rPr>
          <w:sz w:val="28"/>
          <w:lang w:eastAsia="ru-RU"/>
        </w:rPr>
        <w:t>Организация муниципального контроля осуществляется</w:t>
      </w:r>
      <w:r>
        <w:rPr>
          <w:sz w:val="28"/>
          <w:lang w:eastAsia="ru-RU"/>
        </w:rPr>
        <w:t xml:space="preserve"> в соответствии с </w:t>
      </w:r>
      <w:r w:rsidRPr="00052942">
        <w:rPr>
          <w:sz w:val="28"/>
          <w:lang w:eastAsia="ru-RU"/>
        </w:rPr>
        <w:t>Конституцией Российской Федерации</w:t>
      </w:r>
      <w:r>
        <w:rPr>
          <w:sz w:val="28"/>
          <w:lang w:eastAsia="ru-RU"/>
        </w:rPr>
        <w:t xml:space="preserve">, </w:t>
      </w:r>
      <w:r w:rsidRPr="00052942">
        <w:rPr>
          <w:sz w:val="28"/>
          <w:szCs w:val="28"/>
          <w:lang w:eastAsia="ru-RU"/>
        </w:rPr>
        <w:t>Федеральным законом от 08.11.2007 № 257-ФЗ</w:t>
      </w:r>
      <w:r>
        <w:rPr>
          <w:sz w:val="28"/>
          <w:szCs w:val="28"/>
          <w:lang w:eastAsia="ru-RU"/>
        </w:rPr>
        <w:t xml:space="preserve"> </w:t>
      </w:r>
      <w:r w:rsidRPr="00052942">
        <w:rPr>
          <w:sz w:val="28"/>
          <w:szCs w:val="28"/>
          <w:lang w:eastAsia="ru-RU"/>
        </w:rPr>
        <w:t>«</w:t>
      </w:r>
      <w:r w:rsidRPr="00052942">
        <w:rPr>
          <w:sz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lang w:eastAsia="ru-RU"/>
        </w:rPr>
        <w:t xml:space="preserve"> </w:t>
      </w:r>
      <w:r w:rsidRPr="00052942">
        <w:rPr>
          <w:sz w:val="28"/>
          <w:szCs w:val="28"/>
          <w:lang w:eastAsia="ru-RU"/>
        </w:rPr>
        <w:t>Федеральным законом от 06.10.2003 № 131-ФЗ «Об общих принципах организации местного самоуправления в Российской Федерации»;</w:t>
      </w:r>
      <w:r>
        <w:rPr>
          <w:sz w:val="28"/>
          <w:szCs w:val="28"/>
          <w:lang w:eastAsia="ru-RU"/>
        </w:rPr>
        <w:t xml:space="preserve"> </w:t>
      </w:r>
      <w:r w:rsidRPr="00052942">
        <w:rPr>
          <w:sz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lang w:eastAsia="ru-RU"/>
        </w:rPr>
        <w:t>, постановление администрации ГО Анадырь о</w:t>
      </w:r>
      <w:r w:rsidR="006E232F">
        <w:rPr>
          <w:sz w:val="28"/>
          <w:lang w:eastAsia="ru-RU"/>
        </w:rPr>
        <w:t>т 15</w:t>
      </w:r>
      <w:r>
        <w:rPr>
          <w:sz w:val="28"/>
          <w:lang w:eastAsia="ru-RU"/>
        </w:rPr>
        <w:t>.12.2015 № 686 «Об утве</w:t>
      </w:r>
      <w:r w:rsidR="004A6924">
        <w:rPr>
          <w:sz w:val="28"/>
          <w:lang w:eastAsia="ru-RU"/>
        </w:rPr>
        <w:t>р</w:t>
      </w:r>
      <w:r>
        <w:rPr>
          <w:sz w:val="28"/>
          <w:lang w:eastAsia="ru-RU"/>
        </w:rPr>
        <w:t>ждении</w:t>
      </w:r>
      <w:r w:rsidR="004A6924">
        <w:rPr>
          <w:sz w:val="28"/>
          <w:lang w:eastAsia="ru-RU"/>
        </w:rPr>
        <w:t xml:space="preserve"> </w:t>
      </w:r>
      <w:r w:rsidR="004A6924" w:rsidRPr="004A6924">
        <w:rPr>
          <w:sz w:val="28"/>
          <w:szCs w:val="28"/>
          <w:lang w:eastAsia="ru-RU"/>
        </w:rPr>
        <w:t xml:space="preserve">Порядка осуществления муниципального дорожного  контроля за обеспечением сохранности автомобильных дорог местного значения общего пользования в границах ГО Анадырь». </w:t>
      </w:r>
    </w:p>
    <w:p w14:paraId="27CA697F" w14:textId="77777777" w:rsidR="00052942" w:rsidRPr="00052942" w:rsidRDefault="00052942" w:rsidP="00052942">
      <w:pPr>
        <w:ind w:firstLine="720"/>
        <w:jc w:val="both"/>
        <w:rPr>
          <w:sz w:val="28"/>
          <w:lang w:eastAsia="ru-RU"/>
        </w:rPr>
      </w:pPr>
      <w:r w:rsidRPr="00052942">
        <w:rPr>
          <w:sz w:val="28"/>
          <w:lang w:eastAsia="ru-RU"/>
        </w:rPr>
        <w:t>Плата с юридических лиц, индивидуальных предпринимателей за проведени</w:t>
      </w:r>
      <w:r w:rsidR="009179A9">
        <w:rPr>
          <w:sz w:val="28"/>
          <w:lang w:eastAsia="ru-RU"/>
        </w:rPr>
        <w:t>е мероприятий по контролю не взи</w:t>
      </w:r>
      <w:r w:rsidRPr="00052942">
        <w:rPr>
          <w:sz w:val="28"/>
          <w:lang w:eastAsia="ru-RU"/>
        </w:rPr>
        <w:t>мается.</w:t>
      </w:r>
    </w:p>
    <w:p w14:paraId="1B3DE32A" w14:textId="77777777" w:rsidR="00052942" w:rsidRPr="00052942" w:rsidRDefault="00052942" w:rsidP="00052942">
      <w:pPr>
        <w:autoSpaceDE w:val="0"/>
        <w:autoSpaceDN w:val="0"/>
        <w:adjustRightInd w:val="0"/>
        <w:ind w:firstLine="720"/>
        <w:jc w:val="both"/>
        <w:rPr>
          <w:sz w:val="28"/>
          <w:szCs w:val="28"/>
          <w:lang w:eastAsia="ru-RU"/>
        </w:rPr>
      </w:pPr>
      <w:r w:rsidRPr="00052942">
        <w:rPr>
          <w:sz w:val="28"/>
          <w:szCs w:val="28"/>
          <w:lang w:eastAsia="ru-RU"/>
        </w:rPr>
        <w:t xml:space="preserve">По вопросам осуществления муниципального контроля в орган муниципального контроля могут обращаться граждане Российской Федерации, </w:t>
      </w:r>
      <w:r w:rsidRPr="00052942">
        <w:rPr>
          <w:sz w:val="28"/>
          <w:szCs w:val="28"/>
          <w:lang w:eastAsia="ru-RU"/>
        </w:rPr>
        <w:lastRenderedPageBreak/>
        <w:t>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14:paraId="30407450" w14:textId="77777777" w:rsidR="00052942" w:rsidRPr="00052942" w:rsidRDefault="00052942" w:rsidP="00052942">
      <w:pPr>
        <w:ind w:firstLine="720"/>
        <w:jc w:val="both"/>
        <w:rPr>
          <w:sz w:val="28"/>
          <w:lang w:eastAsia="ru-RU"/>
        </w:rPr>
      </w:pPr>
    </w:p>
    <w:p w14:paraId="33BAE16D" w14:textId="77777777" w:rsidR="00052942" w:rsidRPr="00052942" w:rsidRDefault="00052942" w:rsidP="00052942">
      <w:pPr>
        <w:tabs>
          <w:tab w:val="left" w:pos="1545"/>
        </w:tabs>
        <w:ind w:firstLine="709"/>
        <w:jc w:val="center"/>
        <w:rPr>
          <w:b/>
          <w:sz w:val="28"/>
          <w:lang w:eastAsia="ru-RU"/>
        </w:rPr>
      </w:pPr>
      <w:r w:rsidRPr="00052942">
        <w:rPr>
          <w:b/>
          <w:sz w:val="28"/>
          <w:lang w:val="en-US" w:eastAsia="ru-RU"/>
        </w:rPr>
        <w:t>II</w:t>
      </w:r>
      <w:r w:rsidRPr="00052942">
        <w:rPr>
          <w:b/>
          <w:sz w:val="28"/>
          <w:lang w:eastAsia="ru-RU"/>
        </w:rPr>
        <w:t xml:space="preserve">. </w:t>
      </w:r>
      <w:r w:rsidR="004B784F">
        <w:rPr>
          <w:b/>
          <w:sz w:val="28"/>
          <w:lang w:eastAsia="ru-RU"/>
        </w:rPr>
        <w:t xml:space="preserve">Требования к порядку </w:t>
      </w:r>
      <w:r w:rsidRPr="00052942">
        <w:rPr>
          <w:b/>
          <w:sz w:val="28"/>
          <w:lang w:eastAsia="ru-RU"/>
        </w:rPr>
        <w:t>осуществлени</w:t>
      </w:r>
      <w:r w:rsidR="004B784F">
        <w:rPr>
          <w:b/>
          <w:sz w:val="28"/>
          <w:lang w:eastAsia="ru-RU"/>
        </w:rPr>
        <w:t>я</w:t>
      </w:r>
      <w:r w:rsidRPr="00052942">
        <w:rPr>
          <w:b/>
          <w:sz w:val="28"/>
          <w:lang w:eastAsia="ru-RU"/>
        </w:rPr>
        <w:t xml:space="preserve"> муниципального контроля </w:t>
      </w:r>
    </w:p>
    <w:p w14:paraId="2366ED90" w14:textId="77777777" w:rsidR="00052942" w:rsidRPr="00052942" w:rsidRDefault="00052942" w:rsidP="00052942">
      <w:pPr>
        <w:tabs>
          <w:tab w:val="left" w:pos="1545"/>
        </w:tabs>
        <w:ind w:firstLine="709"/>
        <w:jc w:val="center"/>
        <w:rPr>
          <w:b/>
          <w:sz w:val="28"/>
          <w:lang w:eastAsia="ru-RU"/>
        </w:rPr>
      </w:pPr>
    </w:p>
    <w:p w14:paraId="3EB4746B" w14:textId="512C1E12" w:rsidR="001857A8" w:rsidRPr="001857A8" w:rsidRDefault="001857A8" w:rsidP="001857A8">
      <w:pPr>
        <w:autoSpaceDE w:val="0"/>
        <w:autoSpaceDN w:val="0"/>
        <w:adjustRightInd w:val="0"/>
        <w:ind w:firstLine="708"/>
        <w:jc w:val="both"/>
        <w:rPr>
          <w:sz w:val="28"/>
          <w:szCs w:val="28"/>
          <w:lang w:eastAsia="ru-RU"/>
        </w:rPr>
      </w:pPr>
      <w:r w:rsidRPr="001857A8">
        <w:rPr>
          <w:sz w:val="28"/>
          <w:szCs w:val="28"/>
          <w:lang w:eastAsia="ru-RU"/>
        </w:rPr>
        <w:t xml:space="preserve">Информация об условиях и порядке проведения проверок предоставляется должностными лицами Администрации городского округа Анадырь любым лицам при непосредственном обращении в Администрацию городского округа Анадырь, расположенную по адресу: 680000, Чукотский АО г. Анадырь, ул. </w:t>
      </w:r>
      <w:r w:rsidR="005D7C4B" w:rsidRPr="001857A8">
        <w:rPr>
          <w:sz w:val="28"/>
          <w:szCs w:val="28"/>
          <w:lang w:eastAsia="ru-RU"/>
        </w:rPr>
        <w:t>Рультытегина,</w:t>
      </w:r>
      <w:r w:rsidR="005D7C4B">
        <w:rPr>
          <w:sz w:val="28"/>
          <w:szCs w:val="28"/>
          <w:lang w:eastAsia="ru-RU"/>
        </w:rPr>
        <w:t xml:space="preserve"> д.1 </w:t>
      </w:r>
    </w:p>
    <w:p w14:paraId="2BE3152C" w14:textId="77777777"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 xml:space="preserve">График (режим) работы Администрации городского округа Анадырь: </w:t>
      </w:r>
    </w:p>
    <w:p w14:paraId="41B00CD4" w14:textId="77777777"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Понедельник - четверг</w:t>
      </w:r>
      <w:r w:rsidRPr="001857A8">
        <w:rPr>
          <w:sz w:val="28"/>
          <w:szCs w:val="28"/>
          <w:lang w:eastAsia="ru-RU"/>
        </w:rPr>
        <w:tab/>
        <w:t>9.00 – 18.45 (перерыв с 13.00-14.30)</w:t>
      </w:r>
    </w:p>
    <w:p w14:paraId="19E904AC" w14:textId="558C0B2C" w:rsidR="001857A8" w:rsidRPr="001857A8" w:rsidRDefault="005D7C4B" w:rsidP="001857A8">
      <w:pPr>
        <w:autoSpaceDE w:val="0"/>
        <w:autoSpaceDN w:val="0"/>
        <w:adjustRightInd w:val="0"/>
        <w:ind w:firstLine="720"/>
        <w:jc w:val="both"/>
        <w:rPr>
          <w:sz w:val="28"/>
          <w:szCs w:val="28"/>
          <w:lang w:eastAsia="ru-RU"/>
        </w:rPr>
      </w:pPr>
      <w:r w:rsidRPr="001857A8">
        <w:rPr>
          <w:sz w:val="28"/>
          <w:szCs w:val="28"/>
          <w:lang w:eastAsia="ru-RU"/>
        </w:rPr>
        <w:t>П</w:t>
      </w:r>
      <w:r w:rsidR="001857A8" w:rsidRPr="001857A8">
        <w:rPr>
          <w:sz w:val="28"/>
          <w:szCs w:val="28"/>
          <w:lang w:eastAsia="ru-RU"/>
        </w:rPr>
        <w:t>ятница</w:t>
      </w:r>
      <w:r>
        <w:rPr>
          <w:sz w:val="28"/>
          <w:szCs w:val="28"/>
          <w:lang w:eastAsia="ru-RU"/>
        </w:rPr>
        <w:t xml:space="preserve"> - </w:t>
      </w:r>
      <w:r w:rsidR="001857A8" w:rsidRPr="001857A8">
        <w:rPr>
          <w:sz w:val="28"/>
          <w:szCs w:val="28"/>
          <w:lang w:eastAsia="ru-RU"/>
        </w:rPr>
        <w:t>9.00 – 17.30 (перерыв с 13.00-14.30)</w:t>
      </w:r>
    </w:p>
    <w:p w14:paraId="1B65044B" w14:textId="16F3CD64" w:rsidR="001857A8" w:rsidRPr="001857A8" w:rsidRDefault="005D7C4B" w:rsidP="001857A8">
      <w:pPr>
        <w:autoSpaceDE w:val="0"/>
        <w:autoSpaceDN w:val="0"/>
        <w:adjustRightInd w:val="0"/>
        <w:ind w:firstLine="720"/>
        <w:jc w:val="both"/>
        <w:rPr>
          <w:sz w:val="28"/>
          <w:szCs w:val="28"/>
          <w:lang w:eastAsia="ru-RU"/>
        </w:rPr>
      </w:pPr>
      <w:r w:rsidRPr="001857A8">
        <w:rPr>
          <w:sz w:val="28"/>
          <w:szCs w:val="28"/>
          <w:lang w:eastAsia="ru-RU"/>
        </w:rPr>
        <w:t>Суббота</w:t>
      </w:r>
      <w:r w:rsidR="001857A8" w:rsidRPr="001857A8">
        <w:rPr>
          <w:sz w:val="28"/>
          <w:szCs w:val="28"/>
          <w:lang w:eastAsia="ru-RU"/>
        </w:rPr>
        <w:t>, воскресенье</w:t>
      </w:r>
      <w:r>
        <w:rPr>
          <w:sz w:val="28"/>
          <w:szCs w:val="28"/>
          <w:lang w:eastAsia="ru-RU"/>
        </w:rPr>
        <w:t xml:space="preserve"> - </w:t>
      </w:r>
      <w:r w:rsidR="001857A8" w:rsidRPr="001857A8">
        <w:rPr>
          <w:sz w:val="28"/>
          <w:szCs w:val="28"/>
          <w:lang w:eastAsia="ru-RU"/>
        </w:rPr>
        <w:t>выходные дни</w:t>
      </w:r>
    </w:p>
    <w:p w14:paraId="0D626181" w14:textId="77777777"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Справочные телефоны администрации: 8 (42722) 6-36-24</w:t>
      </w:r>
    </w:p>
    <w:p w14:paraId="12434471" w14:textId="77777777"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 xml:space="preserve">Порядок информирования о проведении муниципального контроля включает в себя: </w:t>
      </w:r>
    </w:p>
    <w:p w14:paraId="39A56DD4" w14:textId="77777777"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 xml:space="preserve">- размещение данного Административного регламента на официальном сайте Администрации городского округа Анадырь; </w:t>
      </w:r>
    </w:p>
    <w:p w14:paraId="1A73427F" w14:textId="77777777" w:rsidR="001857A8" w:rsidRPr="001857A8" w:rsidRDefault="001857A8" w:rsidP="001857A8">
      <w:pPr>
        <w:autoSpaceDE w:val="0"/>
        <w:autoSpaceDN w:val="0"/>
        <w:adjustRightInd w:val="0"/>
        <w:ind w:firstLine="720"/>
        <w:jc w:val="both"/>
        <w:rPr>
          <w:sz w:val="28"/>
          <w:szCs w:val="28"/>
          <w:lang w:eastAsia="ru-RU"/>
        </w:rPr>
      </w:pPr>
      <w:r w:rsidRPr="001857A8">
        <w:rPr>
          <w:sz w:val="28"/>
          <w:szCs w:val="28"/>
          <w:lang w:eastAsia="ru-RU"/>
        </w:rPr>
        <w:t>- по письменным обращениям, направленным в Администрацию городского округа Анадырь.</w:t>
      </w:r>
    </w:p>
    <w:p w14:paraId="52CACBDE" w14:textId="417E42E2"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Консультации о пре</w:t>
      </w:r>
      <w:r w:rsidR="00707674">
        <w:rPr>
          <w:sz w:val="28"/>
          <w:szCs w:val="28"/>
          <w:lang w:eastAsia="ru-RU"/>
        </w:rPr>
        <w:t>доставлении Муниципальной функции</w:t>
      </w:r>
      <w:r w:rsidRPr="008F699B">
        <w:rPr>
          <w:sz w:val="28"/>
          <w:szCs w:val="28"/>
          <w:lang w:eastAsia="ru-RU"/>
        </w:rPr>
        <w:t xml:space="preserve"> можно получить в отделе </w:t>
      </w:r>
      <w:r w:rsidR="003D0FB4">
        <w:rPr>
          <w:sz w:val="28"/>
          <w:szCs w:val="28"/>
          <w:lang w:eastAsia="ru-RU"/>
        </w:rPr>
        <w:t>муниципального контроля и анализа</w:t>
      </w:r>
      <w:r w:rsidRPr="008F699B">
        <w:rPr>
          <w:sz w:val="28"/>
          <w:szCs w:val="28"/>
          <w:lang w:eastAsia="ru-RU"/>
        </w:rPr>
        <w:t xml:space="preserve"> Администрации городского округа Анадырь, в рабочие дни: с 9.00 до 17.45 часов, перерыв с 13.00 до 14.30.</w:t>
      </w:r>
    </w:p>
    <w:p w14:paraId="48FBD34C" w14:textId="77777777"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При ответах на телефонные звонки и устные сообщения специалисты подробно и в вежливой (корректной) форме информируют обратившихся по интересующим их вопросам.</w:t>
      </w:r>
    </w:p>
    <w:p w14:paraId="7FE5E7AB" w14:textId="77777777"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14:paraId="31F57BE4" w14:textId="77777777"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 xml:space="preserve">При информировании в письменном виде ответ на обращение направляется заявителю в течение </w:t>
      </w:r>
      <w:r w:rsidR="00CE1DD2">
        <w:rPr>
          <w:sz w:val="28"/>
          <w:szCs w:val="28"/>
          <w:lang w:eastAsia="ru-RU"/>
        </w:rPr>
        <w:t>3</w:t>
      </w:r>
      <w:r w:rsidRPr="008F699B">
        <w:rPr>
          <w:sz w:val="28"/>
          <w:szCs w:val="28"/>
          <w:lang w:eastAsia="ru-RU"/>
        </w:rPr>
        <w:t>0 дней со дня регистрации письменного обращения.</w:t>
      </w:r>
    </w:p>
    <w:p w14:paraId="319E9B8B" w14:textId="77777777"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Ответы на письменные обращения даются в простой, четкой и понятной форме и должны содержать:</w:t>
      </w:r>
    </w:p>
    <w:p w14:paraId="2CC1E270" w14:textId="77777777"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 ответы на поставленные вопросы;</w:t>
      </w:r>
    </w:p>
    <w:p w14:paraId="2518AC58" w14:textId="77777777"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 должность, фамилию и инициалы лица, подписавшего ответ;</w:t>
      </w:r>
    </w:p>
    <w:p w14:paraId="3E9874A6" w14:textId="77777777" w:rsidR="008F699B" w:rsidRPr="008F699B" w:rsidRDefault="008F699B" w:rsidP="008F699B">
      <w:pPr>
        <w:autoSpaceDE w:val="0"/>
        <w:autoSpaceDN w:val="0"/>
        <w:adjustRightInd w:val="0"/>
        <w:ind w:firstLine="720"/>
        <w:jc w:val="both"/>
        <w:rPr>
          <w:sz w:val="28"/>
          <w:szCs w:val="28"/>
          <w:lang w:eastAsia="ru-RU"/>
        </w:rPr>
      </w:pPr>
      <w:r w:rsidRPr="008F699B">
        <w:rPr>
          <w:sz w:val="28"/>
          <w:szCs w:val="28"/>
          <w:lang w:eastAsia="ru-RU"/>
        </w:rPr>
        <w:t>- фамилию, инициалы, телефон исполнителя.</w:t>
      </w:r>
    </w:p>
    <w:p w14:paraId="79BFE57C" w14:textId="77777777" w:rsidR="00052942" w:rsidRPr="00052942" w:rsidRDefault="00052942" w:rsidP="00052942">
      <w:pPr>
        <w:autoSpaceDE w:val="0"/>
        <w:autoSpaceDN w:val="0"/>
        <w:adjustRightInd w:val="0"/>
        <w:ind w:firstLine="708"/>
        <w:jc w:val="both"/>
        <w:rPr>
          <w:sz w:val="28"/>
          <w:lang w:eastAsia="ru-RU"/>
        </w:rPr>
      </w:pPr>
    </w:p>
    <w:p w14:paraId="51D3B670" w14:textId="77777777" w:rsidR="004B784F" w:rsidRDefault="00052942" w:rsidP="004B784F">
      <w:pPr>
        <w:tabs>
          <w:tab w:val="left" w:pos="1545"/>
        </w:tabs>
        <w:spacing w:line="240" w:lineRule="exact"/>
        <w:ind w:firstLine="709"/>
        <w:jc w:val="center"/>
        <w:rPr>
          <w:b/>
          <w:sz w:val="28"/>
          <w:lang w:eastAsia="ru-RU"/>
        </w:rPr>
      </w:pPr>
      <w:r w:rsidRPr="00052942">
        <w:rPr>
          <w:b/>
          <w:sz w:val="28"/>
          <w:lang w:val="en-US" w:eastAsia="ru-RU"/>
        </w:rPr>
        <w:t>III</w:t>
      </w:r>
      <w:r w:rsidRPr="00052942">
        <w:rPr>
          <w:b/>
          <w:sz w:val="28"/>
          <w:lang w:eastAsia="ru-RU"/>
        </w:rPr>
        <w:t xml:space="preserve">. </w:t>
      </w:r>
      <w:r w:rsidR="004B784F">
        <w:rPr>
          <w:b/>
          <w:sz w:val="28"/>
          <w:lang w:eastAsia="ru-RU"/>
        </w:rPr>
        <w:t>Состав, последовательность и сроки выполнения а</w:t>
      </w:r>
      <w:r w:rsidRPr="00052942">
        <w:rPr>
          <w:b/>
          <w:sz w:val="28"/>
          <w:lang w:eastAsia="ru-RU"/>
        </w:rPr>
        <w:t>дминистративны</w:t>
      </w:r>
      <w:r w:rsidR="004B784F">
        <w:rPr>
          <w:b/>
          <w:sz w:val="28"/>
          <w:lang w:eastAsia="ru-RU"/>
        </w:rPr>
        <w:t>х</w:t>
      </w:r>
      <w:r w:rsidRPr="00052942">
        <w:rPr>
          <w:b/>
          <w:sz w:val="28"/>
          <w:lang w:eastAsia="ru-RU"/>
        </w:rPr>
        <w:t xml:space="preserve"> процедур</w:t>
      </w:r>
      <w:r w:rsidR="004B784F">
        <w:rPr>
          <w:b/>
          <w:sz w:val="28"/>
          <w:lang w:eastAsia="ru-RU"/>
        </w:rPr>
        <w:t xml:space="preserve"> (действий), требования к порядку </w:t>
      </w:r>
    </w:p>
    <w:p w14:paraId="420AD236" w14:textId="77777777" w:rsidR="004B784F" w:rsidRDefault="004B784F" w:rsidP="004B784F">
      <w:pPr>
        <w:tabs>
          <w:tab w:val="left" w:pos="1545"/>
        </w:tabs>
        <w:spacing w:line="240" w:lineRule="exact"/>
        <w:ind w:firstLine="709"/>
        <w:jc w:val="center"/>
        <w:rPr>
          <w:b/>
          <w:sz w:val="28"/>
          <w:lang w:eastAsia="ru-RU"/>
        </w:rPr>
      </w:pPr>
      <w:r>
        <w:rPr>
          <w:b/>
          <w:sz w:val="28"/>
          <w:lang w:eastAsia="ru-RU"/>
        </w:rPr>
        <w:t>их выполнения, в т.ч. особенности выполнения административных</w:t>
      </w:r>
    </w:p>
    <w:p w14:paraId="342F2E32" w14:textId="77777777" w:rsidR="00052942" w:rsidRPr="00052942" w:rsidRDefault="004B784F" w:rsidP="004B784F">
      <w:pPr>
        <w:tabs>
          <w:tab w:val="left" w:pos="1545"/>
        </w:tabs>
        <w:spacing w:line="240" w:lineRule="exact"/>
        <w:ind w:firstLine="709"/>
        <w:jc w:val="center"/>
        <w:rPr>
          <w:b/>
          <w:sz w:val="28"/>
          <w:lang w:eastAsia="ru-RU"/>
        </w:rPr>
      </w:pPr>
      <w:r>
        <w:rPr>
          <w:b/>
          <w:sz w:val="28"/>
          <w:lang w:eastAsia="ru-RU"/>
        </w:rPr>
        <w:t>процедур (действий) в электронной форме.</w:t>
      </w:r>
    </w:p>
    <w:p w14:paraId="110C0012" w14:textId="77777777" w:rsidR="00052942" w:rsidRPr="00052942" w:rsidRDefault="00052942" w:rsidP="00052942">
      <w:pPr>
        <w:ind w:firstLine="709"/>
        <w:jc w:val="both"/>
        <w:rPr>
          <w:sz w:val="28"/>
          <w:szCs w:val="28"/>
          <w:highlight w:val="yellow"/>
          <w:lang w:eastAsia="ru-RU"/>
        </w:rPr>
      </w:pPr>
    </w:p>
    <w:p w14:paraId="146B6618" w14:textId="77777777" w:rsidR="00052942" w:rsidRPr="00052942" w:rsidRDefault="00052942" w:rsidP="00052942">
      <w:pPr>
        <w:ind w:firstLine="560"/>
        <w:jc w:val="both"/>
        <w:rPr>
          <w:sz w:val="28"/>
          <w:szCs w:val="28"/>
          <w:lang w:eastAsia="ru-RU"/>
        </w:rPr>
      </w:pPr>
      <w:r w:rsidRPr="00052942">
        <w:rPr>
          <w:sz w:val="28"/>
          <w:szCs w:val="28"/>
          <w:lang w:eastAsia="ru-RU"/>
        </w:rPr>
        <w:lastRenderedPageBreak/>
        <w:t xml:space="preserve">Администрация осуществляет муниципальный контроль посредством проведения плановых и внеплановых проверок. </w:t>
      </w:r>
    </w:p>
    <w:p w14:paraId="773858FE" w14:textId="77777777" w:rsidR="00052942" w:rsidRPr="00052942" w:rsidRDefault="00052942" w:rsidP="00052942">
      <w:pPr>
        <w:ind w:firstLine="560"/>
        <w:jc w:val="both"/>
        <w:rPr>
          <w:sz w:val="28"/>
          <w:szCs w:val="28"/>
          <w:lang w:eastAsia="ru-RU"/>
        </w:rPr>
      </w:pPr>
      <w:r w:rsidRPr="00052942">
        <w:rPr>
          <w:sz w:val="28"/>
          <w:szCs w:val="28"/>
          <w:lang w:eastAsia="ru-RU"/>
        </w:rPr>
        <w:t>1</w:t>
      </w:r>
      <w:r w:rsidR="002D0C9F">
        <w:rPr>
          <w:sz w:val="28"/>
          <w:szCs w:val="28"/>
          <w:lang w:eastAsia="ru-RU"/>
        </w:rPr>
        <w:t>.</w:t>
      </w:r>
      <w:r w:rsidRPr="00052942">
        <w:rPr>
          <w:sz w:val="28"/>
          <w:szCs w:val="28"/>
          <w:lang w:eastAsia="ru-RU"/>
        </w:rPr>
        <w:t xml:space="preserve"> Сроки проведения проверки.</w:t>
      </w:r>
    </w:p>
    <w:p w14:paraId="47BB03E8" w14:textId="77777777" w:rsidR="007D1C86" w:rsidRDefault="00052942" w:rsidP="007D1C86">
      <w:pPr>
        <w:autoSpaceDE w:val="0"/>
        <w:autoSpaceDN w:val="0"/>
        <w:adjustRightInd w:val="0"/>
        <w:ind w:firstLine="540"/>
        <w:jc w:val="both"/>
        <w:rPr>
          <w:sz w:val="28"/>
          <w:szCs w:val="28"/>
          <w:lang w:eastAsia="ru-RU"/>
        </w:rPr>
      </w:pPr>
      <w:r w:rsidRPr="00052942">
        <w:rPr>
          <w:sz w:val="28"/>
          <w:szCs w:val="28"/>
          <w:lang w:eastAsia="ru-RU"/>
        </w:rPr>
        <w:t>1</w:t>
      </w:r>
      <w:r w:rsidR="004B784F">
        <w:rPr>
          <w:sz w:val="28"/>
          <w:szCs w:val="28"/>
          <w:lang w:eastAsia="ru-RU"/>
        </w:rPr>
        <w:t>.</w:t>
      </w:r>
      <w:r w:rsidRPr="00052942">
        <w:rPr>
          <w:sz w:val="28"/>
          <w:szCs w:val="28"/>
          <w:lang w:eastAsia="ru-RU"/>
        </w:rPr>
        <w:t xml:space="preserve">1. </w:t>
      </w:r>
      <w:r w:rsidR="007D1C86">
        <w:rPr>
          <w:sz w:val="28"/>
          <w:szCs w:val="28"/>
          <w:lang w:eastAsia="ru-RU"/>
        </w:rPr>
        <w:t xml:space="preserve">Срок проведения плановой проверки составляет не более чем пятнадцать рабочих дней со дня начала ее проведения. </w:t>
      </w:r>
    </w:p>
    <w:p w14:paraId="6C91AA07" w14:textId="64F6D22D" w:rsidR="007D1C86" w:rsidRDefault="007D1C86" w:rsidP="007D1C86">
      <w:pPr>
        <w:autoSpaceDE w:val="0"/>
        <w:autoSpaceDN w:val="0"/>
        <w:adjustRightInd w:val="0"/>
        <w:ind w:firstLine="540"/>
        <w:jc w:val="both"/>
        <w:rPr>
          <w:sz w:val="28"/>
          <w:szCs w:val="28"/>
          <w:lang w:eastAsia="ru-RU"/>
        </w:rPr>
      </w:pPr>
      <w:r>
        <w:rPr>
          <w:sz w:val="28"/>
          <w:szCs w:val="28"/>
          <w:lang w:eastAsia="ru-RU"/>
        </w:rPr>
        <w:t xml:space="preserve">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микропредприятия. 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Арктической зоны. 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Указанные положения не применяются в случаях, если для видов государственного контроля (надзора) и муниципального контроля, указанных в </w:t>
      </w:r>
      <w:hyperlink r:id="rId9" w:history="1">
        <w:r w:rsidRPr="005D7C4B">
          <w:rPr>
            <w:sz w:val="28"/>
            <w:szCs w:val="28"/>
            <w:lang w:eastAsia="ru-RU"/>
          </w:rPr>
          <w:t>части 3.1 статьи 1</w:t>
        </w:r>
      </w:hyperlink>
      <w:r>
        <w:rPr>
          <w:sz w:val="28"/>
          <w:szCs w:val="28"/>
          <w:lang w:eastAsia="ru-RU"/>
        </w:rPr>
        <w:t xml:space="preserve"> Федерального закона от 26 декабря 2008 года </w:t>
      </w:r>
      <w:r w:rsidR="00456F3F">
        <w:rPr>
          <w:sz w:val="28"/>
          <w:szCs w:val="28"/>
          <w:lang w:eastAsia="ru-RU"/>
        </w:rPr>
        <w:t>№</w:t>
      </w:r>
      <w:r>
        <w:rPr>
          <w:sz w:val="28"/>
          <w:szCs w:val="28"/>
          <w:lang w:eastAsia="ru-RU"/>
        </w:rPr>
        <w:t xml:space="preserve"> 294-ФЗ </w:t>
      </w:r>
      <w:r w:rsidR="009C4581">
        <w:rPr>
          <w:sz w:val="28"/>
          <w:szCs w:val="28"/>
          <w:lang w:eastAsia="ru-RU"/>
        </w:rPr>
        <w:t>«</w:t>
      </w:r>
      <w:r>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C4581">
        <w:rPr>
          <w:sz w:val="28"/>
          <w:szCs w:val="28"/>
          <w:lang w:eastAsia="ru-RU"/>
        </w:rPr>
        <w:t>»</w:t>
      </w:r>
      <w:r>
        <w:rPr>
          <w:sz w:val="28"/>
          <w:szCs w:val="28"/>
          <w:lang w:eastAsia="ru-RU"/>
        </w:rPr>
        <w:t>, федеральными законами установлены специальные сроки проведения плановых проверок.</w:t>
      </w:r>
    </w:p>
    <w:p w14:paraId="2B34CB13" w14:textId="77777777" w:rsidR="00052942" w:rsidRPr="00052942" w:rsidRDefault="004B784F" w:rsidP="00052942">
      <w:pPr>
        <w:autoSpaceDE w:val="0"/>
        <w:autoSpaceDN w:val="0"/>
        <w:adjustRightInd w:val="0"/>
        <w:ind w:firstLine="540"/>
        <w:jc w:val="both"/>
        <w:outlineLvl w:val="1"/>
        <w:rPr>
          <w:sz w:val="28"/>
          <w:szCs w:val="28"/>
          <w:lang w:eastAsia="ru-RU"/>
        </w:rPr>
      </w:pPr>
      <w:r>
        <w:rPr>
          <w:sz w:val="28"/>
          <w:szCs w:val="28"/>
          <w:lang w:eastAsia="ru-RU"/>
        </w:rPr>
        <w:t>2.</w:t>
      </w:r>
      <w:r w:rsidR="00052942" w:rsidRPr="00052942">
        <w:rPr>
          <w:sz w:val="28"/>
          <w:szCs w:val="28"/>
          <w:lang w:eastAsia="ru-RU"/>
        </w:rPr>
        <w:t xml:space="preserve"> Организация и проведение плановой проверки. </w:t>
      </w:r>
    </w:p>
    <w:p w14:paraId="235F6D8C" w14:textId="77777777" w:rsidR="00052942" w:rsidRPr="00052942" w:rsidRDefault="004B784F" w:rsidP="00052942">
      <w:pPr>
        <w:autoSpaceDE w:val="0"/>
        <w:autoSpaceDN w:val="0"/>
        <w:adjustRightInd w:val="0"/>
        <w:ind w:firstLine="540"/>
        <w:jc w:val="both"/>
        <w:outlineLvl w:val="1"/>
        <w:rPr>
          <w:sz w:val="28"/>
          <w:szCs w:val="28"/>
          <w:lang w:eastAsia="ru-RU"/>
        </w:rPr>
      </w:pPr>
      <w:r>
        <w:rPr>
          <w:sz w:val="28"/>
          <w:lang w:eastAsia="ru-RU"/>
        </w:rPr>
        <w:t>2.1.</w:t>
      </w:r>
      <w:r w:rsidR="00052942" w:rsidRPr="00052942">
        <w:rPr>
          <w:sz w:val="28"/>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w:t>
      </w:r>
      <w:r w:rsidR="00052942" w:rsidRPr="00052942">
        <w:rPr>
          <w:sz w:val="28"/>
          <w:szCs w:val="28"/>
          <w:lang w:eastAsia="ru-RU"/>
        </w:rPr>
        <w:t>по сохранности автомобильных дорог.</w:t>
      </w:r>
    </w:p>
    <w:p w14:paraId="1EFA5EF1" w14:textId="06D87252" w:rsidR="007A7552" w:rsidRPr="00BC0BFE" w:rsidRDefault="004B784F" w:rsidP="007D1C86">
      <w:pPr>
        <w:autoSpaceDE w:val="0"/>
        <w:autoSpaceDN w:val="0"/>
        <w:adjustRightInd w:val="0"/>
        <w:ind w:firstLine="540"/>
        <w:jc w:val="both"/>
        <w:rPr>
          <w:sz w:val="28"/>
          <w:szCs w:val="28"/>
          <w:lang w:eastAsia="ru-RU"/>
        </w:rPr>
      </w:pPr>
      <w:r w:rsidRPr="00BC0BFE">
        <w:rPr>
          <w:sz w:val="28"/>
          <w:szCs w:val="28"/>
          <w:lang w:eastAsia="ru-RU"/>
        </w:rPr>
        <w:t>2</w:t>
      </w:r>
      <w:r w:rsidR="00052942" w:rsidRPr="00BC0BFE">
        <w:rPr>
          <w:sz w:val="28"/>
          <w:szCs w:val="28"/>
          <w:lang w:eastAsia="ru-RU"/>
        </w:rPr>
        <w:t xml:space="preserve">.2. </w:t>
      </w:r>
      <w:r w:rsidR="007A7552" w:rsidRPr="00BC0BFE">
        <w:rPr>
          <w:sz w:val="28"/>
          <w:szCs w:val="28"/>
          <w:lang w:eastAsia="ru-RU"/>
        </w:rPr>
        <w:t>Плановые проверки проводятся не чаще чем один раз в три года, если иное не предусмотрено</w:t>
      </w:r>
      <w:r w:rsidR="007D1C86" w:rsidRPr="00BC0BFE">
        <w:rPr>
          <w:sz w:val="28"/>
          <w:szCs w:val="28"/>
          <w:lang w:eastAsia="ru-RU"/>
        </w:rPr>
        <w:t xml:space="preserve"> </w:t>
      </w:r>
      <w:hyperlink r:id="rId10" w:history="1">
        <w:r w:rsidR="007D1C86" w:rsidRPr="00BC0BFE">
          <w:rPr>
            <w:sz w:val="28"/>
            <w:szCs w:val="28"/>
            <w:lang w:eastAsia="ru-RU"/>
          </w:rPr>
          <w:t>частями 9</w:t>
        </w:r>
      </w:hyperlink>
      <w:r w:rsidR="007D1C86" w:rsidRPr="00BC0BFE">
        <w:rPr>
          <w:sz w:val="28"/>
          <w:szCs w:val="28"/>
          <w:lang w:eastAsia="ru-RU"/>
        </w:rPr>
        <w:t xml:space="preserve"> и </w:t>
      </w:r>
      <w:hyperlink r:id="rId11" w:history="1">
        <w:r w:rsidR="007D1C86" w:rsidRPr="00BC0BFE">
          <w:rPr>
            <w:sz w:val="28"/>
            <w:szCs w:val="28"/>
            <w:lang w:eastAsia="ru-RU"/>
          </w:rPr>
          <w:t>9.3</w:t>
        </w:r>
      </w:hyperlink>
      <w:r w:rsidR="007D1C86" w:rsidRPr="00BC0BFE">
        <w:rPr>
          <w:sz w:val="28"/>
          <w:szCs w:val="28"/>
          <w:lang w:eastAsia="ru-RU"/>
        </w:rPr>
        <w:t xml:space="preserve"> </w:t>
      </w:r>
      <w:r w:rsidR="009C4581" w:rsidRPr="00BC0BFE">
        <w:rPr>
          <w:sz w:val="28"/>
          <w:szCs w:val="28"/>
          <w:lang w:eastAsia="ru-RU"/>
        </w:rPr>
        <w:t xml:space="preserve">Федерального закона от 26.12.2008 </w:t>
      </w:r>
      <w:r w:rsidR="00072685" w:rsidRPr="00BC0BFE">
        <w:rPr>
          <w:sz w:val="28"/>
          <w:szCs w:val="28"/>
          <w:lang w:eastAsia="ru-RU"/>
        </w:rPr>
        <w:t>№</w:t>
      </w:r>
      <w:r w:rsidR="009C4581" w:rsidRPr="00BC0BFE">
        <w:rPr>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7552" w:rsidRPr="00BC0BFE">
        <w:rPr>
          <w:sz w:val="28"/>
          <w:szCs w:val="28"/>
          <w:lang w:eastAsia="ru-RU"/>
        </w:rPr>
        <w:t>.</w:t>
      </w:r>
    </w:p>
    <w:p w14:paraId="38A67341" w14:textId="7B231B1A" w:rsidR="00E80ECF" w:rsidRPr="00BC0BFE" w:rsidRDefault="00E80ECF" w:rsidP="007D1C86">
      <w:pPr>
        <w:autoSpaceDE w:val="0"/>
        <w:autoSpaceDN w:val="0"/>
        <w:adjustRightInd w:val="0"/>
        <w:ind w:firstLine="540"/>
        <w:jc w:val="both"/>
        <w:rPr>
          <w:sz w:val="28"/>
          <w:szCs w:val="28"/>
          <w:lang w:eastAsia="ru-RU"/>
        </w:rPr>
      </w:pPr>
      <w:r w:rsidRPr="00BC0BFE">
        <w:rPr>
          <w:sz w:val="28"/>
          <w:szCs w:val="28"/>
          <w:lang w:eastAsia="ru-RU"/>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14:paraId="0618F72E" w14:textId="77777777" w:rsidR="00072685" w:rsidRDefault="00072685" w:rsidP="00072685">
      <w:pPr>
        <w:autoSpaceDE w:val="0"/>
        <w:autoSpaceDN w:val="0"/>
        <w:adjustRightInd w:val="0"/>
        <w:ind w:firstLine="540"/>
        <w:jc w:val="both"/>
        <w:rPr>
          <w:sz w:val="28"/>
          <w:szCs w:val="28"/>
          <w:lang w:eastAsia="ru-RU"/>
        </w:rPr>
      </w:pPr>
      <w:r>
        <w:rPr>
          <w:sz w:val="28"/>
          <w:szCs w:val="28"/>
          <w:lang w:eastAsia="ru-RU"/>
        </w:rPr>
        <w:t xml:space="preserve">2.3. В отношении одного субъекта </w:t>
      </w:r>
      <w:hyperlink r:id="rId12" w:history="1">
        <w:r w:rsidRPr="005D7C4B">
          <w:rPr>
            <w:sz w:val="28"/>
            <w:szCs w:val="28"/>
            <w:lang w:eastAsia="ru-RU"/>
          </w:rPr>
          <w:t>малого предпринимательства</w:t>
        </w:r>
      </w:hyperlink>
      <w:r w:rsidRPr="005D7C4B">
        <w:rPr>
          <w:sz w:val="28"/>
          <w:szCs w:val="28"/>
          <w:lang w:eastAsia="ru-RU"/>
        </w:rPr>
        <w:t xml:space="preserve"> </w:t>
      </w:r>
      <w:r>
        <w:rPr>
          <w:sz w:val="28"/>
          <w:szCs w:val="28"/>
          <w:lang w:eastAsia="ru-RU"/>
        </w:rPr>
        <w:t xml:space="preserve">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r w:rsidRPr="009C4581">
        <w:rPr>
          <w:sz w:val="28"/>
          <w:szCs w:val="28"/>
          <w:lang w:eastAsia="ru-RU"/>
        </w:rPr>
        <w:t>Федеральн</w:t>
      </w:r>
      <w:r>
        <w:rPr>
          <w:sz w:val="28"/>
          <w:szCs w:val="28"/>
          <w:lang w:eastAsia="ru-RU"/>
        </w:rPr>
        <w:t>ый</w:t>
      </w:r>
      <w:r w:rsidRPr="009C4581">
        <w:rPr>
          <w:sz w:val="28"/>
          <w:szCs w:val="28"/>
          <w:lang w:eastAsia="ru-RU"/>
        </w:rPr>
        <w:t xml:space="preserve"> закон от 26.12.2008 </w:t>
      </w:r>
      <w:r>
        <w:rPr>
          <w:sz w:val="28"/>
          <w:szCs w:val="28"/>
          <w:lang w:eastAsia="ru-RU"/>
        </w:rPr>
        <w:t>№</w:t>
      </w:r>
      <w:r w:rsidRPr="009C4581">
        <w:rPr>
          <w:sz w:val="28"/>
          <w:szCs w:val="28"/>
          <w:lang w:eastAsia="ru-RU"/>
        </w:rPr>
        <w:t xml:space="preserve"> 294-ФЗ</w:t>
      </w:r>
      <w:r>
        <w:rPr>
          <w:sz w:val="28"/>
          <w:szCs w:val="28"/>
          <w:lang w:eastAsia="ru-RU"/>
        </w:rPr>
        <w:t xml:space="preserve"> «О защите прав юридических лиц и индивидуальных </w:t>
      </w:r>
      <w:r>
        <w:rPr>
          <w:sz w:val="28"/>
          <w:szCs w:val="28"/>
          <w:lang w:eastAsia="ru-RU"/>
        </w:rPr>
        <w:lastRenderedPageBreak/>
        <w:t>предпринимателей при осуществлении государственного контроля (надзора) и муниципального контроля».</w:t>
      </w:r>
    </w:p>
    <w:p w14:paraId="06CF58F6" w14:textId="77777777" w:rsidR="00072685" w:rsidRDefault="00072685" w:rsidP="00072685">
      <w:pPr>
        <w:autoSpaceDE w:val="0"/>
        <w:autoSpaceDN w:val="0"/>
        <w:adjustRightInd w:val="0"/>
        <w:ind w:firstLine="540"/>
        <w:jc w:val="both"/>
        <w:rPr>
          <w:sz w:val="28"/>
          <w:szCs w:val="28"/>
          <w:lang w:eastAsia="ru-RU"/>
        </w:rPr>
      </w:pPr>
      <w:r>
        <w:rPr>
          <w:sz w:val="28"/>
          <w:szCs w:val="28"/>
          <w:lang w:eastAsia="ru-RU"/>
        </w:rPr>
        <w:t xml:space="preserve">2.4.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микропредприятия </w:t>
      </w:r>
      <w:r w:rsidRPr="00072685">
        <w:rPr>
          <w:sz w:val="28"/>
          <w:szCs w:val="28"/>
          <w:lang w:eastAsia="ru-RU"/>
        </w:rPr>
        <w:t xml:space="preserve">Федеральный закон от 13.07.2020 </w:t>
      </w:r>
      <w:r>
        <w:rPr>
          <w:sz w:val="28"/>
          <w:szCs w:val="28"/>
          <w:lang w:eastAsia="ru-RU"/>
        </w:rPr>
        <w:t>№</w:t>
      </w:r>
      <w:r w:rsidRPr="00072685">
        <w:rPr>
          <w:sz w:val="28"/>
          <w:szCs w:val="28"/>
          <w:lang w:eastAsia="ru-RU"/>
        </w:rPr>
        <w:t xml:space="preserve"> 193-ФЗ </w:t>
      </w:r>
      <w:r>
        <w:rPr>
          <w:sz w:val="28"/>
          <w:szCs w:val="28"/>
          <w:lang w:eastAsia="ru-RU"/>
        </w:rPr>
        <w:t>«</w:t>
      </w:r>
      <w:r w:rsidRPr="00072685">
        <w:rPr>
          <w:sz w:val="28"/>
          <w:szCs w:val="28"/>
          <w:lang w:eastAsia="ru-RU"/>
        </w:rPr>
        <w:t>О государственной поддержке предпринимательской деятельности в Арктической зоне Российской Федерации</w:t>
      </w:r>
      <w:r>
        <w:rPr>
          <w:sz w:val="28"/>
          <w:szCs w:val="28"/>
          <w:lang w:eastAsia="ru-RU"/>
        </w:rPr>
        <w:t>».</w:t>
      </w:r>
    </w:p>
    <w:p w14:paraId="5B948026" w14:textId="77777777" w:rsidR="0035595F" w:rsidRDefault="00072685" w:rsidP="0035595F">
      <w:pPr>
        <w:autoSpaceDE w:val="0"/>
        <w:autoSpaceDN w:val="0"/>
        <w:adjustRightInd w:val="0"/>
        <w:ind w:firstLine="540"/>
        <w:jc w:val="both"/>
        <w:rPr>
          <w:sz w:val="28"/>
          <w:szCs w:val="28"/>
          <w:lang w:eastAsia="ru-RU"/>
        </w:rPr>
      </w:pPr>
      <w:r>
        <w:rPr>
          <w:sz w:val="28"/>
          <w:szCs w:val="28"/>
          <w:lang w:eastAsia="ru-RU"/>
        </w:rPr>
        <w:t>2.5.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r w:rsidR="00F47DD4">
        <w:rPr>
          <w:sz w:val="28"/>
          <w:szCs w:val="28"/>
          <w:lang w:eastAsia="ru-RU"/>
        </w:rPr>
        <w:t xml:space="preserve"> </w:t>
      </w:r>
      <w:r w:rsidR="004667D2" w:rsidRPr="004667D2">
        <w:rPr>
          <w:sz w:val="28"/>
          <w:szCs w:val="28"/>
          <w:lang w:eastAsia="ru-RU"/>
        </w:rPr>
        <w:t xml:space="preserve">Федеральный закон от 29.12.2014 </w:t>
      </w:r>
      <w:r w:rsidR="004667D2">
        <w:rPr>
          <w:sz w:val="28"/>
          <w:szCs w:val="28"/>
          <w:lang w:eastAsia="ru-RU"/>
        </w:rPr>
        <w:t>№</w:t>
      </w:r>
      <w:r w:rsidR="004667D2" w:rsidRPr="004667D2">
        <w:rPr>
          <w:sz w:val="28"/>
          <w:szCs w:val="28"/>
          <w:lang w:eastAsia="ru-RU"/>
        </w:rPr>
        <w:t xml:space="preserve"> 473-ФЗ </w:t>
      </w:r>
      <w:r w:rsidR="004667D2">
        <w:rPr>
          <w:sz w:val="28"/>
          <w:szCs w:val="28"/>
          <w:lang w:eastAsia="ru-RU"/>
        </w:rPr>
        <w:t>«</w:t>
      </w:r>
      <w:r w:rsidR="004667D2" w:rsidRPr="004667D2">
        <w:rPr>
          <w:sz w:val="28"/>
          <w:szCs w:val="28"/>
          <w:lang w:eastAsia="ru-RU"/>
        </w:rPr>
        <w:t>О территориях опережающего социально-экономического развития в Российской Федерации</w:t>
      </w:r>
      <w:r w:rsidR="004667D2">
        <w:rPr>
          <w:sz w:val="28"/>
          <w:szCs w:val="28"/>
          <w:lang w:eastAsia="ru-RU"/>
        </w:rPr>
        <w:t>»</w:t>
      </w:r>
      <w:r>
        <w:rPr>
          <w:sz w:val="28"/>
          <w:szCs w:val="28"/>
          <w:lang w:eastAsia="ru-RU"/>
        </w:rPr>
        <w:t>.</w:t>
      </w:r>
      <w:r w:rsidR="0035595F" w:rsidRPr="0035595F">
        <w:rPr>
          <w:sz w:val="28"/>
          <w:szCs w:val="28"/>
          <w:lang w:eastAsia="ru-RU"/>
        </w:rPr>
        <w:t xml:space="preserve"> </w:t>
      </w:r>
    </w:p>
    <w:p w14:paraId="6B052724" w14:textId="080931F4" w:rsidR="0035595F" w:rsidRDefault="0035595F" w:rsidP="0035595F">
      <w:pPr>
        <w:autoSpaceDE w:val="0"/>
        <w:autoSpaceDN w:val="0"/>
        <w:adjustRightInd w:val="0"/>
        <w:ind w:firstLine="540"/>
        <w:jc w:val="both"/>
        <w:rPr>
          <w:sz w:val="28"/>
          <w:szCs w:val="28"/>
          <w:lang w:eastAsia="ru-RU"/>
        </w:rPr>
      </w:pPr>
      <w:r>
        <w:rPr>
          <w:sz w:val="28"/>
          <w:szCs w:val="28"/>
          <w:lang w:eastAsia="ru-RU"/>
        </w:rPr>
        <w:t xml:space="preserve">2.6. Указанные положения не применяются в случаях, если для видов государственного контроля (надзора) и муниципального контроля, указанных в </w:t>
      </w:r>
      <w:hyperlink r:id="rId13" w:history="1">
        <w:r w:rsidRPr="005D7C4B">
          <w:rPr>
            <w:sz w:val="28"/>
            <w:szCs w:val="28"/>
            <w:lang w:eastAsia="ru-RU"/>
          </w:rPr>
          <w:t>части 3.1 статьи 1</w:t>
        </w:r>
      </w:hyperlink>
      <w:r w:rsidRPr="005D7C4B">
        <w:rPr>
          <w:sz w:val="28"/>
          <w:szCs w:val="28"/>
          <w:lang w:eastAsia="ru-RU"/>
        </w:rPr>
        <w:t xml:space="preserve"> </w:t>
      </w:r>
      <w:r>
        <w:rPr>
          <w:sz w:val="28"/>
          <w:szCs w:val="28"/>
          <w:lang w:eastAsia="ru-RU"/>
        </w:rPr>
        <w:t xml:space="preserve">Федерального закона от 26 декабря 2008 года </w:t>
      </w:r>
      <w:r w:rsidR="00456F3F">
        <w:rPr>
          <w:sz w:val="28"/>
          <w:szCs w:val="28"/>
          <w:lang w:eastAsia="ru-RU"/>
        </w:rPr>
        <w:t>№</w:t>
      </w:r>
      <w:r>
        <w:rPr>
          <w:sz w:val="28"/>
          <w:szCs w:val="28"/>
          <w:lang w:eastAsia="ru-RU"/>
        </w:rPr>
        <w:t xml:space="preserve"> 294-ФЗ </w:t>
      </w:r>
      <w:r w:rsidR="00372C49">
        <w:rPr>
          <w:sz w:val="28"/>
          <w:szCs w:val="28"/>
          <w:lang w:eastAsia="ru-RU"/>
        </w:rPr>
        <w:t>«</w:t>
      </w:r>
      <w:r>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2C49">
        <w:rPr>
          <w:sz w:val="28"/>
          <w:szCs w:val="28"/>
          <w:lang w:eastAsia="ru-RU"/>
        </w:rPr>
        <w:t>»</w:t>
      </w:r>
      <w:r>
        <w:rPr>
          <w:sz w:val="28"/>
          <w:szCs w:val="28"/>
          <w:lang w:eastAsia="ru-RU"/>
        </w:rPr>
        <w:t>, федеральными законами установлены специальные сроки проведения плановых проверок.</w:t>
      </w:r>
    </w:p>
    <w:p w14:paraId="3FBB7B27" w14:textId="77777777" w:rsidR="0035595F" w:rsidRDefault="0035595F" w:rsidP="0035595F">
      <w:pPr>
        <w:autoSpaceDE w:val="0"/>
        <w:autoSpaceDN w:val="0"/>
        <w:adjustRightInd w:val="0"/>
        <w:ind w:firstLine="540"/>
        <w:jc w:val="both"/>
        <w:rPr>
          <w:sz w:val="28"/>
          <w:szCs w:val="28"/>
          <w:lang w:eastAsia="ru-RU"/>
        </w:rPr>
      </w:pPr>
      <w:r>
        <w:rPr>
          <w:sz w:val="28"/>
          <w:szCs w:val="28"/>
          <w:lang w:eastAsia="ru-RU"/>
        </w:rPr>
        <w:t>2.7. При выявлении в ходе плановой проверки нарушений резидентом Арктической зоны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Арктической зоны предписание об устранении нарушений. Копия предписания об устранении нарушений не позднее чем в течение трех рабочих дней со дня составления акта о результатах проведения плановой проверки вручается резиденту Арктической зоны или его представителю под расписку либо передается иным способом, подтверждающим факт и дату получения копии такого предписания резидентом Арктической зоны или его представителем. Если копию предписания об устранении нарушений не представляется возможным вручить резиденту Арктической зоны или его представителю указанными способами, она отправляется по почте заказным письмом и считается полученной по истечении шести дней со дня ее отправки.</w:t>
      </w:r>
    </w:p>
    <w:p w14:paraId="16705060" w14:textId="77777777"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2</w:t>
      </w:r>
      <w:r w:rsidR="00052942" w:rsidRPr="00052942">
        <w:rPr>
          <w:sz w:val="28"/>
          <w:szCs w:val="28"/>
          <w:lang w:eastAsia="ru-RU"/>
        </w:rPr>
        <w:t>.</w:t>
      </w:r>
      <w:r w:rsidR="0035595F">
        <w:rPr>
          <w:sz w:val="28"/>
          <w:szCs w:val="28"/>
          <w:lang w:eastAsia="ru-RU"/>
        </w:rPr>
        <w:t>8</w:t>
      </w:r>
      <w:r w:rsidR="00052942" w:rsidRPr="00052942">
        <w:rPr>
          <w:sz w:val="28"/>
          <w:szCs w:val="28"/>
          <w:lang w:eastAsia="ru-RU"/>
        </w:rPr>
        <w:t>. Плановые проверки проводятся на основании разрабатываемого администрацией в соответствии с ее полномочиями ежегодного плана.</w:t>
      </w:r>
    </w:p>
    <w:p w14:paraId="6DC8381B" w14:textId="77777777" w:rsidR="00052942" w:rsidRPr="00052942" w:rsidRDefault="00052942" w:rsidP="00052942">
      <w:pPr>
        <w:autoSpaceDE w:val="0"/>
        <w:autoSpaceDN w:val="0"/>
        <w:adjustRightInd w:val="0"/>
        <w:ind w:firstLine="540"/>
        <w:jc w:val="both"/>
        <w:outlineLvl w:val="1"/>
        <w:rPr>
          <w:sz w:val="28"/>
          <w:lang w:eastAsia="ru-RU"/>
        </w:rPr>
      </w:pPr>
      <w:r w:rsidRPr="00052942">
        <w:rPr>
          <w:sz w:val="28"/>
          <w:lang w:eastAsia="ru-RU"/>
        </w:rPr>
        <w:lastRenderedPageBreak/>
        <w:t xml:space="preserve">О проведении плановой проверки юридическое лицо, индивидуальный предприниматель уведомляются администрацией </w:t>
      </w:r>
      <w:r w:rsidR="004A6924">
        <w:rPr>
          <w:sz w:val="28"/>
          <w:lang w:eastAsia="ru-RU"/>
        </w:rPr>
        <w:t xml:space="preserve">города </w:t>
      </w:r>
      <w:r w:rsidRPr="00052942">
        <w:rPr>
          <w:sz w:val="28"/>
          <w:lang w:eastAsia="ru-RU"/>
        </w:rPr>
        <w:t>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14:paraId="351D5DB8"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Плановая проверка проводится в форме документарной проверки и (или) выездной проверки.</w:t>
      </w:r>
    </w:p>
    <w:p w14:paraId="42A123B3" w14:textId="77777777" w:rsidR="00052942" w:rsidRPr="00052942" w:rsidRDefault="00052942" w:rsidP="00052942">
      <w:pPr>
        <w:autoSpaceDE w:val="0"/>
        <w:autoSpaceDN w:val="0"/>
        <w:adjustRightInd w:val="0"/>
        <w:ind w:firstLine="540"/>
        <w:jc w:val="both"/>
        <w:outlineLvl w:val="1"/>
        <w:rPr>
          <w:sz w:val="28"/>
          <w:szCs w:val="28"/>
          <w:lang w:eastAsia="ru-RU"/>
        </w:rPr>
      </w:pPr>
      <w:r w:rsidRPr="00052942">
        <w:rPr>
          <w:sz w:val="28"/>
          <w:szCs w:val="28"/>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14:paraId="3AE36B49"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14:paraId="4197A084"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70F5CF5A"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120A303" w14:textId="77777777" w:rsidR="00052942" w:rsidRPr="00052942" w:rsidRDefault="004A6924" w:rsidP="00052942">
      <w:pPr>
        <w:autoSpaceDE w:val="0"/>
        <w:autoSpaceDN w:val="0"/>
        <w:adjustRightInd w:val="0"/>
        <w:ind w:firstLine="540"/>
        <w:jc w:val="both"/>
        <w:outlineLvl w:val="1"/>
        <w:rPr>
          <w:sz w:val="28"/>
          <w:szCs w:val="28"/>
          <w:lang w:eastAsia="ru-RU"/>
        </w:rPr>
      </w:pPr>
      <w:r>
        <w:rPr>
          <w:sz w:val="28"/>
          <w:szCs w:val="28"/>
          <w:lang w:eastAsia="ru-RU"/>
        </w:rPr>
        <w:t>3</w:t>
      </w:r>
      <w:r w:rsidR="00052942" w:rsidRPr="00052942">
        <w:rPr>
          <w:sz w:val="28"/>
          <w:szCs w:val="28"/>
          <w:lang w:eastAsia="ru-RU"/>
        </w:rPr>
        <w:t>. Организация и проведение внеплановой проверки</w:t>
      </w:r>
    </w:p>
    <w:p w14:paraId="7C1A728B" w14:textId="77777777"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3</w:t>
      </w:r>
      <w:r w:rsidR="00052942" w:rsidRPr="00052942">
        <w:rPr>
          <w:sz w:val="28"/>
          <w:szCs w:val="28"/>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1DA93124" w14:textId="77777777"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lastRenderedPageBreak/>
        <w:t>3</w:t>
      </w:r>
      <w:r w:rsidR="00052942" w:rsidRPr="00052942">
        <w:rPr>
          <w:sz w:val="28"/>
          <w:szCs w:val="28"/>
          <w:lang w:eastAsia="ru-RU"/>
        </w:rPr>
        <w:t>.2. Основанием для проведения внеплановой проверки является:</w:t>
      </w:r>
    </w:p>
    <w:p w14:paraId="7ECEE241" w14:textId="77777777"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1CACFF2" w14:textId="77777777"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3C986C54" w14:textId="77777777"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E809E32" w14:textId="77777777"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741A92C" w14:textId="77777777"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5D03E1FC" w14:textId="77777777"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w:t>
      </w:r>
      <w:r w:rsidRPr="000A5920">
        <w:rPr>
          <w:sz w:val="28"/>
          <w:szCs w:val="28"/>
          <w:lang w:eastAsia="ru-RU"/>
        </w:rPr>
        <w:lastRenderedPageBreak/>
        <w:t>индивидуальному предпринимателю и такое обращение не было рассмотрено либо требования заявителя не были удовлетворены);</w:t>
      </w:r>
    </w:p>
    <w:p w14:paraId="79017B0D" w14:textId="745FA863" w:rsidR="000A5920" w:rsidRPr="000A5920" w:rsidRDefault="000A5920" w:rsidP="000A5920">
      <w:pPr>
        <w:autoSpaceDE w:val="0"/>
        <w:autoSpaceDN w:val="0"/>
        <w:adjustRightInd w:val="0"/>
        <w:ind w:firstLine="540"/>
        <w:jc w:val="both"/>
        <w:rPr>
          <w:sz w:val="28"/>
          <w:szCs w:val="28"/>
          <w:lang w:eastAsia="ru-RU"/>
        </w:rPr>
      </w:pPr>
      <w:r>
        <w:rPr>
          <w:sz w:val="28"/>
          <w:szCs w:val="28"/>
          <w:lang w:eastAsia="ru-RU"/>
        </w:rPr>
        <w:t>2</w:t>
      </w:r>
      <w:r w:rsidRPr="000A5920">
        <w:rPr>
          <w:sz w:val="28"/>
          <w:szCs w:val="28"/>
          <w:lang w:eastAsia="ru-RU"/>
        </w:rPr>
        <w:t xml:space="preserve">.1)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w:t>
      </w:r>
      <w:r w:rsidRPr="005D7C4B">
        <w:rPr>
          <w:sz w:val="28"/>
          <w:szCs w:val="28"/>
          <w:lang w:eastAsia="ru-RU"/>
        </w:rPr>
        <w:t xml:space="preserve">в </w:t>
      </w:r>
      <w:hyperlink r:id="rId14" w:history="1">
        <w:r w:rsidRPr="00BD3579">
          <w:rPr>
            <w:rStyle w:val="aff9"/>
            <w:color w:val="auto"/>
            <w:sz w:val="28"/>
            <w:szCs w:val="28"/>
            <w:u w:val="none"/>
            <w:lang w:eastAsia="ru-RU"/>
          </w:rPr>
          <w:t>частях 1</w:t>
        </w:r>
      </w:hyperlink>
      <w:r w:rsidRPr="005D7C4B">
        <w:rPr>
          <w:sz w:val="28"/>
          <w:szCs w:val="28"/>
          <w:lang w:eastAsia="ru-RU"/>
        </w:rPr>
        <w:t xml:space="preserve"> и </w:t>
      </w:r>
      <w:hyperlink r:id="rId15" w:history="1">
        <w:r w:rsidRPr="00BD3579">
          <w:rPr>
            <w:rStyle w:val="aff9"/>
            <w:color w:val="auto"/>
            <w:sz w:val="28"/>
            <w:szCs w:val="28"/>
            <w:u w:val="none"/>
            <w:lang w:eastAsia="ru-RU"/>
          </w:rPr>
          <w:t>2 статьи 8.1</w:t>
        </w:r>
      </w:hyperlink>
      <w:r w:rsidRPr="000A5920">
        <w:rPr>
          <w:sz w:val="28"/>
          <w:szCs w:val="28"/>
          <w:lang w:eastAsia="ru-RU"/>
        </w:rPr>
        <w:t xml:space="preserve"> </w:t>
      </w:r>
      <w:r w:rsidR="00030D69">
        <w:rPr>
          <w:sz w:val="28"/>
          <w:szCs w:val="28"/>
          <w:lang w:eastAsia="ru-RU"/>
        </w:rPr>
        <w:t>Федерального закона от 26.12.2008 №</w:t>
      </w:r>
      <w:r w:rsidR="00BD3579">
        <w:rPr>
          <w:sz w:val="28"/>
          <w:szCs w:val="28"/>
          <w:lang w:eastAsia="ru-RU"/>
        </w:rPr>
        <w:t xml:space="preserve"> </w:t>
      </w:r>
      <w:r w:rsidR="00030D69">
        <w:rPr>
          <w:sz w:val="28"/>
          <w:szCs w:val="28"/>
          <w:lang w:eastAsia="ru-RU"/>
        </w:rPr>
        <w:t>294</w:t>
      </w:r>
      <w:r w:rsidR="00BD3579">
        <w:rPr>
          <w:sz w:val="28"/>
          <w:szCs w:val="28"/>
          <w:lang w:eastAsia="ru-RU"/>
        </w:rPr>
        <w:t>-</w:t>
      </w:r>
      <w:r w:rsidR="00030D69">
        <w:rPr>
          <w:sz w:val="28"/>
          <w:szCs w:val="28"/>
          <w:lang w:eastAsia="ru-RU"/>
        </w:rPr>
        <w:t>ФЗ</w:t>
      </w:r>
      <w:r w:rsidRPr="000A5920">
        <w:rPr>
          <w:sz w:val="28"/>
          <w:szCs w:val="28"/>
          <w:lang w:eastAsia="ru-RU"/>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14:paraId="48DAA140" w14:textId="77777777" w:rsidR="000A5920" w:rsidRPr="000A5920" w:rsidRDefault="000A5920" w:rsidP="000A5920">
      <w:pPr>
        <w:autoSpaceDE w:val="0"/>
        <w:autoSpaceDN w:val="0"/>
        <w:adjustRightInd w:val="0"/>
        <w:ind w:firstLine="540"/>
        <w:jc w:val="both"/>
        <w:rPr>
          <w:sz w:val="28"/>
          <w:szCs w:val="28"/>
          <w:lang w:eastAsia="ru-RU"/>
        </w:rPr>
      </w:pPr>
      <w:r w:rsidRPr="000A5920">
        <w:rPr>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668F416" w14:textId="380AE754" w:rsidR="000A5920" w:rsidRDefault="004A6924" w:rsidP="000A5920">
      <w:pPr>
        <w:autoSpaceDE w:val="0"/>
        <w:autoSpaceDN w:val="0"/>
        <w:adjustRightInd w:val="0"/>
        <w:ind w:firstLine="540"/>
        <w:jc w:val="both"/>
        <w:rPr>
          <w:sz w:val="28"/>
          <w:szCs w:val="28"/>
          <w:lang w:eastAsia="ru-RU"/>
        </w:rPr>
      </w:pPr>
      <w:r>
        <w:rPr>
          <w:sz w:val="28"/>
          <w:szCs w:val="28"/>
          <w:lang w:eastAsia="ru-RU"/>
        </w:rPr>
        <w:t>3</w:t>
      </w:r>
      <w:r w:rsidR="00052942" w:rsidRPr="00052942">
        <w:rPr>
          <w:sz w:val="28"/>
          <w:szCs w:val="28"/>
          <w:lang w:eastAsia="ru-RU"/>
        </w:rPr>
        <w:t xml:space="preserve">.3. </w:t>
      </w:r>
      <w:r w:rsidR="000A5920">
        <w:rPr>
          <w:sz w:val="28"/>
          <w:szCs w:val="28"/>
          <w:lang w:eastAsia="ru-RU"/>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6" w:history="1">
        <w:r w:rsidR="000A5920" w:rsidRPr="005D7C4B">
          <w:rPr>
            <w:sz w:val="28"/>
            <w:szCs w:val="28"/>
            <w:lang w:eastAsia="ru-RU"/>
          </w:rPr>
          <w:t>пункте 2 части 2</w:t>
        </w:r>
      </w:hyperlink>
      <w:r w:rsidR="000A5920" w:rsidRPr="005D7C4B">
        <w:rPr>
          <w:sz w:val="28"/>
          <w:szCs w:val="28"/>
          <w:lang w:eastAsia="ru-RU"/>
        </w:rPr>
        <w:t xml:space="preserve"> статьи </w:t>
      </w:r>
      <w:r w:rsidR="004F1EB3" w:rsidRPr="005D7C4B">
        <w:rPr>
          <w:sz w:val="28"/>
          <w:szCs w:val="28"/>
          <w:lang w:eastAsia="ru-RU"/>
        </w:rPr>
        <w:t>10 Федерального закона от 26.12.2008 №</w:t>
      </w:r>
      <w:r w:rsidR="00BD3579">
        <w:rPr>
          <w:sz w:val="28"/>
          <w:szCs w:val="28"/>
          <w:lang w:eastAsia="ru-RU"/>
        </w:rPr>
        <w:t xml:space="preserve"> </w:t>
      </w:r>
      <w:r w:rsidR="004F1EB3" w:rsidRPr="005D7C4B">
        <w:rPr>
          <w:sz w:val="28"/>
          <w:szCs w:val="28"/>
          <w:lang w:eastAsia="ru-RU"/>
        </w:rPr>
        <w:t>294</w:t>
      </w:r>
      <w:r w:rsidR="00BD3579">
        <w:rPr>
          <w:sz w:val="28"/>
          <w:szCs w:val="28"/>
          <w:lang w:eastAsia="ru-RU"/>
        </w:rPr>
        <w:t>-</w:t>
      </w:r>
      <w:r w:rsidR="004F1EB3" w:rsidRPr="005D7C4B">
        <w:rPr>
          <w:sz w:val="28"/>
          <w:szCs w:val="28"/>
          <w:lang w:eastAsia="ru-RU"/>
        </w:rPr>
        <w:t>ФЗ</w:t>
      </w:r>
      <w:r w:rsidR="000A5920" w:rsidRPr="005D7C4B">
        <w:rPr>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7" w:history="1">
        <w:r w:rsidR="000A5920" w:rsidRPr="005D7C4B">
          <w:rPr>
            <w:sz w:val="28"/>
            <w:szCs w:val="28"/>
            <w:lang w:eastAsia="ru-RU"/>
          </w:rPr>
          <w:t>пунктом 2 части 2</w:t>
        </w:r>
      </w:hyperlink>
      <w:r w:rsidR="000A5920" w:rsidRPr="005D7C4B">
        <w:rPr>
          <w:sz w:val="28"/>
          <w:szCs w:val="28"/>
          <w:lang w:eastAsia="ru-RU"/>
        </w:rPr>
        <w:t xml:space="preserve"> </w:t>
      </w:r>
      <w:r w:rsidR="004F1EB3" w:rsidRPr="005D7C4B">
        <w:rPr>
          <w:sz w:val="28"/>
          <w:szCs w:val="28"/>
          <w:lang w:eastAsia="ru-RU"/>
        </w:rPr>
        <w:t>с</w:t>
      </w:r>
      <w:r w:rsidR="004F1EB3">
        <w:rPr>
          <w:sz w:val="28"/>
          <w:szCs w:val="28"/>
          <w:lang w:eastAsia="ru-RU"/>
        </w:rPr>
        <w:t>татьи 10 Федерального закона от 26.12.2008 №</w:t>
      </w:r>
      <w:r w:rsidR="00BD3579">
        <w:rPr>
          <w:sz w:val="28"/>
          <w:szCs w:val="28"/>
          <w:lang w:eastAsia="ru-RU"/>
        </w:rPr>
        <w:t xml:space="preserve"> </w:t>
      </w:r>
      <w:r w:rsidR="004F1EB3">
        <w:rPr>
          <w:sz w:val="28"/>
          <w:szCs w:val="28"/>
          <w:lang w:eastAsia="ru-RU"/>
        </w:rPr>
        <w:t>294</w:t>
      </w:r>
      <w:r w:rsidR="00BD3579">
        <w:rPr>
          <w:sz w:val="28"/>
          <w:szCs w:val="28"/>
          <w:lang w:eastAsia="ru-RU"/>
        </w:rPr>
        <w:t>-</w:t>
      </w:r>
      <w:r w:rsidR="004F1EB3">
        <w:rPr>
          <w:sz w:val="28"/>
          <w:szCs w:val="28"/>
          <w:lang w:eastAsia="ru-RU"/>
        </w:rPr>
        <w:t>ФЗ</w:t>
      </w:r>
      <w:r w:rsidR="000A5920">
        <w:rPr>
          <w:sz w:val="28"/>
          <w:szCs w:val="28"/>
          <w:lang w:eastAsia="ru-RU"/>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0368AFAF" w14:textId="65C964EA" w:rsidR="000A5920" w:rsidRDefault="004F1EB3" w:rsidP="000A5920">
      <w:pPr>
        <w:autoSpaceDE w:val="0"/>
        <w:autoSpaceDN w:val="0"/>
        <w:adjustRightInd w:val="0"/>
        <w:ind w:firstLine="540"/>
        <w:jc w:val="both"/>
        <w:rPr>
          <w:sz w:val="28"/>
          <w:szCs w:val="28"/>
          <w:lang w:eastAsia="ru-RU"/>
        </w:rPr>
      </w:pPr>
      <w:r>
        <w:rPr>
          <w:sz w:val="28"/>
          <w:szCs w:val="28"/>
          <w:lang w:eastAsia="ru-RU"/>
        </w:rPr>
        <w:t>1)</w:t>
      </w:r>
      <w:r w:rsidR="000A5920">
        <w:rPr>
          <w:sz w:val="28"/>
          <w:szCs w:val="28"/>
          <w:lang w:eastAsia="ru-RU"/>
        </w:rPr>
        <w:t xml:space="preserve"> </w:t>
      </w:r>
      <w:r w:rsidR="00456F3F">
        <w:rPr>
          <w:sz w:val="28"/>
          <w:szCs w:val="28"/>
          <w:lang w:eastAsia="ru-RU"/>
        </w:rPr>
        <w:t>п</w:t>
      </w:r>
      <w:r w:rsidR="000A5920">
        <w:rPr>
          <w:sz w:val="28"/>
          <w:szCs w:val="28"/>
          <w:lang w:eastAsia="ru-RU"/>
        </w:rPr>
        <w:t xml:space="preserve">ри рассмотрении обращений и заявлений, информации о фактах, указанных в </w:t>
      </w:r>
      <w:hyperlink r:id="rId18" w:history="1">
        <w:r w:rsidR="000A5920" w:rsidRPr="005D7C4B">
          <w:rPr>
            <w:sz w:val="28"/>
            <w:szCs w:val="28"/>
            <w:lang w:eastAsia="ru-RU"/>
          </w:rPr>
          <w:t>части 2</w:t>
        </w:r>
      </w:hyperlink>
      <w:r w:rsidR="000A5920">
        <w:rPr>
          <w:sz w:val="28"/>
          <w:szCs w:val="28"/>
          <w:lang w:eastAsia="ru-RU"/>
        </w:rPr>
        <w:t xml:space="preserve"> </w:t>
      </w:r>
      <w:r>
        <w:rPr>
          <w:sz w:val="28"/>
          <w:szCs w:val="28"/>
          <w:lang w:eastAsia="ru-RU"/>
        </w:rPr>
        <w:t>статьи 10 Федерального закона от 26.12.2008 №</w:t>
      </w:r>
      <w:r w:rsidR="00456F3F">
        <w:rPr>
          <w:sz w:val="28"/>
          <w:szCs w:val="28"/>
          <w:lang w:eastAsia="ru-RU"/>
        </w:rPr>
        <w:t xml:space="preserve"> </w:t>
      </w:r>
      <w:r>
        <w:rPr>
          <w:sz w:val="28"/>
          <w:szCs w:val="28"/>
          <w:lang w:eastAsia="ru-RU"/>
        </w:rPr>
        <w:t>294</w:t>
      </w:r>
      <w:r w:rsidR="00456F3F">
        <w:rPr>
          <w:sz w:val="28"/>
          <w:szCs w:val="28"/>
          <w:lang w:eastAsia="ru-RU"/>
        </w:rPr>
        <w:t>-</w:t>
      </w:r>
      <w:r>
        <w:rPr>
          <w:sz w:val="28"/>
          <w:szCs w:val="28"/>
          <w:lang w:eastAsia="ru-RU"/>
        </w:rPr>
        <w:t>ФЗ</w:t>
      </w:r>
      <w:r w:rsidR="000A5920">
        <w:rPr>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2288F2F" w14:textId="68361E1A" w:rsidR="000A5920" w:rsidRDefault="004F1EB3" w:rsidP="000A5920">
      <w:pPr>
        <w:autoSpaceDE w:val="0"/>
        <w:autoSpaceDN w:val="0"/>
        <w:adjustRightInd w:val="0"/>
        <w:ind w:firstLine="540"/>
        <w:jc w:val="both"/>
        <w:rPr>
          <w:sz w:val="28"/>
          <w:szCs w:val="28"/>
          <w:lang w:eastAsia="ru-RU"/>
        </w:rPr>
      </w:pPr>
      <w:r>
        <w:rPr>
          <w:sz w:val="28"/>
          <w:szCs w:val="28"/>
          <w:lang w:eastAsia="ru-RU"/>
        </w:rPr>
        <w:t>2)</w:t>
      </w:r>
      <w:r w:rsidR="000A5920">
        <w:rPr>
          <w:sz w:val="28"/>
          <w:szCs w:val="28"/>
          <w:lang w:eastAsia="ru-RU"/>
        </w:rPr>
        <w:t xml:space="preserve"> </w:t>
      </w:r>
      <w:r w:rsidR="00456F3F">
        <w:rPr>
          <w:sz w:val="28"/>
          <w:szCs w:val="28"/>
          <w:lang w:eastAsia="ru-RU"/>
        </w:rPr>
        <w:t>п</w:t>
      </w:r>
      <w:r w:rsidR="000A5920">
        <w:rPr>
          <w:sz w:val="28"/>
          <w:szCs w:val="28"/>
          <w:lang w:eastAsia="ru-RU"/>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9" w:history="1">
        <w:r w:rsidR="000A5920" w:rsidRPr="005D7C4B">
          <w:rPr>
            <w:sz w:val="28"/>
            <w:szCs w:val="28"/>
            <w:lang w:eastAsia="ru-RU"/>
          </w:rPr>
          <w:t>части 2</w:t>
        </w:r>
      </w:hyperlink>
      <w:r w:rsidR="000A5920">
        <w:rPr>
          <w:sz w:val="28"/>
          <w:szCs w:val="28"/>
          <w:lang w:eastAsia="ru-RU"/>
        </w:rPr>
        <w:t xml:space="preserve"> </w:t>
      </w:r>
      <w:r w:rsidRPr="004F1EB3">
        <w:rPr>
          <w:sz w:val="28"/>
          <w:szCs w:val="28"/>
          <w:lang w:eastAsia="ru-RU"/>
        </w:rPr>
        <w:t>статьи 10 Федерального закона от 26.12.2008 №</w:t>
      </w:r>
      <w:r w:rsidR="00BD3579">
        <w:rPr>
          <w:sz w:val="28"/>
          <w:szCs w:val="28"/>
          <w:lang w:eastAsia="ru-RU"/>
        </w:rPr>
        <w:t xml:space="preserve"> </w:t>
      </w:r>
      <w:r w:rsidRPr="004F1EB3">
        <w:rPr>
          <w:sz w:val="28"/>
          <w:szCs w:val="28"/>
          <w:lang w:eastAsia="ru-RU"/>
        </w:rPr>
        <w:t>294</w:t>
      </w:r>
      <w:r w:rsidR="00BD3579">
        <w:rPr>
          <w:sz w:val="28"/>
          <w:szCs w:val="28"/>
          <w:lang w:eastAsia="ru-RU"/>
        </w:rPr>
        <w:t>-</w:t>
      </w:r>
      <w:r w:rsidRPr="004F1EB3">
        <w:rPr>
          <w:sz w:val="28"/>
          <w:szCs w:val="28"/>
          <w:lang w:eastAsia="ru-RU"/>
        </w:rPr>
        <w:t>ФЗ</w:t>
      </w:r>
      <w:r w:rsidR="000A5920">
        <w:rPr>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w:t>
      </w:r>
      <w:r w:rsidR="000A5920">
        <w:rPr>
          <w:sz w:val="28"/>
          <w:szCs w:val="28"/>
          <w:lang w:eastAsia="ru-RU"/>
        </w:rPr>
        <w:lastRenderedPageBreak/>
        <w:t>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909EA45" w14:textId="5646A7AF" w:rsidR="000A5920" w:rsidRDefault="000A5920" w:rsidP="000A5920">
      <w:pPr>
        <w:autoSpaceDE w:val="0"/>
        <w:autoSpaceDN w:val="0"/>
        <w:adjustRightInd w:val="0"/>
        <w:ind w:firstLine="540"/>
        <w:jc w:val="both"/>
        <w:rPr>
          <w:sz w:val="28"/>
          <w:szCs w:val="28"/>
          <w:lang w:eastAsia="ru-RU"/>
        </w:rPr>
      </w:pPr>
      <w:r>
        <w:rPr>
          <w:sz w:val="28"/>
          <w:szCs w:val="28"/>
          <w:lang w:eastAsia="ru-RU"/>
        </w:rPr>
        <w:t>3</w:t>
      </w:r>
      <w:r w:rsidR="004F1EB3">
        <w:rPr>
          <w:sz w:val="28"/>
          <w:szCs w:val="28"/>
          <w:lang w:eastAsia="ru-RU"/>
        </w:rPr>
        <w:t>)</w:t>
      </w:r>
      <w:r>
        <w:rPr>
          <w:sz w:val="28"/>
          <w:szCs w:val="28"/>
          <w:lang w:eastAsia="ru-RU"/>
        </w:rPr>
        <w:t xml:space="preserve"> </w:t>
      </w:r>
      <w:r w:rsidR="00456F3F">
        <w:rPr>
          <w:sz w:val="28"/>
          <w:szCs w:val="28"/>
          <w:lang w:eastAsia="ru-RU"/>
        </w:rPr>
        <w:t>п</w:t>
      </w:r>
      <w:r>
        <w:rPr>
          <w:sz w:val="28"/>
          <w:szCs w:val="28"/>
          <w:lang w:eastAsia="ru-RU"/>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0" w:history="1">
        <w:r w:rsidRPr="005D7C4B">
          <w:rPr>
            <w:sz w:val="28"/>
            <w:szCs w:val="28"/>
            <w:lang w:eastAsia="ru-RU"/>
          </w:rPr>
          <w:t>части 2</w:t>
        </w:r>
      </w:hyperlink>
      <w:r>
        <w:rPr>
          <w:sz w:val="28"/>
          <w:szCs w:val="28"/>
          <w:lang w:eastAsia="ru-RU"/>
        </w:rPr>
        <w:t xml:space="preserve"> </w:t>
      </w:r>
      <w:r w:rsidR="004F1EB3">
        <w:rPr>
          <w:sz w:val="28"/>
          <w:szCs w:val="28"/>
          <w:lang w:eastAsia="ru-RU"/>
        </w:rPr>
        <w:t>статьи 10 Федерального закона от 26.12.2008 №</w:t>
      </w:r>
      <w:r w:rsidR="00BD3579">
        <w:rPr>
          <w:sz w:val="28"/>
          <w:szCs w:val="28"/>
          <w:lang w:eastAsia="ru-RU"/>
        </w:rPr>
        <w:t xml:space="preserve"> </w:t>
      </w:r>
      <w:r w:rsidR="004F1EB3">
        <w:rPr>
          <w:sz w:val="28"/>
          <w:szCs w:val="28"/>
          <w:lang w:eastAsia="ru-RU"/>
        </w:rPr>
        <w:t>294</w:t>
      </w:r>
      <w:r w:rsidR="00BD3579">
        <w:rPr>
          <w:sz w:val="28"/>
          <w:szCs w:val="28"/>
          <w:lang w:eastAsia="ru-RU"/>
        </w:rPr>
        <w:t>-</w:t>
      </w:r>
      <w:r w:rsidR="004F1EB3">
        <w:rPr>
          <w:sz w:val="28"/>
          <w:szCs w:val="28"/>
          <w:lang w:eastAsia="ru-RU"/>
        </w:rPr>
        <w:t>ФЗ</w:t>
      </w:r>
      <w:r>
        <w:rPr>
          <w:sz w:val="28"/>
          <w:szCs w:val="28"/>
          <w:lang w:eastAsia="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21" w:history="1">
        <w:r w:rsidRPr="005D7C4B">
          <w:rPr>
            <w:sz w:val="28"/>
            <w:szCs w:val="28"/>
            <w:lang w:eastAsia="ru-RU"/>
          </w:rPr>
          <w:t>пункте 2 части 2</w:t>
        </w:r>
      </w:hyperlink>
      <w:r>
        <w:rPr>
          <w:sz w:val="28"/>
          <w:szCs w:val="28"/>
          <w:lang w:eastAsia="ru-RU"/>
        </w:rPr>
        <w:t xml:space="preserve"> </w:t>
      </w:r>
      <w:r w:rsidR="004F1EB3">
        <w:rPr>
          <w:sz w:val="28"/>
          <w:szCs w:val="28"/>
          <w:lang w:eastAsia="ru-RU"/>
        </w:rPr>
        <w:t>статьи 10 Федерального закона от 26.12.2008 №</w:t>
      </w:r>
      <w:r w:rsidR="00BD3579">
        <w:rPr>
          <w:sz w:val="28"/>
          <w:szCs w:val="28"/>
          <w:lang w:eastAsia="ru-RU"/>
        </w:rPr>
        <w:t xml:space="preserve"> </w:t>
      </w:r>
      <w:r w:rsidR="004F1EB3">
        <w:rPr>
          <w:sz w:val="28"/>
          <w:szCs w:val="28"/>
          <w:lang w:eastAsia="ru-RU"/>
        </w:rPr>
        <w:t>294</w:t>
      </w:r>
      <w:r w:rsidR="00BD3579">
        <w:rPr>
          <w:sz w:val="28"/>
          <w:szCs w:val="28"/>
          <w:lang w:eastAsia="ru-RU"/>
        </w:rPr>
        <w:t>-</w:t>
      </w:r>
      <w:r w:rsidR="004F1EB3">
        <w:rPr>
          <w:sz w:val="28"/>
          <w:szCs w:val="28"/>
          <w:lang w:eastAsia="ru-RU"/>
        </w:rPr>
        <w:t>ФЗ</w:t>
      </w:r>
      <w:r>
        <w:rPr>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1C6D3DFF" w14:textId="067B5F00" w:rsidR="000A5920" w:rsidRDefault="004F1EB3" w:rsidP="000A5920">
      <w:pPr>
        <w:autoSpaceDE w:val="0"/>
        <w:autoSpaceDN w:val="0"/>
        <w:adjustRightInd w:val="0"/>
        <w:ind w:firstLine="540"/>
        <w:jc w:val="both"/>
        <w:rPr>
          <w:sz w:val="28"/>
          <w:szCs w:val="28"/>
          <w:lang w:eastAsia="ru-RU"/>
        </w:rPr>
      </w:pPr>
      <w:r>
        <w:rPr>
          <w:sz w:val="28"/>
          <w:szCs w:val="28"/>
          <w:lang w:eastAsia="ru-RU"/>
        </w:rPr>
        <w:t>4)</w:t>
      </w:r>
      <w:r w:rsidR="000A5920">
        <w:rPr>
          <w:sz w:val="28"/>
          <w:szCs w:val="28"/>
          <w:lang w:eastAsia="ru-RU"/>
        </w:rPr>
        <w:t xml:space="preserve"> </w:t>
      </w:r>
      <w:r w:rsidR="00BD3579">
        <w:rPr>
          <w:sz w:val="28"/>
          <w:szCs w:val="28"/>
          <w:lang w:eastAsia="ru-RU"/>
        </w:rPr>
        <w:t>п</w:t>
      </w:r>
      <w:r w:rsidR="000A5920">
        <w:rPr>
          <w:sz w:val="28"/>
          <w:szCs w:val="28"/>
          <w:lang w:eastAsia="ru-RU"/>
        </w:rPr>
        <w:t>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25F02CD1" w14:textId="60A1BD38" w:rsidR="000A5920" w:rsidRDefault="004F1EB3" w:rsidP="000A5920">
      <w:pPr>
        <w:autoSpaceDE w:val="0"/>
        <w:autoSpaceDN w:val="0"/>
        <w:adjustRightInd w:val="0"/>
        <w:ind w:firstLine="540"/>
        <w:jc w:val="both"/>
        <w:rPr>
          <w:sz w:val="28"/>
          <w:szCs w:val="28"/>
          <w:lang w:eastAsia="ru-RU"/>
        </w:rPr>
      </w:pPr>
      <w:r>
        <w:rPr>
          <w:sz w:val="28"/>
          <w:szCs w:val="28"/>
          <w:lang w:eastAsia="ru-RU"/>
        </w:rPr>
        <w:t>5)</w:t>
      </w:r>
      <w:r w:rsidR="000A5920">
        <w:rPr>
          <w:sz w:val="28"/>
          <w:szCs w:val="28"/>
          <w:lang w:eastAsia="ru-RU"/>
        </w:rPr>
        <w:t xml:space="preserve"> </w:t>
      </w:r>
      <w:r w:rsidR="00BD3579">
        <w:rPr>
          <w:sz w:val="28"/>
          <w:szCs w:val="28"/>
          <w:lang w:eastAsia="ru-RU"/>
        </w:rPr>
        <w:t>о</w:t>
      </w:r>
      <w:r w:rsidR="000A5920">
        <w:rPr>
          <w:sz w:val="28"/>
          <w:szCs w:val="28"/>
          <w:lang w:eastAsia="ru-RU"/>
        </w:rPr>
        <w:t>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09F404DA" w14:textId="67D875F4" w:rsidR="00B41EEA" w:rsidRDefault="00B41EEA" w:rsidP="00B41EEA">
      <w:pPr>
        <w:autoSpaceDE w:val="0"/>
        <w:autoSpaceDN w:val="0"/>
        <w:adjustRightInd w:val="0"/>
        <w:ind w:firstLine="540"/>
        <w:jc w:val="both"/>
        <w:rPr>
          <w:sz w:val="28"/>
          <w:szCs w:val="28"/>
          <w:lang w:eastAsia="ru-RU"/>
        </w:rPr>
      </w:pPr>
      <w:r>
        <w:rPr>
          <w:sz w:val="28"/>
          <w:szCs w:val="28"/>
          <w:lang w:eastAsia="ru-RU"/>
        </w:rPr>
        <w:t xml:space="preserve">6) </w:t>
      </w:r>
      <w:r w:rsidR="00BD3579">
        <w:rPr>
          <w:sz w:val="28"/>
          <w:szCs w:val="28"/>
          <w:lang w:eastAsia="ru-RU"/>
        </w:rPr>
        <w:t>о</w:t>
      </w:r>
      <w:r>
        <w:rPr>
          <w:sz w:val="28"/>
          <w:szCs w:val="28"/>
          <w:lang w:eastAsia="ru-RU"/>
        </w:rPr>
        <w:t>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14:paraId="716AD823" w14:textId="77C41595" w:rsidR="00B41EEA" w:rsidRDefault="00B41EEA" w:rsidP="00B41EEA">
      <w:pPr>
        <w:autoSpaceDE w:val="0"/>
        <w:autoSpaceDN w:val="0"/>
        <w:adjustRightInd w:val="0"/>
        <w:ind w:firstLine="540"/>
        <w:jc w:val="both"/>
        <w:rPr>
          <w:sz w:val="28"/>
          <w:szCs w:val="28"/>
          <w:lang w:eastAsia="ru-RU"/>
        </w:rPr>
      </w:pPr>
      <w:r>
        <w:rPr>
          <w:sz w:val="28"/>
          <w:szCs w:val="28"/>
          <w:lang w:eastAsia="ru-RU"/>
        </w:rPr>
        <w:t xml:space="preserve">7) </w:t>
      </w:r>
      <w:r w:rsidR="00BD3579">
        <w:rPr>
          <w:sz w:val="28"/>
          <w:szCs w:val="28"/>
          <w:lang w:eastAsia="ru-RU"/>
        </w:rPr>
        <w:t>о</w:t>
      </w:r>
      <w:r>
        <w:rPr>
          <w:sz w:val="28"/>
          <w:szCs w:val="28"/>
          <w:lang w:eastAsia="ru-RU"/>
        </w:rPr>
        <w:t xml:space="preserve">рганы государственного контроля (надзора) и органы муниципального контроля вправе проводить внеплановую проверку резидента Арктической зоны 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w:t>
      </w:r>
      <w:r>
        <w:rPr>
          <w:sz w:val="28"/>
          <w:szCs w:val="28"/>
          <w:lang w:eastAsia="ru-RU"/>
        </w:rPr>
        <w:lastRenderedPageBreak/>
        <w:t>органы государственного контроля (надзора) и органы муниципального 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p>
    <w:p w14:paraId="3CA52404" w14:textId="77777777"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3</w:t>
      </w:r>
      <w:r w:rsidR="00052942" w:rsidRPr="00052942">
        <w:rPr>
          <w:sz w:val="28"/>
          <w:szCs w:val="28"/>
          <w:lang w:eastAsia="ru-RU"/>
        </w:rPr>
        <w:t>.4. Внеплановая проверка проводится в форме документарной проверки и (или) выездной проверки.</w:t>
      </w:r>
    </w:p>
    <w:p w14:paraId="266377A2" w14:textId="0AD4B9A6" w:rsidR="004F1EB3" w:rsidRDefault="004A6924" w:rsidP="004F1EB3">
      <w:pPr>
        <w:autoSpaceDE w:val="0"/>
        <w:autoSpaceDN w:val="0"/>
        <w:adjustRightInd w:val="0"/>
        <w:ind w:firstLine="540"/>
        <w:jc w:val="both"/>
        <w:rPr>
          <w:sz w:val="28"/>
          <w:szCs w:val="28"/>
          <w:lang w:eastAsia="ru-RU"/>
        </w:rPr>
      </w:pPr>
      <w:r>
        <w:rPr>
          <w:sz w:val="28"/>
          <w:szCs w:val="28"/>
          <w:lang w:eastAsia="ru-RU"/>
        </w:rPr>
        <w:t>3</w:t>
      </w:r>
      <w:r w:rsidR="00052942" w:rsidRPr="00052942">
        <w:rPr>
          <w:sz w:val="28"/>
          <w:szCs w:val="28"/>
          <w:lang w:eastAsia="ru-RU"/>
        </w:rPr>
        <w:t xml:space="preserve">.5. </w:t>
      </w:r>
      <w:r w:rsidR="004F1EB3" w:rsidRPr="005D7C4B">
        <w:rPr>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2" w:history="1">
        <w:r w:rsidR="004F1EB3" w:rsidRPr="005D7C4B">
          <w:rPr>
            <w:sz w:val="28"/>
            <w:szCs w:val="28"/>
            <w:lang w:eastAsia="ru-RU"/>
          </w:rPr>
          <w:t xml:space="preserve">подпунктах </w:t>
        </w:r>
        <w:r w:rsidR="00372C49">
          <w:rPr>
            <w:sz w:val="28"/>
            <w:szCs w:val="28"/>
            <w:lang w:eastAsia="ru-RU"/>
          </w:rPr>
          <w:t>«</w:t>
        </w:r>
        <w:r w:rsidR="004F1EB3" w:rsidRPr="005D7C4B">
          <w:rPr>
            <w:sz w:val="28"/>
            <w:szCs w:val="28"/>
            <w:lang w:eastAsia="ru-RU"/>
          </w:rPr>
          <w:t>а</w:t>
        </w:r>
      </w:hyperlink>
      <w:r w:rsidR="00372C49">
        <w:rPr>
          <w:sz w:val="28"/>
          <w:szCs w:val="28"/>
          <w:lang w:eastAsia="ru-RU"/>
        </w:rPr>
        <w:t>»</w:t>
      </w:r>
      <w:r w:rsidR="004F1EB3" w:rsidRPr="005D7C4B">
        <w:rPr>
          <w:sz w:val="28"/>
          <w:szCs w:val="28"/>
          <w:lang w:eastAsia="ru-RU"/>
        </w:rPr>
        <w:t xml:space="preserve"> и </w:t>
      </w:r>
      <w:hyperlink r:id="rId23" w:history="1">
        <w:r w:rsidR="00372C49">
          <w:rPr>
            <w:sz w:val="28"/>
            <w:szCs w:val="28"/>
            <w:lang w:eastAsia="ru-RU"/>
          </w:rPr>
          <w:t>«</w:t>
        </w:r>
        <w:r w:rsidR="004F1EB3" w:rsidRPr="005D7C4B">
          <w:rPr>
            <w:sz w:val="28"/>
            <w:szCs w:val="28"/>
            <w:lang w:eastAsia="ru-RU"/>
          </w:rPr>
          <w:t>б</w:t>
        </w:r>
        <w:r w:rsidR="00372C49">
          <w:rPr>
            <w:sz w:val="28"/>
            <w:szCs w:val="28"/>
            <w:lang w:eastAsia="ru-RU"/>
          </w:rPr>
          <w:t>»</w:t>
        </w:r>
        <w:r w:rsidR="004F1EB3" w:rsidRPr="005D7C4B">
          <w:rPr>
            <w:sz w:val="28"/>
            <w:szCs w:val="28"/>
            <w:lang w:eastAsia="ru-RU"/>
          </w:rPr>
          <w:t xml:space="preserve"> пункта 2</w:t>
        </w:r>
      </w:hyperlink>
      <w:r w:rsidR="004F1EB3" w:rsidRPr="005D7C4B">
        <w:rPr>
          <w:sz w:val="28"/>
          <w:szCs w:val="28"/>
          <w:lang w:eastAsia="ru-RU"/>
        </w:rPr>
        <w:t xml:space="preserve">, </w:t>
      </w:r>
      <w:hyperlink r:id="rId24" w:history="1">
        <w:r w:rsidR="004F1EB3" w:rsidRPr="005D7C4B">
          <w:rPr>
            <w:sz w:val="28"/>
            <w:szCs w:val="28"/>
            <w:lang w:eastAsia="ru-RU"/>
          </w:rPr>
          <w:t>пункте 2.1 части 2</w:t>
        </w:r>
      </w:hyperlink>
      <w:r w:rsidR="004F1EB3" w:rsidRPr="005D7C4B">
        <w:rPr>
          <w:sz w:val="28"/>
          <w:szCs w:val="28"/>
          <w:lang w:eastAsia="ru-RU"/>
        </w:rPr>
        <w:t xml:space="preserve"> статьи 10 Федерального закона от 26.12.2008 №</w:t>
      </w:r>
      <w:r w:rsidR="00BD3579">
        <w:rPr>
          <w:sz w:val="28"/>
          <w:szCs w:val="28"/>
          <w:lang w:eastAsia="ru-RU"/>
        </w:rPr>
        <w:t xml:space="preserve"> </w:t>
      </w:r>
      <w:r w:rsidR="004F1EB3" w:rsidRPr="005D7C4B">
        <w:rPr>
          <w:sz w:val="28"/>
          <w:szCs w:val="28"/>
          <w:lang w:eastAsia="ru-RU"/>
        </w:rPr>
        <w:t>294</w:t>
      </w:r>
      <w:r w:rsidR="00BD3579">
        <w:rPr>
          <w:sz w:val="28"/>
          <w:szCs w:val="28"/>
          <w:lang w:eastAsia="ru-RU"/>
        </w:rPr>
        <w:t>-</w:t>
      </w:r>
      <w:r w:rsidR="004F1EB3" w:rsidRPr="005D7C4B">
        <w:rPr>
          <w:sz w:val="28"/>
          <w:szCs w:val="28"/>
          <w:lang w:eastAsia="ru-RU"/>
        </w:rPr>
        <w:t xml:space="preserve">ФЗ, органами государственного контроля (надзора), органами муниципального контроля после </w:t>
      </w:r>
      <w:hyperlink r:id="rId25" w:history="1">
        <w:r w:rsidR="004F1EB3" w:rsidRPr="005D7C4B">
          <w:rPr>
            <w:sz w:val="28"/>
            <w:szCs w:val="28"/>
            <w:lang w:eastAsia="ru-RU"/>
          </w:rPr>
          <w:t>согласования</w:t>
        </w:r>
      </w:hyperlink>
      <w:r w:rsidR="004F1EB3" w:rsidRPr="005D7C4B">
        <w:rPr>
          <w:sz w:val="28"/>
          <w:szCs w:val="28"/>
          <w:lang w:eastAsia="ru-RU"/>
        </w:rPr>
        <w:t xml:space="preserve"> </w:t>
      </w:r>
      <w:r w:rsidR="004F1EB3">
        <w:rPr>
          <w:sz w:val="28"/>
          <w:szCs w:val="28"/>
          <w:lang w:eastAsia="ru-RU"/>
        </w:rPr>
        <w:t>с органом прокуратуры по месту осуществления деятельности таких юридических лиц, индивидуальных предпринимателей.</w:t>
      </w:r>
    </w:p>
    <w:p w14:paraId="50F154F2" w14:textId="77777777" w:rsidR="004F1EB3" w:rsidRPr="004F1EB3" w:rsidRDefault="004F1EB3" w:rsidP="004F1EB3">
      <w:pPr>
        <w:autoSpaceDE w:val="0"/>
        <w:autoSpaceDN w:val="0"/>
        <w:adjustRightInd w:val="0"/>
        <w:ind w:firstLine="540"/>
        <w:jc w:val="both"/>
        <w:outlineLvl w:val="1"/>
        <w:rPr>
          <w:sz w:val="28"/>
          <w:lang w:eastAsia="ru-RU"/>
        </w:rPr>
      </w:pPr>
      <w:r w:rsidRPr="004F1EB3">
        <w:rPr>
          <w:sz w:val="28"/>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5554B29C" w14:textId="77777777" w:rsidR="00052942" w:rsidRPr="00052942" w:rsidRDefault="00052942" w:rsidP="00052942">
      <w:pPr>
        <w:autoSpaceDE w:val="0"/>
        <w:autoSpaceDN w:val="0"/>
        <w:adjustRightInd w:val="0"/>
        <w:ind w:firstLine="540"/>
        <w:jc w:val="both"/>
        <w:outlineLvl w:val="0"/>
        <w:rPr>
          <w:sz w:val="28"/>
          <w:szCs w:val="28"/>
          <w:lang w:eastAsia="ru-RU"/>
        </w:rPr>
      </w:pPr>
      <w:r w:rsidRPr="00052942">
        <w:rPr>
          <w:sz w:val="28"/>
          <w:lang w:eastAsia="ru-RU"/>
        </w:rPr>
        <w:t>К этому заявлению прилагаются копия приказа гл</w:t>
      </w:r>
      <w:r w:rsidRPr="00052942">
        <w:rPr>
          <w:sz w:val="28"/>
          <w:szCs w:val="28"/>
          <w:lang w:eastAsia="ru-RU"/>
        </w:rPr>
        <w:t>авы администрации</w:t>
      </w:r>
      <w:r w:rsidR="004A6924">
        <w:rPr>
          <w:sz w:val="28"/>
          <w:szCs w:val="28"/>
          <w:lang w:eastAsia="ru-RU"/>
        </w:rPr>
        <w:t xml:space="preserve"> </w:t>
      </w:r>
      <w:r w:rsidRPr="00052942">
        <w:rPr>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14:paraId="2D54FDB0" w14:textId="77777777" w:rsidR="00052942" w:rsidRPr="00052942" w:rsidRDefault="00052942" w:rsidP="00052942">
      <w:pPr>
        <w:autoSpaceDE w:val="0"/>
        <w:autoSpaceDN w:val="0"/>
        <w:adjustRightInd w:val="0"/>
        <w:ind w:firstLine="540"/>
        <w:jc w:val="both"/>
        <w:outlineLvl w:val="0"/>
        <w:rPr>
          <w:sz w:val="28"/>
          <w:lang w:eastAsia="ru-RU"/>
        </w:rPr>
      </w:pPr>
      <w:r w:rsidRPr="00052942">
        <w:rPr>
          <w:sz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w:t>
      </w:r>
      <w:r w:rsidRPr="00052942">
        <w:rPr>
          <w:sz w:val="28"/>
          <w:szCs w:val="28"/>
          <w:lang w:eastAsia="ru-RU"/>
        </w:rPr>
        <w:t>по сохранности автомобильных дорог</w:t>
      </w:r>
      <w:r w:rsidRPr="00052942">
        <w:rPr>
          <w:sz w:val="28"/>
          <w:lang w:eastAsia="ru-RU"/>
        </w:rPr>
        <w:t xml:space="preserve">,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14:paraId="30951BCF"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6358A9FE" w14:textId="77777777" w:rsidR="004F1EB3" w:rsidRDefault="00052942" w:rsidP="004F1EB3">
      <w:pPr>
        <w:autoSpaceDE w:val="0"/>
        <w:autoSpaceDN w:val="0"/>
        <w:adjustRightInd w:val="0"/>
        <w:ind w:firstLine="540"/>
        <w:jc w:val="both"/>
        <w:outlineLvl w:val="1"/>
        <w:rPr>
          <w:sz w:val="28"/>
          <w:szCs w:val="28"/>
          <w:lang w:eastAsia="ru-RU"/>
        </w:rPr>
      </w:pPr>
      <w:r w:rsidRPr="00052942">
        <w:rPr>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6" w:history="1">
        <w:r w:rsidRPr="00052942">
          <w:rPr>
            <w:sz w:val="28"/>
            <w:szCs w:val="28"/>
            <w:lang w:eastAsia="ru-RU"/>
          </w:rPr>
          <w:t>пункте 2 части 2</w:t>
        </w:r>
      </w:hyperlink>
      <w:r w:rsidRPr="00052942">
        <w:rPr>
          <w:sz w:val="28"/>
          <w:szCs w:val="28"/>
          <w:lang w:eastAsia="ru-RU"/>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w:t>
      </w:r>
      <w:r w:rsidR="004F1EB3">
        <w:rPr>
          <w:sz w:val="28"/>
          <w:szCs w:val="28"/>
          <w:lang w:eastAsia="ru-RU"/>
        </w:rPr>
        <w:t xml:space="preserve">едения любым доступным способом, </w:t>
      </w:r>
      <w:r w:rsidR="004F1EB3" w:rsidRPr="004F1EB3">
        <w:rPr>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5B7E4E49" w14:textId="77777777" w:rsidR="00B41EEA" w:rsidRDefault="00B41EEA" w:rsidP="00B41EEA">
      <w:pPr>
        <w:autoSpaceDE w:val="0"/>
        <w:autoSpaceDN w:val="0"/>
        <w:adjustRightInd w:val="0"/>
        <w:ind w:firstLine="540"/>
        <w:jc w:val="both"/>
        <w:rPr>
          <w:sz w:val="28"/>
          <w:szCs w:val="28"/>
          <w:lang w:eastAsia="ru-RU"/>
        </w:rPr>
      </w:pPr>
      <w:r>
        <w:rPr>
          <w:sz w:val="28"/>
          <w:szCs w:val="28"/>
          <w:lang w:eastAsia="ru-RU"/>
        </w:rPr>
        <w:t xml:space="preserve">3.6. </w:t>
      </w:r>
      <w:hyperlink r:id="rId27" w:history="1">
        <w:r w:rsidRPr="005D7C4B">
          <w:rPr>
            <w:sz w:val="28"/>
            <w:szCs w:val="28"/>
            <w:lang w:eastAsia="ru-RU"/>
          </w:rPr>
          <w:t>Порядок</w:t>
        </w:r>
      </w:hyperlink>
      <w:r>
        <w:rPr>
          <w:sz w:val="28"/>
          <w:szCs w:val="28"/>
          <w:lang w:eastAsia="ru-RU"/>
        </w:rPr>
        <w:t xml:space="preserve"> согласования внеплановых проверок, а также порядок согласования оснований, заявленных органами государственного контроля (надзора) и органами муниципального контроля для их проведения, устанавливается уполномоченным федеральным органом.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14:paraId="178E3EA2" w14:textId="77777777"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4</w:t>
      </w:r>
      <w:r w:rsidR="00052942" w:rsidRPr="00052942">
        <w:rPr>
          <w:sz w:val="28"/>
          <w:szCs w:val="28"/>
          <w:lang w:eastAsia="ru-RU"/>
        </w:rPr>
        <w:t>. Порядок организации проверки.</w:t>
      </w:r>
    </w:p>
    <w:p w14:paraId="470586D9" w14:textId="77777777"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4</w:t>
      </w:r>
      <w:r w:rsidR="00052942" w:rsidRPr="00052942">
        <w:rPr>
          <w:sz w:val="28"/>
          <w:szCs w:val="28"/>
          <w:lang w:eastAsia="ru-RU"/>
        </w:rPr>
        <w:t>.1.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14:paraId="3A12FCF0" w14:textId="77777777" w:rsidR="00052942" w:rsidRPr="00052942" w:rsidRDefault="004A6924" w:rsidP="00052942">
      <w:pPr>
        <w:autoSpaceDE w:val="0"/>
        <w:autoSpaceDN w:val="0"/>
        <w:adjustRightInd w:val="0"/>
        <w:ind w:firstLine="540"/>
        <w:jc w:val="both"/>
        <w:rPr>
          <w:sz w:val="28"/>
          <w:szCs w:val="28"/>
          <w:lang w:eastAsia="ru-RU"/>
        </w:rPr>
      </w:pPr>
      <w:r>
        <w:rPr>
          <w:sz w:val="28"/>
          <w:szCs w:val="28"/>
          <w:lang w:eastAsia="ru-RU"/>
        </w:rPr>
        <w:t>4</w:t>
      </w:r>
      <w:r w:rsidR="00052942" w:rsidRPr="00052942">
        <w:rPr>
          <w:sz w:val="28"/>
          <w:szCs w:val="28"/>
          <w:lang w:eastAsia="ru-RU"/>
        </w:rPr>
        <w:t>.2. В приказе главы администрации</w:t>
      </w:r>
      <w:r>
        <w:rPr>
          <w:sz w:val="28"/>
          <w:szCs w:val="28"/>
          <w:lang w:eastAsia="ru-RU"/>
        </w:rPr>
        <w:t xml:space="preserve"> </w:t>
      </w:r>
      <w:r w:rsidR="00052942" w:rsidRPr="00052942">
        <w:rPr>
          <w:sz w:val="28"/>
          <w:szCs w:val="28"/>
          <w:lang w:eastAsia="ru-RU"/>
        </w:rPr>
        <w:t>указываются:</w:t>
      </w:r>
    </w:p>
    <w:p w14:paraId="057E4F52"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59B59EE1"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279D1061"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4F8A2FA1"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4) цели, задачи, предмет проверки и срок ее проведения;</w:t>
      </w:r>
    </w:p>
    <w:p w14:paraId="03521DE4"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5) правовые основания проведения проверки;</w:t>
      </w:r>
    </w:p>
    <w:p w14:paraId="0051649C"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 xml:space="preserve">5.1) подлежащие проверке обязательные требования и требования, установленные муниципальными правовыми актами, в том числе реквизиты </w:t>
      </w:r>
      <w:r>
        <w:rPr>
          <w:sz w:val="28"/>
          <w:szCs w:val="28"/>
          <w:lang w:eastAsia="ru-RU"/>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D8D71AA"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6) сроки проведения и перечень мероприятий по контролю, необходимых для достижения целей и задач проведения проверки;</w:t>
      </w:r>
    </w:p>
    <w:p w14:paraId="464E720D" w14:textId="760990B7" w:rsidR="00355853" w:rsidRDefault="00355853" w:rsidP="00355853">
      <w:pPr>
        <w:autoSpaceDE w:val="0"/>
        <w:autoSpaceDN w:val="0"/>
        <w:adjustRightInd w:val="0"/>
        <w:ind w:firstLine="540"/>
        <w:jc w:val="both"/>
        <w:rPr>
          <w:sz w:val="28"/>
          <w:szCs w:val="28"/>
          <w:lang w:eastAsia="ru-RU"/>
        </w:rPr>
      </w:pPr>
      <w:r>
        <w:rPr>
          <w:sz w:val="28"/>
          <w:szCs w:val="28"/>
          <w:lang w:eastAsia="ru-RU"/>
        </w:rPr>
        <w:t>7)</w:t>
      </w:r>
      <w:r w:rsidR="00BD3579">
        <w:rPr>
          <w:sz w:val="28"/>
          <w:szCs w:val="28"/>
          <w:lang w:eastAsia="ru-RU"/>
        </w:rPr>
        <w:t xml:space="preserve"> </w:t>
      </w:r>
      <w:r>
        <w:rPr>
          <w:sz w:val="28"/>
          <w:szCs w:val="28"/>
          <w:lang w:eastAsia="ru-RU"/>
        </w:rPr>
        <w:t>перечень административных регламентов по осуществлению государственного контроля (надзора), осуществлению муниципального контроля;</w:t>
      </w:r>
    </w:p>
    <w:p w14:paraId="4A7A2A7F"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BBD38CE"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9) даты начала и окончания проведения проверки;</w:t>
      </w:r>
    </w:p>
    <w:p w14:paraId="35391B8A" w14:textId="77777777" w:rsidR="00355853" w:rsidRDefault="00355853" w:rsidP="00355853">
      <w:pPr>
        <w:autoSpaceDE w:val="0"/>
        <w:autoSpaceDN w:val="0"/>
        <w:adjustRightInd w:val="0"/>
        <w:ind w:firstLine="540"/>
        <w:jc w:val="both"/>
        <w:rPr>
          <w:sz w:val="28"/>
          <w:szCs w:val="28"/>
          <w:lang w:eastAsia="ru-RU"/>
        </w:rPr>
      </w:pPr>
      <w:r>
        <w:rPr>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6AE25BC4" w14:textId="77777777" w:rsidR="00B41EEA" w:rsidRDefault="00B41EEA" w:rsidP="00355853">
      <w:pPr>
        <w:autoSpaceDE w:val="0"/>
        <w:autoSpaceDN w:val="0"/>
        <w:adjustRightInd w:val="0"/>
        <w:ind w:firstLine="540"/>
        <w:jc w:val="both"/>
        <w:rPr>
          <w:sz w:val="28"/>
          <w:szCs w:val="28"/>
          <w:lang w:eastAsia="ru-RU"/>
        </w:rPr>
      </w:pPr>
      <w:r>
        <w:rPr>
          <w:sz w:val="28"/>
          <w:szCs w:val="28"/>
          <w:lang w:eastAsia="ru-RU"/>
        </w:rPr>
        <w:t>11)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8E757DB" w14:textId="77777777" w:rsidR="00052942" w:rsidRPr="00052942" w:rsidRDefault="004A6924" w:rsidP="00355853">
      <w:pPr>
        <w:autoSpaceDE w:val="0"/>
        <w:autoSpaceDN w:val="0"/>
        <w:adjustRightInd w:val="0"/>
        <w:ind w:firstLine="540"/>
        <w:jc w:val="both"/>
        <w:outlineLvl w:val="0"/>
        <w:rPr>
          <w:sz w:val="28"/>
          <w:lang w:eastAsia="ru-RU"/>
        </w:rPr>
      </w:pPr>
      <w:r>
        <w:rPr>
          <w:sz w:val="28"/>
          <w:lang w:eastAsia="ru-RU"/>
        </w:rPr>
        <w:t>4</w:t>
      </w:r>
      <w:r w:rsidR="00052942" w:rsidRPr="00052942">
        <w:rPr>
          <w:sz w:val="28"/>
          <w:lang w:eastAsia="ru-RU"/>
        </w:rPr>
        <w:t>.3. Заверенная печатью копия приказа главы администрации</w:t>
      </w:r>
      <w:r>
        <w:rPr>
          <w:sz w:val="28"/>
          <w:lang w:eastAsia="ru-RU"/>
        </w:rPr>
        <w:t xml:space="preserve"> </w:t>
      </w:r>
      <w:r w:rsidR="00052942" w:rsidRPr="00052942">
        <w:rPr>
          <w:sz w:val="28"/>
          <w:lang w:eastAsia="ru-RU"/>
        </w:rPr>
        <w:t>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14:paraId="2E222488" w14:textId="77777777" w:rsidR="00154820" w:rsidRDefault="004A6924" w:rsidP="00154820">
      <w:pPr>
        <w:autoSpaceDE w:val="0"/>
        <w:autoSpaceDN w:val="0"/>
        <w:adjustRightInd w:val="0"/>
        <w:ind w:firstLine="540"/>
        <w:jc w:val="both"/>
        <w:rPr>
          <w:sz w:val="28"/>
          <w:szCs w:val="28"/>
          <w:lang w:eastAsia="ru-RU"/>
        </w:rPr>
      </w:pPr>
      <w:r>
        <w:rPr>
          <w:sz w:val="28"/>
          <w:szCs w:val="28"/>
          <w:lang w:eastAsia="ru-RU"/>
        </w:rPr>
        <w:t>4</w:t>
      </w:r>
      <w:r w:rsidR="00052942" w:rsidRPr="00052942">
        <w:rPr>
          <w:sz w:val="28"/>
          <w:szCs w:val="28"/>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6EE0432E" w14:textId="77777777" w:rsidR="00052942" w:rsidRPr="00052942" w:rsidRDefault="004B784F" w:rsidP="00154820">
      <w:pPr>
        <w:autoSpaceDE w:val="0"/>
        <w:autoSpaceDN w:val="0"/>
        <w:adjustRightInd w:val="0"/>
        <w:ind w:firstLine="540"/>
        <w:jc w:val="both"/>
        <w:rPr>
          <w:sz w:val="28"/>
          <w:szCs w:val="28"/>
          <w:lang w:eastAsia="ru-RU"/>
        </w:rPr>
      </w:pPr>
      <w:r>
        <w:rPr>
          <w:sz w:val="28"/>
          <w:szCs w:val="28"/>
          <w:lang w:eastAsia="ru-RU"/>
        </w:rPr>
        <w:t>4.5.</w:t>
      </w:r>
      <w:r w:rsidR="00052942" w:rsidRPr="00052942">
        <w:rPr>
          <w:sz w:val="28"/>
          <w:szCs w:val="28"/>
          <w:lang w:eastAsia="ru-RU"/>
        </w:rPr>
        <w:t xml:space="preserve"> При проведении проверки должностные лица администрации не вправе:</w:t>
      </w:r>
    </w:p>
    <w:p w14:paraId="2C7E2A62"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 проверять выполнение требований по сохранности автомобильных дорог, если такие требования не относятся к полномочиям администрации;</w:t>
      </w:r>
    </w:p>
    <w:p w14:paraId="7F2CB003"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70696F0E"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17D6519E"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1405D2AC"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E6FD3C5"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6) превышать установленные сроки проведения проверки;</w:t>
      </w:r>
    </w:p>
    <w:p w14:paraId="631C0AC0" w14:textId="77777777" w:rsidR="00052942" w:rsidRDefault="00052942" w:rsidP="00052942">
      <w:pPr>
        <w:autoSpaceDE w:val="0"/>
        <w:autoSpaceDN w:val="0"/>
        <w:adjustRightInd w:val="0"/>
        <w:ind w:firstLine="540"/>
        <w:jc w:val="both"/>
        <w:rPr>
          <w:sz w:val="28"/>
          <w:szCs w:val="28"/>
          <w:lang w:eastAsia="ru-RU"/>
        </w:rPr>
      </w:pPr>
      <w:r w:rsidRPr="00052942">
        <w:rPr>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B41EEA">
        <w:rPr>
          <w:sz w:val="28"/>
          <w:szCs w:val="28"/>
          <w:lang w:eastAsia="ru-RU"/>
        </w:rPr>
        <w:t>;</w:t>
      </w:r>
    </w:p>
    <w:p w14:paraId="45D54DF4" w14:textId="77777777" w:rsidR="00B41EEA" w:rsidRPr="00052942" w:rsidRDefault="00B41EEA" w:rsidP="00052942">
      <w:pPr>
        <w:autoSpaceDE w:val="0"/>
        <w:autoSpaceDN w:val="0"/>
        <w:adjustRightInd w:val="0"/>
        <w:ind w:firstLine="540"/>
        <w:jc w:val="both"/>
        <w:rPr>
          <w:sz w:val="28"/>
          <w:szCs w:val="28"/>
          <w:lang w:eastAsia="ru-RU"/>
        </w:rPr>
      </w:pPr>
      <w:r>
        <w:rPr>
          <w:sz w:val="28"/>
          <w:szCs w:val="28"/>
          <w:lang w:eastAsia="ru-RU"/>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231C5A31" w14:textId="77777777"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5</w:t>
      </w:r>
      <w:r w:rsidR="00052942" w:rsidRPr="00052942">
        <w:rPr>
          <w:sz w:val="28"/>
          <w:szCs w:val="28"/>
          <w:lang w:eastAsia="ru-RU"/>
        </w:rPr>
        <w:t xml:space="preserve">.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w:t>
      </w:r>
      <w:r w:rsidR="00243D31" w:rsidRPr="00052942">
        <w:rPr>
          <w:sz w:val="28"/>
          <w:szCs w:val="28"/>
          <w:lang w:eastAsia="ru-RU"/>
        </w:rPr>
        <w:t>которого установлена</w:t>
      </w:r>
      <w:r w:rsidR="00052942" w:rsidRPr="00052942">
        <w:rPr>
          <w:sz w:val="28"/>
          <w:szCs w:val="28"/>
          <w:lang w:eastAsia="ru-RU"/>
        </w:rPr>
        <w:t xml:space="preserve"> уполномоченным Правительством Российской Федерации федеральным органом исполнительной власти.</w:t>
      </w:r>
    </w:p>
    <w:p w14:paraId="11BCC765" w14:textId="77777777"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5</w:t>
      </w:r>
      <w:r w:rsidR="00052942" w:rsidRPr="00052942">
        <w:rPr>
          <w:sz w:val="28"/>
          <w:szCs w:val="28"/>
          <w:lang w:eastAsia="ru-RU"/>
        </w:rPr>
        <w:t>.1. В акте проверки указываются:</w:t>
      </w:r>
    </w:p>
    <w:p w14:paraId="123A2D02"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 дата, время и место составления акта проверки;</w:t>
      </w:r>
    </w:p>
    <w:p w14:paraId="5CDD6BDC"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2) наименование органа муниципального контроля;</w:t>
      </w:r>
    </w:p>
    <w:p w14:paraId="357FB15C"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3) дата и номер приказа главы администрации</w:t>
      </w:r>
    </w:p>
    <w:p w14:paraId="7EC3F979"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4) фамилии, имена, отчества и должности должностного лица или должностных лиц, проводивших проверку;</w:t>
      </w:r>
    </w:p>
    <w:p w14:paraId="3F469C1B"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12DF891C"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6) дата, время, продолжительность и место проведения проверки;</w:t>
      </w:r>
    </w:p>
    <w:p w14:paraId="249BADB9"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14:paraId="03644EAE"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052942">
        <w:rPr>
          <w:sz w:val="28"/>
          <w:szCs w:val="28"/>
          <w:lang w:eastAsia="ru-RU"/>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3A2B0CBA"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9) подписи должностного лица или должностных лиц, проводивших проверку.</w:t>
      </w:r>
    </w:p>
    <w:p w14:paraId="20941928" w14:textId="77777777" w:rsidR="004A6924" w:rsidRDefault="004B784F" w:rsidP="006F3CB3">
      <w:pPr>
        <w:autoSpaceDE w:val="0"/>
        <w:autoSpaceDN w:val="0"/>
        <w:adjustRightInd w:val="0"/>
        <w:ind w:firstLine="540"/>
        <w:jc w:val="both"/>
        <w:rPr>
          <w:sz w:val="28"/>
          <w:szCs w:val="28"/>
          <w:lang w:eastAsia="ru-RU"/>
        </w:rPr>
      </w:pPr>
      <w:r>
        <w:rPr>
          <w:sz w:val="28"/>
          <w:szCs w:val="28"/>
          <w:lang w:eastAsia="ru-RU"/>
        </w:rPr>
        <w:t>5.2</w:t>
      </w:r>
      <w:r w:rsidR="00052942" w:rsidRPr="00052942">
        <w:rPr>
          <w:sz w:val="28"/>
          <w:szCs w:val="28"/>
          <w:lang w:eastAsia="ru-RU"/>
        </w:rPr>
        <w:t xml:space="preserve"> Акт проверки оформляется непосредственно после ее завершения в двух экземплярах, </w:t>
      </w:r>
      <w:r w:rsidR="00243D31">
        <w:rPr>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r w:rsidR="00052942" w:rsidRPr="00052942">
        <w:rPr>
          <w:sz w:val="28"/>
          <w:szCs w:val="28"/>
          <w:lang w:eastAsia="ru-RU"/>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243D31" w:rsidRPr="00243D31">
        <w:rPr>
          <w:sz w:val="28"/>
          <w:szCs w:val="28"/>
          <w:lang w:eastAsia="ru-RU"/>
        </w:rPr>
        <w:t xml:space="preserve"> </w:t>
      </w:r>
      <w:r w:rsidR="00243D31">
        <w:rPr>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052942" w:rsidRPr="00052942">
        <w:rPr>
          <w:sz w:val="28"/>
          <w:szCs w:val="28"/>
          <w:lang w:eastAsia="ru-RU"/>
        </w:rPr>
        <w:t xml:space="preserve"> </w:t>
      </w:r>
    </w:p>
    <w:p w14:paraId="6C95E859" w14:textId="77777777" w:rsidR="006F3CB3" w:rsidRDefault="004B784F" w:rsidP="006F3CB3">
      <w:pPr>
        <w:autoSpaceDE w:val="0"/>
        <w:autoSpaceDN w:val="0"/>
        <w:adjustRightInd w:val="0"/>
        <w:ind w:firstLine="540"/>
        <w:jc w:val="both"/>
        <w:rPr>
          <w:sz w:val="28"/>
          <w:szCs w:val="28"/>
          <w:lang w:eastAsia="ru-RU"/>
        </w:rPr>
      </w:pPr>
      <w:r>
        <w:rPr>
          <w:sz w:val="28"/>
          <w:szCs w:val="28"/>
          <w:lang w:eastAsia="ru-RU"/>
        </w:rPr>
        <w:t>5.3.</w:t>
      </w:r>
      <w:r w:rsidR="00052942" w:rsidRPr="00052942">
        <w:rPr>
          <w:sz w:val="28"/>
          <w:szCs w:val="28"/>
          <w:lang w:eastAsia="ru-RU"/>
        </w:rPr>
        <w:t xml:space="preserve"> </w:t>
      </w:r>
      <w:r w:rsidR="006F3CB3" w:rsidRPr="00052942">
        <w:rPr>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14:paraId="52E3F8BD" w14:textId="0E1BEE2B"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lastRenderedPageBreak/>
        <w:t>5.</w:t>
      </w:r>
      <w:r w:rsidR="00225E35">
        <w:rPr>
          <w:sz w:val="28"/>
          <w:szCs w:val="28"/>
          <w:lang w:eastAsia="ru-RU"/>
        </w:rPr>
        <w:t>4</w:t>
      </w:r>
      <w:r>
        <w:rPr>
          <w:sz w:val="28"/>
          <w:szCs w:val="28"/>
          <w:lang w:eastAsia="ru-RU"/>
        </w:rPr>
        <w:t>.</w:t>
      </w:r>
      <w:r w:rsidR="00052942" w:rsidRPr="00052942">
        <w:rPr>
          <w:sz w:val="28"/>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ECA5E6D" w14:textId="0EED0B53"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5.</w:t>
      </w:r>
      <w:r w:rsidR="00225E35">
        <w:rPr>
          <w:sz w:val="28"/>
          <w:szCs w:val="28"/>
          <w:lang w:eastAsia="ru-RU"/>
        </w:rPr>
        <w:t>5</w:t>
      </w:r>
      <w:r>
        <w:rPr>
          <w:sz w:val="28"/>
          <w:szCs w:val="28"/>
          <w:lang w:eastAsia="ru-RU"/>
        </w:rPr>
        <w:t>.</w:t>
      </w:r>
      <w:r w:rsidR="00052942" w:rsidRPr="00052942">
        <w:rPr>
          <w:sz w:val="28"/>
          <w:szCs w:val="28"/>
          <w:lang w:eastAsia="ru-RU"/>
        </w:rPr>
        <w:t xml:space="preserve"> 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0495476E"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При отсутствии журнала учета проверок в акте проверки делается соответствующая запись.</w:t>
      </w:r>
    </w:p>
    <w:p w14:paraId="6DE1F38A" w14:textId="1CCC4B21" w:rsidR="00052942" w:rsidRPr="00052942" w:rsidRDefault="004B784F" w:rsidP="00052942">
      <w:pPr>
        <w:autoSpaceDE w:val="0"/>
        <w:autoSpaceDN w:val="0"/>
        <w:adjustRightInd w:val="0"/>
        <w:ind w:firstLine="540"/>
        <w:jc w:val="both"/>
        <w:rPr>
          <w:sz w:val="28"/>
          <w:szCs w:val="28"/>
          <w:lang w:eastAsia="ru-RU"/>
        </w:rPr>
      </w:pPr>
      <w:r>
        <w:rPr>
          <w:sz w:val="28"/>
          <w:szCs w:val="28"/>
          <w:lang w:eastAsia="ru-RU"/>
        </w:rPr>
        <w:t>5.</w:t>
      </w:r>
      <w:r w:rsidR="00225E35">
        <w:rPr>
          <w:sz w:val="28"/>
          <w:szCs w:val="28"/>
          <w:lang w:eastAsia="ru-RU"/>
        </w:rPr>
        <w:t>6</w:t>
      </w:r>
      <w:r>
        <w:rPr>
          <w:sz w:val="28"/>
          <w:szCs w:val="28"/>
          <w:lang w:eastAsia="ru-RU"/>
        </w:rPr>
        <w:t>.</w:t>
      </w:r>
      <w:r w:rsidR="00052942" w:rsidRPr="00052942">
        <w:rPr>
          <w:sz w:val="28"/>
          <w:szCs w:val="28"/>
          <w:lang w:eastAsia="ru-RU"/>
        </w:rPr>
        <w:t xml:space="preserve">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14:paraId="1048F843" w14:textId="77777777" w:rsidR="00052942" w:rsidRPr="00052942" w:rsidRDefault="00052942" w:rsidP="00052942">
      <w:pPr>
        <w:autoSpaceDE w:val="0"/>
        <w:autoSpaceDN w:val="0"/>
        <w:adjustRightInd w:val="0"/>
        <w:ind w:firstLine="540"/>
        <w:jc w:val="both"/>
        <w:outlineLvl w:val="1"/>
        <w:rPr>
          <w:sz w:val="28"/>
          <w:szCs w:val="28"/>
          <w:lang w:eastAsia="ru-RU"/>
        </w:rPr>
      </w:pPr>
      <w:r w:rsidRPr="00052942">
        <w:rPr>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5A68D105"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2278CE1" w14:textId="77777777" w:rsidR="00052942" w:rsidRPr="008565C0" w:rsidRDefault="004B784F" w:rsidP="00052942">
      <w:pPr>
        <w:autoSpaceDE w:val="0"/>
        <w:autoSpaceDN w:val="0"/>
        <w:adjustRightInd w:val="0"/>
        <w:ind w:firstLine="540"/>
        <w:jc w:val="both"/>
        <w:rPr>
          <w:sz w:val="28"/>
          <w:szCs w:val="28"/>
          <w:lang w:eastAsia="ru-RU"/>
        </w:rPr>
      </w:pPr>
      <w:r w:rsidRPr="008565C0">
        <w:rPr>
          <w:sz w:val="28"/>
          <w:szCs w:val="28"/>
          <w:lang w:eastAsia="ru-RU"/>
        </w:rPr>
        <w:t xml:space="preserve">6. </w:t>
      </w:r>
      <w:r w:rsidR="00052942" w:rsidRPr="008565C0">
        <w:rPr>
          <w:sz w:val="28"/>
          <w:szCs w:val="28"/>
          <w:lang w:eastAsia="ru-RU"/>
        </w:rPr>
        <w:t>Должностные лица администрации при проведении проверки обязаны:</w:t>
      </w:r>
    </w:p>
    <w:p w14:paraId="425441F8"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14:paraId="3573A3B5"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05C34B7"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3) проводить проверку на основании приказа главы администрации, заместителя главы администрации о ее проведении в соответствии с ее назначением;</w:t>
      </w:r>
    </w:p>
    <w:p w14:paraId="5C5F21C7"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052942">
        <w:rPr>
          <w:sz w:val="28"/>
          <w:szCs w:val="28"/>
          <w:lang w:eastAsia="ru-RU"/>
        </w:rPr>
        <w:lastRenderedPageBreak/>
        <w:t>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14:paraId="489FAC34"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309E29B9"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EB36816" w14:textId="77777777" w:rsidR="00243D31" w:rsidRDefault="00052942" w:rsidP="00243D31">
      <w:pPr>
        <w:autoSpaceDE w:val="0"/>
        <w:autoSpaceDN w:val="0"/>
        <w:adjustRightInd w:val="0"/>
        <w:ind w:firstLine="540"/>
        <w:jc w:val="both"/>
        <w:rPr>
          <w:sz w:val="28"/>
          <w:szCs w:val="28"/>
          <w:lang w:eastAsia="ru-RU"/>
        </w:rPr>
      </w:pPr>
      <w:r w:rsidRPr="00052942">
        <w:rPr>
          <w:sz w:val="28"/>
          <w:szCs w:val="28"/>
          <w:lang w:eastAsia="ru-RU"/>
        </w:rPr>
        <w:t xml:space="preserve">7) </w:t>
      </w:r>
      <w:r w:rsidR="00243D31">
        <w:rPr>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CBC8F96" w14:textId="77777777" w:rsidR="00052942" w:rsidRPr="00052942" w:rsidRDefault="00052942" w:rsidP="00052942">
      <w:pPr>
        <w:autoSpaceDE w:val="0"/>
        <w:autoSpaceDN w:val="0"/>
        <w:adjustRightInd w:val="0"/>
        <w:ind w:firstLine="540"/>
        <w:jc w:val="both"/>
        <w:outlineLvl w:val="1"/>
        <w:rPr>
          <w:sz w:val="28"/>
          <w:szCs w:val="28"/>
          <w:lang w:eastAsia="ru-RU"/>
        </w:rPr>
      </w:pPr>
      <w:r w:rsidRPr="00052942">
        <w:rPr>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8DD38A6"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29D2F2E6"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10) соблюдать сроки проведения проверки, установленные Федеральным законом;</w:t>
      </w:r>
    </w:p>
    <w:p w14:paraId="1CBD3D0B"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2DBA085"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w:t>
      </w:r>
      <w:r w:rsidR="008F699B">
        <w:rPr>
          <w:sz w:val="28"/>
          <w:szCs w:val="28"/>
          <w:lang w:eastAsia="ru-RU"/>
        </w:rPr>
        <w:t>е</w:t>
      </w:r>
      <w:r w:rsidRPr="00052942">
        <w:rPr>
          <w:sz w:val="28"/>
          <w:szCs w:val="28"/>
          <w:lang w:eastAsia="ru-RU"/>
        </w:rPr>
        <w:t>тствии с которым проводится проверка;</w:t>
      </w:r>
    </w:p>
    <w:p w14:paraId="5EA9D9C5" w14:textId="77777777" w:rsidR="00052942" w:rsidRDefault="00052942" w:rsidP="00052942">
      <w:pPr>
        <w:autoSpaceDE w:val="0"/>
        <w:autoSpaceDN w:val="0"/>
        <w:adjustRightInd w:val="0"/>
        <w:ind w:firstLine="540"/>
        <w:jc w:val="both"/>
        <w:rPr>
          <w:sz w:val="28"/>
          <w:szCs w:val="28"/>
          <w:lang w:eastAsia="ru-RU"/>
        </w:rPr>
      </w:pPr>
      <w:r w:rsidRPr="00052942">
        <w:rPr>
          <w:sz w:val="28"/>
          <w:szCs w:val="28"/>
          <w:lang w:eastAsia="ru-RU"/>
        </w:rPr>
        <w:t>13) осуществлять запись о проведенной проверке в журнале учета проверок.</w:t>
      </w:r>
    </w:p>
    <w:p w14:paraId="18B5B004" w14:textId="77777777" w:rsidR="00793420" w:rsidRDefault="00793420" w:rsidP="00052942">
      <w:pPr>
        <w:autoSpaceDE w:val="0"/>
        <w:autoSpaceDN w:val="0"/>
        <w:adjustRightInd w:val="0"/>
        <w:ind w:firstLine="540"/>
        <w:jc w:val="both"/>
        <w:rPr>
          <w:sz w:val="28"/>
          <w:szCs w:val="28"/>
          <w:lang w:eastAsia="ru-RU"/>
        </w:rPr>
      </w:pPr>
    </w:p>
    <w:p w14:paraId="35143109" w14:textId="77777777" w:rsidR="00052942" w:rsidRPr="00052942" w:rsidRDefault="00052942" w:rsidP="00052942">
      <w:pPr>
        <w:autoSpaceDE w:val="0"/>
        <w:autoSpaceDN w:val="0"/>
        <w:adjustRightInd w:val="0"/>
        <w:ind w:firstLine="540"/>
        <w:jc w:val="center"/>
        <w:rPr>
          <w:b/>
          <w:sz w:val="28"/>
          <w:szCs w:val="28"/>
          <w:lang w:eastAsia="ru-RU"/>
        </w:rPr>
      </w:pPr>
    </w:p>
    <w:p w14:paraId="62A9F145" w14:textId="77777777" w:rsidR="004B784F" w:rsidRDefault="00052942" w:rsidP="004B784F">
      <w:pPr>
        <w:autoSpaceDE w:val="0"/>
        <w:autoSpaceDN w:val="0"/>
        <w:adjustRightInd w:val="0"/>
        <w:spacing w:line="240" w:lineRule="exact"/>
        <w:ind w:firstLine="539"/>
        <w:jc w:val="center"/>
        <w:rPr>
          <w:b/>
          <w:sz w:val="28"/>
          <w:szCs w:val="28"/>
          <w:lang w:eastAsia="ru-RU"/>
        </w:rPr>
      </w:pPr>
      <w:r w:rsidRPr="00052942">
        <w:rPr>
          <w:b/>
          <w:sz w:val="28"/>
          <w:szCs w:val="28"/>
          <w:lang w:val="en-US" w:eastAsia="ru-RU"/>
        </w:rPr>
        <w:t>IV</w:t>
      </w:r>
      <w:r w:rsidRPr="00052942">
        <w:rPr>
          <w:b/>
          <w:sz w:val="28"/>
          <w:szCs w:val="28"/>
          <w:lang w:eastAsia="ru-RU"/>
        </w:rPr>
        <w:t xml:space="preserve">. </w:t>
      </w:r>
      <w:r w:rsidR="004B784F">
        <w:rPr>
          <w:b/>
          <w:sz w:val="28"/>
          <w:szCs w:val="28"/>
          <w:lang w:eastAsia="ru-RU"/>
        </w:rPr>
        <w:t>Порядок и формы контроля за осуществлением</w:t>
      </w:r>
    </w:p>
    <w:p w14:paraId="2C99DD74" w14:textId="77777777" w:rsidR="004B784F" w:rsidRDefault="004B784F" w:rsidP="004B784F">
      <w:pPr>
        <w:autoSpaceDE w:val="0"/>
        <w:autoSpaceDN w:val="0"/>
        <w:adjustRightInd w:val="0"/>
        <w:spacing w:line="240" w:lineRule="exact"/>
        <w:ind w:firstLine="539"/>
        <w:jc w:val="center"/>
        <w:rPr>
          <w:b/>
          <w:sz w:val="28"/>
          <w:szCs w:val="28"/>
          <w:lang w:eastAsia="ru-RU"/>
        </w:rPr>
      </w:pPr>
      <w:proofErr w:type="gramStart"/>
      <w:r>
        <w:rPr>
          <w:b/>
          <w:sz w:val="28"/>
          <w:szCs w:val="28"/>
          <w:lang w:eastAsia="ru-RU"/>
        </w:rPr>
        <w:t>муниципального</w:t>
      </w:r>
      <w:proofErr w:type="gramEnd"/>
      <w:r>
        <w:rPr>
          <w:b/>
          <w:sz w:val="28"/>
          <w:szCs w:val="28"/>
          <w:lang w:eastAsia="ru-RU"/>
        </w:rPr>
        <w:t xml:space="preserve"> контроля. </w:t>
      </w:r>
    </w:p>
    <w:p w14:paraId="6801BBEE" w14:textId="77777777" w:rsidR="00BD3579" w:rsidRDefault="00BD3579" w:rsidP="004B784F">
      <w:pPr>
        <w:autoSpaceDE w:val="0"/>
        <w:autoSpaceDN w:val="0"/>
        <w:adjustRightInd w:val="0"/>
        <w:spacing w:line="240" w:lineRule="exact"/>
        <w:ind w:firstLine="539"/>
        <w:jc w:val="center"/>
        <w:rPr>
          <w:b/>
          <w:sz w:val="28"/>
          <w:szCs w:val="28"/>
          <w:lang w:eastAsia="ru-RU"/>
        </w:rPr>
      </w:pPr>
    </w:p>
    <w:p w14:paraId="6DA313FF"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Администрация, должностные лица администрации в случае ненадлежащего исполнения соответственно функции, служебных обязанностей, совершения </w:t>
      </w:r>
      <w:r w:rsidRPr="00052942">
        <w:rPr>
          <w:sz w:val="28"/>
          <w:szCs w:val="28"/>
          <w:lang w:eastAsia="ru-RU"/>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24431680"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3CC2DF87"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r w:rsidR="008F699B">
        <w:rPr>
          <w:sz w:val="28"/>
          <w:szCs w:val="28"/>
          <w:lang w:eastAsia="ru-RU"/>
        </w:rPr>
        <w:t xml:space="preserve">, </w:t>
      </w:r>
      <w:r w:rsidRPr="00052942">
        <w:rPr>
          <w:sz w:val="28"/>
          <w:szCs w:val="28"/>
          <w:lang w:eastAsia="ru-RU"/>
        </w:rPr>
        <w:t xml:space="preserve">администрация </w:t>
      </w:r>
      <w:r w:rsidR="004A6924">
        <w:rPr>
          <w:sz w:val="28"/>
          <w:szCs w:val="28"/>
          <w:lang w:eastAsia="ru-RU"/>
        </w:rPr>
        <w:t xml:space="preserve">города </w:t>
      </w:r>
      <w:r w:rsidRPr="00052942">
        <w:rPr>
          <w:sz w:val="28"/>
          <w:szCs w:val="28"/>
          <w:lang w:eastAsia="ru-RU"/>
        </w:rPr>
        <w:t>обязана сообщить в письменной форме юридическому лицу, индивидуальному предпринимателю, права и (или) законные интересы которых нарушены.</w:t>
      </w:r>
    </w:p>
    <w:p w14:paraId="1B060C45" w14:textId="77777777" w:rsidR="00052942" w:rsidRPr="00052942" w:rsidRDefault="00052942" w:rsidP="00052942">
      <w:pPr>
        <w:autoSpaceDE w:val="0"/>
        <w:autoSpaceDN w:val="0"/>
        <w:adjustRightInd w:val="0"/>
        <w:ind w:firstLine="540"/>
        <w:jc w:val="both"/>
        <w:rPr>
          <w:sz w:val="28"/>
          <w:szCs w:val="28"/>
          <w:lang w:eastAsia="ru-RU"/>
        </w:rPr>
      </w:pPr>
      <w:r w:rsidRPr="00052942">
        <w:rPr>
          <w:sz w:val="28"/>
          <w:szCs w:val="28"/>
          <w:lang w:eastAsia="ru-RU"/>
        </w:rPr>
        <w:t xml:space="preserve">Результаты проверки, проведенной администрацией </w:t>
      </w:r>
      <w:r w:rsidR="004A6924">
        <w:rPr>
          <w:sz w:val="28"/>
          <w:szCs w:val="28"/>
          <w:lang w:eastAsia="ru-RU"/>
        </w:rPr>
        <w:t xml:space="preserve">города </w:t>
      </w:r>
      <w:r w:rsidRPr="00052942">
        <w:rPr>
          <w:sz w:val="28"/>
          <w:szCs w:val="28"/>
          <w:lang w:eastAsia="ru-RU"/>
        </w:rPr>
        <w:t>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14:paraId="52117ED1" w14:textId="77777777" w:rsidR="00052942" w:rsidRDefault="00052942" w:rsidP="00052942">
      <w:pPr>
        <w:autoSpaceDE w:val="0"/>
        <w:autoSpaceDN w:val="0"/>
        <w:adjustRightInd w:val="0"/>
        <w:ind w:firstLine="540"/>
        <w:jc w:val="both"/>
        <w:outlineLvl w:val="1"/>
        <w:rPr>
          <w:sz w:val="28"/>
          <w:szCs w:val="28"/>
          <w:lang w:eastAsia="ru-RU"/>
        </w:rPr>
      </w:pPr>
      <w:r w:rsidRPr="00052942">
        <w:rPr>
          <w:sz w:val="28"/>
          <w:szCs w:val="28"/>
          <w:lang w:eastAsia="ru-RU"/>
        </w:rPr>
        <w:t>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14:paraId="6805B395" w14:textId="77777777" w:rsidR="004A6924" w:rsidRDefault="00DF76D4" w:rsidP="004A6924">
      <w:pPr>
        <w:jc w:val="center"/>
      </w:pPr>
      <w:r>
        <w:tab/>
      </w:r>
    </w:p>
    <w:p w14:paraId="050BBE1D" w14:textId="79E95AB0" w:rsidR="00793420" w:rsidRDefault="00793420" w:rsidP="00793420">
      <w:pPr>
        <w:pStyle w:val="12"/>
        <w:shd w:val="clear" w:color="auto" w:fill="auto"/>
        <w:ind w:firstLine="740"/>
        <w:jc w:val="center"/>
        <w:rPr>
          <w:b/>
          <w:color w:val="000000"/>
          <w:lang w:bidi="ru-RU"/>
        </w:rPr>
      </w:pPr>
      <w:r w:rsidRPr="00793420">
        <w:rPr>
          <w:b/>
          <w:color w:val="000000"/>
          <w:lang w:bidi="ru-RU"/>
        </w:rPr>
        <w:t>Глава V</w:t>
      </w:r>
      <w:r>
        <w:rPr>
          <w:b/>
          <w:color w:val="000000"/>
          <w:lang w:bidi="ru-RU"/>
        </w:rPr>
        <w:t>.</w:t>
      </w:r>
      <w:r w:rsidRPr="00793420">
        <w:rPr>
          <w:b/>
          <w:color w:val="000000"/>
          <w:lang w:bidi="ru-RU"/>
        </w:rPr>
        <w:t xml:space="preserve">  Организация и проведение мероприятий по контролю без взаимодействия с юридическими лицами, индивидуальными предпринимателями.</w:t>
      </w:r>
    </w:p>
    <w:p w14:paraId="2593989E" w14:textId="77777777" w:rsidR="00BD3579" w:rsidRPr="00793420" w:rsidRDefault="00BD3579" w:rsidP="00793420">
      <w:pPr>
        <w:pStyle w:val="12"/>
        <w:shd w:val="clear" w:color="auto" w:fill="auto"/>
        <w:ind w:firstLine="740"/>
        <w:jc w:val="center"/>
        <w:rPr>
          <w:b/>
        </w:rPr>
      </w:pPr>
    </w:p>
    <w:p w14:paraId="2E890B0B" w14:textId="27ED348B" w:rsidR="00793420" w:rsidRPr="008565C0" w:rsidRDefault="008357C0" w:rsidP="008565C0">
      <w:pPr>
        <w:ind w:firstLine="708"/>
        <w:jc w:val="both"/>
        <w:rPr>
          <w:sz w:val="28"/>
          <w:szCs w:val="28"/>
        </w:rPr>
      </w:pPr>
      <w:r>
        <w:rPr>
          <w:sz w:val="28"/>
          <w:szCs w:val="28"/>
          <w:lang w:bidi="ru-RU"/>
        </w:rPr>
        <w:t>5</w:t>
      </w:r>
      <w:r w:rsidR="00793420" w:rsidRPr="008565C0">
        <w:rPr>
          <w:sz w:val="28"/>
          <w:szCs w:val="28"/>
          <w:lang w:bidi="ru-RU"/>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5A797ACA" w14:textId="77777777" w:rsidR="00793420" w:rsidRPr="008565C0" w:rsidRDefault="00793420" w:rsidP="008565C0">
      <w:pPr>
        <w:ind w:firstLine="708"/>
        <w:jc w:val="both"/>
        <w:rPr>
          <w:sz w:val="28"/>
          <w:szCs w:val="28"/>
        </w:rPr>
      </w:pPr>
      <w:r w:rsidRPr="008565C0">
        <w:rPr>
          <w:sz w:val="28"/>
          <w:szCs w:val="28"/>
          <w:lang w:bidi="ru-RU"/>
        </w:rPr>
        <w:t>наблюдение за соблюдением обязательных требований при распространении рекламы;</w:t>
      </w:r>
    </w:p>
    <w:p w14:paraId="01687067" w14:textId="77777777" w:rsidR="00793420" w:rsidRPr="008565C0" w:rsidRDefault="00793420" w:rsidP="008565C0">
      <w:pPr>
        <w:ind w:firstLine="708"/>
        <w:jc w:val="both"/>
        <w:rPr>
          <w:sz w:val="28"/>
          <w:szCs w:val="28"/>
        </w:rPr>
      </w:pPr>
      <w:r w:rsidRPr="008565C0">
        <w:rPr>
          <w:sz w:val="28"/>
          <w:szCs w:val="28"/>
          <w:lang w:bidi="ru-RU"/>
        </w:rPr>
        <w:t>наблюдение за соблюдением обязательных требований при размещении информации в сети "Интернет” и средствах массовой информации;</w:t>
      </w:r>
    </w:p>
    <w:p w14:paraId="3B90AD8A" w14:textId="77777777" w:rsidR="008565C0" w:rsidRPr="008565C0" w:rsidRDefault="00793420" w:rsidP="008565C0">
      <w:pPr>
        <w:ind w:firstLine="708"/>
        <w:jc w:val="both"/>
        <w:rPr>
          <w:sz w:val="28"/>
          <w:szCs w:val="28"/>
        </w:rPr>
      </w:pPr>
      <w:r w:rsidRPr="008565C0">
        <w:rPr>
          <w:sz w:val="28"/>
          <w:szCs w:val="28"/>
          <w:lang w:bidi="ru-RU"/>
        </w:rPr>
        <w:t>другие виды и формы мероприятий по контролю, установленные федеральными законами.</w:t>
      </w:r>
    </w:p>
    <w:p w14:paraId="65ECFAD4" w14:textId="38AF573A" w:rsidR="00793420" w:rsidRPr="008565C0" w:rsidRDefault="008357C0" w:rsidP="008565C0">
      <w:pPr>
        <w:ind w:firstLine="708"/>
        <w:jc w:val="both"/>
        <w:rPr>
          <w:sz w:val="28"/>
          <w:szCs w:val="28"/>
        </w:rPr>
      </w:pPr>
      <w:r>
        <w:rPr>
          <w:sz w:val="28"/>
          <w:szCs w:val="28"/>
          <w:lang w:bidi="ru-RU"/>
        </w:rPr>
        <w:t>5</w:t>
      </w:r>
      <w:r w:rsidR="00793420" w:rsidRPr="008565C0">
        <w:rPr>
          <w:sz w:val="28"/>
          <w:szCs w:val="28"/>
          <w:lang w:bidi="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4F5F92FC" w14:textId="0373612A" w:rsidR="00793420" w:rsidRPr="008565C0" w:rsidRDefault="008357C0" w:rsidP="008565C0">
      <w:pPr>
        <w:ind w:firstLine="708"/>
        <w:jc w:val="both"/>
        <w:rPr>
          <w:sz w:val="28"/>
          <w:szCs w:val="28"/>
        </w:rPr>
      </w:pPr>
      <w:r>
        <w:rPr>
          <w:sz w:val="28"/>
          <w:szCs w:val="28"/>
          <w:lang w:bidi="ru-RU"/>
        </w:rPr>
        <w:lastRenderedPageBreak/>
        <w:t>5</w:t>
      </w:r>
      <w:r w:rsidR="00793420" w:rsidRPr="008565C0">
        <w:rPr>
          <w:sz w:val="28"/>
          <w:szCs w:val="28"/>
          <w:lang w:bidi="ru-RU"/>
        </w:rPr>
        <w:t>.3.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14:paraId="2096A85D" w14:textId="05567437" w:rsidR="00793420" w:rsidRPr="008565C0" w:rsidRDefault="008357C0" w:rsidP="008565C0">
      <w:pPr>
        <w:ind w:firstLine="708"/>
        <w:jc w:val="both"/>
        <w:rPr>
          <w:sz w:val="28"/>
          <w:szCs w:val="28"/>
        </w:rPr>
      </w:pPr>
      <w:r>
        <w:rPr>
          <w:sz w:val="28"/>
          <w:szCs w:val="28"/>
          <w:lang w:bidi="ru-RU"/>
        </w:rPr>
        <w:t>5</w:t>
      </w:r>
      <w:r w:rsidR="00793420" w:rsidRPr="008565C0">
        <w:rPr>
          <w:sz w:val="28"/>
          <w:szCs w:val="28"/>
          <w:lang w:bidi="ru-RU"/>
        </w:rPr>
        <w:t>.4. Порядок оформления и содержание заданий, указанных в пункте 6.3 настоящего приложения,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14:paraId="4EC5B0F4" w14:textId="226B193E" w:rsidR="00793420" w:rsidRPr="008565C0" w:rsidRDefault="008357C0" w:rsidP="008565C0">
      <w:pPr>
        <w:ind w:firstLine="708"/>
        <w:jc w:val="both"/>
        <w:rPr>
          <w:sz w:val="28"/>
          <w:szCs w:val="28"/>
        </w:rPr>
      </w:pPr>
      <w:r>
        <w:rPr>
          <w:sz w:val="28"/>
          <w:szCs w:val="28"/>
          <w:lang w:bidi="ru-RU"/>
        </w:rPr>
        <w:t>5</w:t>
      </w:r>
      <w:r w:rsidR="00793420" w:rsidRPr="008565C0">
        <w:rPr>
          <w:sz w:val="28"/>
          <w:szCs w:val="28"/>
          <w:lang w:bidi="ru-RU"/>
        </w:rPr>
        <w:t>.5. В случае выявления при проведении мероприятий по контролю, указанных в пункте 6.1 настоящего положения,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 ФЗ.</w:t>
      </w:r>
    </w:p>
    <w:p w14:paraId="3DD10CBA" w14:textId="77777777" w:rsidR="00BC0BFE" w:rsidRDefault="00BC0BFE" w:rsidP="00BC0BFE">
      <w:pPr>
        <w:spacing w:line="240" w:lineRule="exact"/>
        <w:jc w:val="center"/>
        <w:rPr>
          <w:rFonts w:eastAsiaTheme="minorHAnsi"/>
          <w:b/>
          <w:sz w:val="28"/>
          <w:szCs w:val="28"/>
        </w:rPr>
      </w:pPr>
    </w:p>
    <w:p w14:paraId="0849119E" w14:textId="04DD6DFC" w:rsidR="00BC0BFE" w:rsidRDefault="00BC0BFE" w:rsidP="00BC0BFE">
      <w:pPr>
        <w:spacing w:line="240" w:lineRule="exact"/>
        <w:jc w:val="center"/>
        <w:rPr>
          <w:rFonts w:eastAsiaTheme="minorHAnsi"/>
          <w:b/>
          <w:sz w:val="28"/>
          <w:szCs w:val="28"/>
        </w:rPr>
      </w:pPr>
      <w:r w:rsidRPr="004A6924">
        <w:rPr>
          <w:rFonts w:eastAsiaTheme="minorHAnsi"/>
          <w:b/>
          <w:sz w:val="28"/>
          <w:szCs w:val="28"/>
        </w:rPr>
        <w:t>V</w:t>
      </w:r>
      <w:r>
        <w:rPr>
          <w:rFonts w:eastAsiaTheme="minorHAnsi"/>
          <w:b/>
          <w:sz w:val="28"/>
          <w:szCs w:val="28"/>
          <w:lang w:val="en-US"/>
        </w:rPr>
        <w:t>I</w:t>
      </w:r>
      <w:r>
        <w:rPr>
          <w:rFonts w:eastAsiaTheme="minorHAnsi"/>
          <w:b/>
          <w:sz w:val="28"/>
          <w:szCs w:val="28"/>
        </w:rPr>
        <w:t xml:space="preserve">. </w:t>
      </w:r>
      <w:r w:rsidRPr="004A6924">
        <w:rPr>
          <w:rFonts w:eastAsiaTheme="minorHAnsi"/>
          <w:b/>
          <w:sz w:val="28"/>
          <w:szCs w:val="28"/>
        </w:rPr>
        <w:t xml:space="preserve">Досудебный (внесудебный) порядок обжалования решений </w:t>
      </w:r>
    </w:p>
    <w:p w14:paraId="7635A1A7" w14:textId="77777777" w:rsidR="00BC0BFE" w:rsidRDefault="00BC0BFE" w:rsidP="00BC0BFE">
      <w:pPr>
        <w:spacing w:line="240" w:lineRule="exact"/>
        <w:jc w:val="center"/>
        <w:rPr>
          <w:rFonts w:eastAsiaTheme="minorHAnsi"/>
          <w:b/>
          <w:sz w:val="28"/>
          <w:szCs w:val="28"/>
        </w:rPr>
      </w:pPr>
      <w:r w:rsidRPr="004A6924">
        <w:rPr>
          <w:rFonts w:eastAsiaTheme="minorHAnsi"/>
          <w:b/>
          <w:sz w:val="28"/>
          <w:szCs w:val="28"/>
        </w:rPr>
        <w:t>и действий</w:t>
      </w:r>
      <w:r>
        <w:rPr>
          <w:rFonts w:eastAsiaTheme="minorHAnsi"/>
          <w:b/>
          <w:sz w:val="28"/>
          <w:szCs w:val="28"/>
        </w:rPr>
        <w:t xml:space="preserve"> </w:t>
      </w:r>
      <w:r w:rsidRPr="004A6924">
        <w:rPr>
          <w:rFonts w:eastAsiaTheme="minorHAnsi"/>
          <w:b/>
          <w:sz w:val="28"/>
          <w:szCs w:val="28"/>
        </w:rPr>
        <w:t>(бездействия) орган</w:t>
      </w:r>
      <w:r>
        <w:rPr>
          <w:rFonts w:eastAsiaTheme="minorHAnsi"/>
          <w:b/>
          <w:sz w:val="28"/>
          <w:szCs w:val="28"/>
        </w:rPr>
        <w:t>а</w:t>
      </w:r>
      <w:r w:rsidRPr="004A6924">
        <w:rPr>
          <w:rFonts w:eastAsiaTheme="minorHAnsi"/>
          <w:b/>
          <w:sz w:val="28"/>
          <w:szCs w:val="28"/>
        </w:rPr>
        <w:t xml:space="preserve">, </w:t>
      </w:r>
      <w:r>
        <w:rPr>
          <w:rFonts w:eastAsiaTheme="minorHAnsi"/>
          <w:b/>
          <w:sz w:val="28"/>
          <w:szCs w:val="28"/>
        </w:rPr>
        <w:t xml:space="preserve">предоставляющего </w:t>
      </w:r>
    </w:p>
    <w:p w14:paraId="028779E9" w14:textId="04C71100" w:rsidR="00BC0BFE" w:rsidRDefault="00BC0BFE" w:rsidP="00BC0BFE">
      <w:pPr>
        <w:spacing w:line="240" w:lineRule="exact"/>
        <w:jc w:val="center"/>
        <w:rPr>
          <w:rFonts w:eastAsiaTheme="minorHAnsi"/>
          <w:b/>
          <w:sz w:val="28"/>
          <w:szCs w:val="28"/>
        </w:rPr>
      </w:pPr>
      <w:r w:rsidRPr="004A6924">
        <w:rPr>
          <w:rFonts w:eastAsiaTheme="minorHAnsi"/>
          <w:b/>
          <w:sz w:val="28"/>
          <w:szCs w:val="28"/>
        </w:rPr>
        <w:t xml:space="preserve">муниципальную </w:t>
      </w:r>
      <w:r w:rsidR="00EB6175">
        <w:rPr>
          <w:rFonts w:eastAsiaTheme="minorHAnsi"/>
          <w:b/>
          <w:sz w:val="28"/>
          <w:szCs w:val="28"/>
        </w:rPr>
        <w:t>функции</w:t>
      </w:r>
      <w:r>
        <w:rPr>
          <w:rFonts w:eastAsiaTheme="minorHAnsi"/>
          <w:b/>
          <w:sz w:val="28"/>
          <w:szCs w:val="28"/>
        </w:rPr>
        <w:t xml:space="preserve">, </w:t>
      </w:r>
      <w:r w:rsidRPr="004A6924">
        <w:rPr>
          <w:rFonts w:eastAsiaTheme="minorHAnsi"/>
          <w:b/>
          <w:sz w:val="28"/>
          <w:szCs w:val="28"/>
        </w:rPr>
        <w:t>а также</w:t>
      </w:r>
      <w:r>
        <w:rPr>
          <w:rFonts w:eastAsiaTheme="minorHAnsi"/>
          <w:b/>
          <w:sz w:val="28"/>
          <w:szCs w:val="28"/>
        </w:rPr>
        <w:t xml:space="preserve"> </w:t>
      </w:r>
      <w:r w:rsidRPr="004A6924">
        <w:rPr>
          <w:rFonts w:eastAsiaTheme="minorHAnsi"/>
          <w:b/>
          <w:sz w:val="28"/>
          <w:szCs w:val="28"/>
        </w:rPr>
        <w:t xml:space="preserve">их должностных лиц, </w:t>
      </w:r>
    </w:p>
    <w:p w14:paraId="225C8509" w14:textId="77777777" w:rsidR="00BC0BFE" w:rsidRDefault="00BC0BFE" w:rsidP="00BC0BFE">
      <w:pPr>
        <w:spacing w:line="240" w:lineRule="exact"/>
        <w:jc w:val="center"/>
        <w:rPr>
          <w:rFonts w:eastAsiaTheme="minorHAnsi"/>
          <w:b/>
          <w:sz w:val="28"/>
          <w:szCs w:val="28"/>
        </w:rPr>
      </w:pPr>
      <w:r w:rsidRPr="004A6924">
        <w:rPr>
          <w:rFonts w:eastAsiaTheme="minorHAnsi"/>
          <w:b/>
          <w:sz w:val="28"/>
          <w:szCs w:val="28"/>
        </w:rPr>
        <w:t>муниципальных служащих</w:t>
      </w:r>
    </w:p>
    <w:p w14:paraId="52687640" w14:textId="77777777" w:rsidR="00BC0BFE" w:rsidRDefault="00BC0BFE" w:rsidP="00BC0BFE">
      <w:pPr>
        <w:spacing w:line="240" w:lineRule="exact"/>
        <w:jc w:val="center"/>
        <w:rPr>
          <w:rFonts w:eastAsiaTheme="minorHAnsi"/>
          <w:b/>
          <w:sz w:val="28"/>
          <w:szCs w:val="28"/>
        </w:rPr>
      </w:pPr>
    </w:p>
    <w:p w14:paraId="0C8D46C7" w14:textId="05CF720A" w:rsidR="00BC0BFE" w:rsidRDefault="00BC0BFE" w:rsidP="00BC0BFE">
      <w:pPr>
        <w:pStyle w:val="12"/>
        <w:shd w:val="clear" w:color="auto" w:fill="auto"/>
        <w:ind w:firstLine="708"/>
        <w:jc w:val="both"/>
      </w:pPr>
      <w:r w:rsidRPr="00BC0BFE">
        <w:rPr>
          <w:color w:val="000000"/>
          <w:lang w:bidi="ru-RU"/>
        </w:rPr>
        <w:t>6</w:t>
      </w:r>
      <w:r>
        <w:rPr>
          <w:color w:val="000000"/>
          <w:lang w:bidi="ru-RU"/>
        </w:rPr>
        <w:t>.1. Действия (бездействие) должностных лиц Администрации городского округа Анадырь, решения, принятые ими в ходе исполнения настоящего Административного регламента, обжалуются в досудебном (внесудебном) и судебном порядке.</w:t>
      </w:r>
    </w:p>
    <w:p w14:paraId="22E0E562" w14:textId="3A555A08" w:rsidR="00BC0BFE" w:rsidRDefault="00BC0BFE" w:rsidP="00BC0BFE">
      <w:pPr>
        <w:pStyle w:val="12"/>
        <w:shd w:val="clear" w:color="auto" w:fill="auto"/>
        <w:tabs>
          <w:tab w:val="left" w:pos="709"/>
        </w:tabs>
        <w:ind w:firstLine="0"/>
        <w:jc w:val="both"/>
      </w:pPr>
      <w:r>
        <w:rPr>
          <w:color w:val="000000"/>
          <w:lang w:bidi="ru-RU"/>
        </w:rPr>
        <w:tab/>
      </w:r>
      <w:r w:rsidRPr="00BC0BFE">
        <w:rPr>
          <w:color w:val="000000"/>
          <w:lang w:bidi="ru-RU"/>
        </w:rPr>
        <w:t>6</w:t>
      </w:r>
      <w:r>
        <w:rPr>
          <w:color w:val="000000"/>
          <w:lang w:bidi="ru-RU"/>
        </w:rPr>
        <w:t>.2. В досудебном (внесудебном) порядке могут обжаловаться действия (бездействие) и решения должностных лиц Администрации городского округа Анадырь.</w:t>
      </w:r>
    </w:p>
    <w:p w14:paraId="28CCB712" w14:textId="43A7E7A0" w:rsidR="00BC0BFE" w:rsidRDefault="00BC0BFE" w:rsidP="00BC0BFE">
      <w:pPr>
        <w:pStyle w:val="12"/>
        <w:shd w:val="clear" w:color="auto" w:fill="auto"/>
        <w:tabs>
          <w:tab w:val="left" w:pos="0"/>
        </w:tabs>
        <w:ind w:hanging="760"/>
        <w:jc w:val="both"/>
      </w:pPr>
      <w:r>
        <w:rPr>
          <w:color w:val="000000"/>
          <w:lang w:bidi="ru-RU"/>
        </w:rPr>
        <w:tab/>
      </w:r>
      <w:r>
        <w:rPr>
          <w:color w:val="000000"/>
          <w:lang w:bidi="ru-RU"/>
        </w:rPr>
        <w:tab/>
        <w:t>6.3. Основанием для начала процедуры досудебного обжалования является поступление обращения с жалобой на действия (бездействие) и решения, осуществляемые (принятые) в ходе осу</w:t>
      </w:r>
      <w:r w:rsidR="00E65655">
        <w:rPr>
          <w:color w:val="000000"/>
          <w:lang w:bidi="ru-RU"/>
        </w:rPr>
        <w:t xml:space="preserve">ществления муниципальной функции </w:t>
      </w:r>
      <w:r>
        <w:rPr>
          <w:color w:val="000000"/>
          <w:lang w:bidi="ru-RU"/>
        </w:rPr>
        <w:t>на основании настоящего регламента (далее - жалоба).</w:t>
      </w:r>
    </w:p>
    <w:p w14:paraId="5097F88B" w14:textId="77777777" w:rsidR="00BC0BFE" w:rsidRDefault="00BC0BFE" w:rsidP="00BC0BFE">
      <w:pPr>
        <w:pStyle w:val="12"/>
        <w:shd w:val="clear" w:color="auto" w:fill="auto"/>
        <w:spacing w:line="257" w:lineRule="auto"/>
        <w:ind w:firstLine="660"/>
        <w:jc w:val="both"/>
      </w:pPr>
      <w:r>
        <w:rPr>
          <w:color w:val="000000"/>
          <w:lang w:bidi="ru-RU"/>
        </w:rPr>
        <w:t>Заявитель может обратиться с жалобой, в том числе в следующих случаях:</w:t>
      </w:r>
    </w:p>
    <w:p w14:paraId="7126BF84" w14:textId="5A3E72AE" w:rsidR="00BC0BFE" w:rsidRDefault="00BC0BFE" w:rsidP="00BC0BFE">
      <w:pPr>
        <w:pStyle w:val="12"/>
        <w:numPr>
          <w:ilvl w:val="0"/>
          <w:numId w:val="5"/>
        </w:numPr>
        <w:shd w:val="clear" w:color="auto" w:fill="auto"/>
        <w:tabs>
          <w:tab w:val="left" w:pos="990"/>
        </w:tabs>
        <w:spacing w:line="257" w:lineRule="auto"/>
        <w:ind w:firstLine="660"/>
        <w:jc w:val="both"/>
      </w:pPr>
      <w:r>
        <w:rPr>
          <w:color w:val="000000"/>
          <w:lang w:bidi="ru-RU"/>
        </w:rPr>
        <w:t>нарушение срока регистрации запроса о пре</w:t>
      </w:r>
      <w:r w:rsidR="00E65655">
        <w:rPr>
          <w:color w:val="000000"/>
          <w:lang w:bidi="ru-RU"/>
        </w:rPr>
        <w:t>доставлении муниципальной функции</w:t>
      </w:r>
      <w:r>
        <w:rPr>
          <w:color w:val="000000"/>
          <w:lang w:bidi="ru-RU"/>
        </w:rPr>
        <w:t>;</w:t>
      </w:r>
    </w:p>
    <w:p w14:paraId="768E0EAE" w14:textId="446F89ED" w:rsidR="00BC0BFE" w:rsidRDefault="00BC0BFE" w:rsidP="00BC0BFE">
      <w:pPr>
        <w:pStyle w:val="12"/>
        <w:numPr>
          <w:ilvl w:val="0"/>
          <w:numId w:val="5"/>
        </w:numPr>
        <w:shd w:val="clear" w:color="auto" w:fill="auto"/>
        <w:tabs>
          <w:tab w:val="left" w:pos="987"/>
        </w:tabs>
        <w:ind w:firstLine="600"/>
        <w:jc w:val="both"/>
      </w:pPr>
      <w:r>
        <w:rPr>
          <w:color w:val="000000"/>
          <w:lang w:bidi="ru-RU"/>
        </w:rPr>
        <w:t>нарушение срока пре</w:t>
      </w:r>
      <w:r w:rsidR="00E65655">
        <w:rPr>
          <w:color w:val="000000"/>
          <w:lang w:bidi="ru-RU"/>
        </w:rPr>
        <w:t>доставления муниципальной функции</w:t>
      </w:r>
      <w:r>
        <w:rPr>
          <w:color w:val="000000"/>
          <w:lang w:bidi="ru-RU"/>
        </w:rPr>
        <w:t>;</w:t>
      </w:r>
    </w:p>
    <w:p w14:paraId="42D6206C" w14:textId="2FC4CE52" w:rsidR="00BC0BFE" w:rsidRDefault="00BC0BFE" w:rsidP="00BC0BFE">
      <w:pPr>
        <w:pStyle w:val="12"/>
        <w:numPr>
          <w:ilvl w:val="0"/>
          <w:numId w:val="5"/>
        </w:numPr>
        <w:shd w:val="clear" w:color="auto" w:fill="auto"/>
        <w:tabs>
          <w:tab w:val="left" w:pos="987"/>
        </w:tabs>
        <w:ind w:firstLine="600"/>
        <w:jc w:val="both"/>
      </w:pPr>
      <w:r>
        <w:rPr>
          <w:color w:val="000000"/>
          <w:lang w:bidi="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правовыми актами городского округа Анадырь для пре</w:t>
      </w:r>
      <w:r w:rsidR="00E65655">
        <w:rPr>
          <w:color w:val="000000"/>
          <w:lang w:bidi="ru-RU"/>
        </w:rPr>
        <w:t>доставления муниципальной функции</w:t>
      </w:r>
      <w:r>
        <w:rPr>
          <w:color w:val="000000"/>
          <w:lang w:bidi="ru-RU"/>
        </w:rPr>
        <w:t>;</w:t>
      </w:r>
    </w:p>
    <w:p w14:paraId="2BA6A8C6" w14:textId="499AC40F" w:rsidR="00BC0BFE" w:rsidRDefault="00BC0BFE" w:rsidP="00BC0BFE">
      <w:pPr>
        <w:pStyle w:val="12"/>
        <w:numPr>
          <w:ilvl w:val="0"/>
          <w:numId w:val="5"/>
        </w:numPr>
        <w:shd w:val="clear" w:color="auto" w:fill="auto"/>
        <w:tabs>
          <w:tab w:val="left" w:pos="987"/>
        </w:tabs>
        <w:ind w:firstLine="600"/>
        <w:jc w:val="both"/>
      </w:pPr>
      <w:r>
        <w:rPr>
          <w:color w:val="000000"/>
          <w:lang w:bidi="ru-RU"/>
        </w:rPr>
        <w:t>отказ заявителю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правовыми актами городского округа Анадырь для пре</w:t>
      </w:r>
      <w:r w:rsidR="00E65655">
        <w:rPr>
          <w:color w:val="000000"/>
          <w:lang w:bidi="ru-RU"/>
        </w:rPr>
        <w:t>доставления муниципальной функции;</w:t>
      </w:r>
    </w:p>
    <w:p w14:paraId="33A59018" w14:textId="74D594D2" w:rsidR="00BC0BFE" w:rsidRDefault="00BC0BFE" w:rsidP="00BC0BFE">
      <w:pPr>
        <w:pStyle w:val="12"/>
        <w:numPr>
          <w:ilvl w:val="0"/>
          <w:numId w:val="5"/>
        </w:numPr>
        <w:shd w:val="clear" w:color="auto" w:fill="auto"/>
        <w:tabs>
          <w:tab w:val="left" w:pos="987"/>
        </w:tabs>
        <w:ind w:firstLine="600"/>
        <w:jc w:val="both"/>
      </w:pPr>
      <w:r>
        <w:rPr>
          <w:color w:val="000000"/>
          <w:lang w:bidi="ru-RU"/>
        </w:rPr>
        <w:t>отказ в пре</w:t>
      </w:r>
      <w:r w:rsidR="00E65655">
        <w:rPr>
          <w:color w:val="000000"/>
          <w:lang w:bidi="ru-RU"/>
        </w:rPr>
        <w:t>доставлении муниципальной функции</w:t>
      </w:r>
      <w:r>
        <w:rPr>
          <w:color w:val="000000"/>
          <w:lang w:bidi="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правовыми актами городского округа Анадырь;</w:t>
      </w:r>
    </w:p>
    <w:p w14:paraId="7195AC3A" w14:textId="6A03DFD5" w:rsidR="00BC0BFE" w:rsidRDefault="00BC0BFE" w:rsidP="00BC0BFE">
      <w:pPr>
        <w:pStyle w:val="12"/>
        <w:numPr>
          <w:ilvl w:val="0"/>
          <w:numId w:val="5"/>
        </w:numPr>
        <w:shd w:val="clear" w:color="auto" w:fill="auto"/>
        <w:tabs>
          <w:tab w:val="left" w:pos="987"/>
        </w:tabs>
        <w:ind w:firstLine="600"/>
        <w:jc w:val="both"/>
      </w:pPr>
      <w:r>
        <w:rPr>
          <w:color w:val="000000"/>
          <w:lang w:bidi="ru-RU"/>
        </w:rPr>
        <w:t>затребование с заявителя при пре</w:t>
      </w:r>
      <w:r w:rsidR="00E65655">
        <w:rPr>
          <w:color w:val="000000"/>
          <w:lang w:bidi="ru-RU"/>
        </w:rPr>
        <w:t>доставлении муниципальной функции</w:t>
      </w:r>
      <w:r>
        <w:rPr>
          <w:color w:val="000000"/>
          <w:lang w:bidi="ru-RU"/>
        </w:rPr>
        <w:t xml:space="preserve"> платы, не предусмотренной нормативными правовыми актами Российской Федерации, нормативными правовыми актами Чукотского автономного округа, правовыми актами городского округа Анадырь;</w:t>
      </w:r>
    </w:p>
    <w:p w14:paraId="15FD202A" w14:textId="244111DC" w:rsidR="00BC0BFE" w:rsidRDefault="00BC0BFE" w:rsidP="00BC0BFE">
      <w:pPr>
        <w:pStyle w:val="12"/>
        <w:numPr>
          <w:ilvl w:val="0"/>
          <w:numId w:val="5"/>
        </w:numPr>
        <w:shd w:val="clear" w:color="auto" w:fill="auto"/>
        <w:tabs>
          <w:tab w:val="left" w:pos="987"/>
        </w:tabs>
        <w:ind w:firstLine="600"/>
        <w:jc w:val="both"/>
      </w:pPr>
      <w:r>
        <w:rPr>
          <w:color w:val="000000"/>
          <w:lang w:bidi="ru-RU"/>
        </w:rPr>
        <w:t>отказ органа, предо</w:t>
      </w:r>
      <w:r w:rsidR="00894963">
        <w:rPr>
          <w:color w:val="000000"/>
          <w:lang w:bidi="ru-RU"/>
        </w:rPr>
        <w:t>с</w:t>
      </w:r>
      <w:r w:rsidR="00F7241F">
        <w:rPr>
          <w:color w:val="000000"/>
          <w:lang w:bidi="ru-RU"/>
        </w:rPr>
        <w:t>тавляющего муниципальную функцию</w:t>
      </w:r>
      <w:r>
        <w:rPr>
          <w:color w:val="000000"/>
          <w:lang w:bidi="ru-RU"/>
        </w:rPr>
        <w:t>, должностного лица органа, предо</w:t>
      </w:r>
      <w:r w:rsidR="00894963">
        <w:rPr>
          <w:color w:val="000000"/>
          <w:lang w:bidi="ru-RU"/>
        </w:rPr>
        <w:t>ставляющего муниципальную функцию</w:t>
      </w:r>
      <w:r>
        <w:rPr>
          <w:color w:val="000000"/>
          <w:lang w:bidi="ru-RU"/>
        </w:rPr>
        <w:t>, в исправлении допущенных ими опечаток и ошибок в выданных в результате пред</w:t>
      </w:r>
      <w:r w:rsidR="00894963">
        <w:rPr>
          <w:color w:val="000000"/>
          <w:lang w:bidi="ru-RU"/>
        </w:rPr>
        <w:t>оставления муниципальной функции</w:t>
      </w:r>
      <w:r>
        <w:rPr>
          <w:color w:val="000000"/>
          <w:lang w:bidi="ru-RU"/>
        </w:rPr>
        <w:t xml:space="preserve"> документах либо нарушение установленного срока таких исправлений;</w:t>
      </w:r>
    </w:p>
    <w:p w14:paraId="2AC79EBC" w14:textId="7B2F2EB6" w:rsidR="00BC0BFE" w:rsidRDefault="00BC0BFE" w:rsidP="00BC0BFE">
      <w:pPr>
        <w:pStyle w:val="12"/>
        <w:numPr>
          <w:ilvl w:val="0"/>
          <w:numId w:val="5"/>
        </w:numPr>
        <w:shd w:val="clear" w:color="auto" w:fill="auto"/>
        <w:tabs>
          <w:tab w:val="left" w:pos="987"/>
        </w:tabs>
        <w:ind w:firstLine="600"/>
        <w:jc w:val="both"/>
      </w:pPr>
      <w:r>
        <w:rPr>
          <w:color w:val="000000"/>
          <w:lang w:bidi="ru-RU"/>
        </w:rPr>
        <w:t>нарушение срока или порядка выдачи документов по результатам пре</w:t>
      </w:r>
      <w:r w:rsidR="00894963">
        <w:rPr>
          <w:color w:val="000000"/>
          <w:lang w:bidi="ru-RU"/>
        </w:rPr>
        <w:t>доставления муниципальной функции</w:t>
      </w:r>
      <w:r>
        <w:rPr>
          <w:color w:val="000000"/>
          <w:lang w:bidi="ru-RU"/>
        </w:rPr>
        <w:t>;</w:t>
      </w:r>
    </w:p>
    <w:p w14:paraId="472163F8" w14:textId="5314138C" w:rsidR="00BC0BFE" w:rsidRDefault="00BC0BFE" w:rsidP="00BC0BFE">
      <w:pPr>
        <w:pStyle w:val="12"/>
        <w:numPr>
          <w:ilvl w:val="0"/>
          <w:numId w:val="5"/>
        </w:numPr>
        <w:shd w:val="clear" w:color="auto" w:fill="auto"/>
        <w:tabs>
          <w:tab w:val="left" w:pos="987"/>
        </w:tabs>
        <w:ind w:firstLine="600"/>
        <w:jc w:val="both"/>
      </w:pPr>
      <w:r>
        <w:rPr>
          <w:color w:val="000000"/>
          <w:lang w:bidi="ru-RU"/>
        </w:rPr>
        <w:t>приостановление пре</w:t>
      </w:r>
      <w:r w:rsidR="00894963">
        <w:rPr>
          <w:color w:val="000000"/>
          <w:lang w:bidi="ru-RU"/>
        </w:rPr>
        <w:t>доставления муниципальной функции</w:t>
      </w:r>
      <w:r>
        <w:rPr>
          <w:color w:val="000000"/>
          <w:lang w:bidi="ru-RU"/>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правовыми актами городского округа Анадырь.</w:t>
      </w:r>
    </w:p>
    <w:p w14:paraId="6704FA7B" w14:textId="798D26F0" w:rsidR="00BC0BFE" w:rsidRDefault="00BC0BFE" w:rsidP="00BC0BFE">
      <w:pPr>
        <w:pStyle w:val="12"/>
        <w:shd w:val="clear" w:color="auto" w:fill="auto"/>
        <w:ind w:firstLine="600"/>
        <w:jc w:val="both"/>
      </w:pPr>
      <w:r>
        <w:rPr>
          <w:color w:val="000000"/>
          <w:lang w:bidi="ru-RU"/>
        </w:rPr>
        <w:t>Жалоба подается в письменной форме на бумажном носителе, в электронной форме в орган, предо</w:t>
      </w:r>
      <w:r w:rsidR="00F7241F">
        <w:rPr>
          <w:color w:val="000000"/>
          <w:lang w:bidi="ru-RU"/>
        </w:rPr>
        <w:t>ставляющий государственную функцию</w:t>
      </w:r>
      <w:r>
        <w:rPr>
          <w:color w:val="000000"/>
          <w:lang w:bidi="ru-RU"/>
        </w:rPr>
        <w:t>, либо орган, пред</w:t>
      </w:r>
      <w:r w:rsidR="00894963">
        <w:rPr>
          <w:color w:val="000000"/>
          <w:lang w:bidi="ru-RU"/>
        </w:rPr>
        <w:t>оставляющий муниципальную функцию</w:t>
      </w:r>
      <w:r>
        <w:rPr>
          <w:color w:val="000000"/>
          <w:lang w:bidi="ru-RU"/>
        </w:rPr>
        <w:t xml:space="preserve">. Жалоба может быть направлена по почте, через многофункциональный центр, с использованием </w:t>
      </w:r>
      <w:r>
        <w:t>информационно телекоммуникационной</w:t>
      </w:r>
      <w:r>
        <w:rPr>
          <w:color w:val="000000"/>
          <w:lang w:bidi="ru-RU"/>
        </w:rPr>
        <w:t xml:space="preserve"> сети «Интернет», официального сайта органа, пре</w:t>
      </w:r>
      <w:r w:rsidR="00894963">
        <w:rPr>
          <w:color w:val="000000"/>
          <w:lang w:bidi="ru-RU"/>
        </w:rPr>
        <w:t>доставляющего муниципальную функцию</w:t>
      </w:r>
      <w:r>
        <w:rPr>
          <w:color w:val="000000"/>
          <w:lang w:bidi="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50A3546" w14:textId="77777777" w:rsidR="00BC0BFE" w:rsidRDefault="00BC0BFE" w:rsidP="00BC0BFE">
      <w:pPr>
        <w:pStyle w:val="12"/>
        <w:shd w:val="clear" w:color="auto" w:fill="auto"/>
        <w:ind w:firstLine="600"/>
        <w:jc w:val="both"/>
      </w:pPr>
      <w:r>
        <w:rPr>
          <w:color w:val="000000"/>
          <w:lang w:bidi="ru-RU"/>
        </w:rPr>
        <w:t>В жалобе указывается:</w:t>
      </w:r>
    </w:p>
    <w:p w14:paraId="33AA8A2F" w14:textId="5CFB2444" w:rsidR="00BC0BFE" w:rsidRDefault="00BC0BFE" w:rsidP="00BC0BFE">
      <w:pPr>
        <w:pStyle w:val="12"/>
        <w:shd w:val="clear" w:color="auto" w:fill="auto"/>
        <w:ind w:firstLine="1100"/>
        <w:jc w:val="both"/>
      </w:pPr>
      <w:r>
        <w:rPr>
          <w:color w:val="000000"/>
          <w:lang w:bidi="ru-RU"/>
        </w:rPr>
        <w:t>наименование органа, п</w:t>
      </w:r>
      <w:r w:rsidR="00894963">
        <w:rPr>
          <w:color w:val="000000"/>
          <w:lang w:bidi="ru-RU"/>
        </w:rPr>
        <w:t>редоставляющего муниципальную функцию</w:t>
      </w:r>
      <w:r>
        <w:rPr>
          <w:color w:val="000000"/>
          <w:lang w:bidi="ru-RU"/>
        </w:rPr>
        <w:t>, должностного лица органа, предо</w:t>
      </w:r>
      <w:r w:rsidR="00F7241F">
        <w:rPr>
          <w:color w:val="000000"/>
          <w:lang w:bidi="ru-RU"/>
        </w:rPr>
        <w:t>ставляющего муниципальную функцию</w:t>
      </w:r>
      <w:r>
        <w:rPr>
          <w:color w:val="000000"/>
          <w:lang w:bidi="ru-RU"/>
        </w:rPr>
        <w:t>, либо муниципального служащего, решения и действия (бездействие) которых обжалуются;</w:t>
      </w:r>
    </w:p>
    <w:p w14:paraId="3083F90E" w14:textId="77777777" w:rsidR="00BC0BFE" w:rsidRDefault="00BC0BFE" w:rsidP="00BC0BFE">
      <w:pPr>
        <w:pStyle w:val="12"/>
        <w:shd w:val="clear" w:color="auto" w:fill="auto"/>
        <w:ind w:firstLine="600"/>
        <w:jc w:val="both"/>
      </w:pPr>
      <w:r>
        <w:rPr>
          <w:color w:val="000000"/>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color w:val="000000"/>
          <w:lang w:bidi="ru-RU"/>
        </w:rPr>
        <w:lastRenderedPageBreak/>
        <w:t>телефона, адрес (адреса) электронной почты (при наличии) и почтовый адрес, по которым должен быть направлен ответ заявителю;</w:t>
      </w:r>
    </w:p>
    <w:p w14:paraId="51F6489B" w14:textId="24A93144" w:rsidR="00BC0BFE" w:rsidRDefault="00BC0BFE" w:rsidP="00BC0BFE">
      <w:pPr>
        <w:pStyle w:val="12"/>
        <w:shd w:val="clear" w:color="auto" w:fill="auto"/>
        <w:ind w:firstLine="600"/>
        <w:jc w:val="both"/>
      </w:pPr>
      <w:r>
        <w:rPr>
          <w:color w:val="000000"/>
          <w:lang w:bidi="ru-RU"/>
        </w:rPr>
        <w:t>- сведения об обжалуемых решениях и действиях (бездействии) органа, предо</w:t>
      </w:r>
      <w:r w:rsidR="00F7241F">
        <w:rPr>
          <w:color w:val="000000"/>
          <w:lang w:bidi="ru-RU"/>
        </w:rPr>
        <w:t>ставляющего муниципальную функцию</w:t>
      </w:r>
      <w:r>
        <w:rPr>
          <w:color w:val="000000"/>
          <w:lang w:bidi="ru-RU"/>
        </w:rPr>
        <w:t xml:space="preserve"> должностного лица органа, предо</w:t>
      </w:r>
      <w:r w:rsidR="00F7241F">
        <w:rPr>
          <w:color w:val="000000"/>
          <w:lang w:bidi="ru-RU"/>
        </w:rPr>
        <w:t>ставляющего муниципальную функцию</w:t>
      </w:r>
      <w:r>
        <w:rPr>
          <w:color w:val="000000"/>
          <w:lang w:bidi="ru-RU"/>
        </w:rPr>
        <w:t>, либо государственного или муниципального служащего;</w:t>
      </w:r>
    </w:p>
    <w:p w14:paraId="704C36D3" w14:textId="781C9FCB" w:rsidR="00BC0BFE" w:rsidRDefault="00BC0BFE" w:rsidP="00BC0BFE">
      <w:pPr>
        <w:pStyle w:val="12"/>
        <w:shd w:val="clear" w:color="auto" w:fill="auto"/>
        <w:ind w:firstLine="760"/>
        <w:jc w:val="both"/>
        <w:rPr>
          <w:color w:val="000000"/>
          <w:lang w:bidi="ru-RU"/>
        </w:rPr>
      </w:pPr>
      <w:r>
        <w:rPr>
          <w:color w:val="000000"/>
          <w:lang w:bidi="ru-RU"/>
        </w:rPr>
        <w:t>- доводы, на основании которых заявитель не согласен с решением и действием (бездействием) органа, предост</w:t>
      </w:r>
      <w:r w:rsidR="00F7241F">
        <w:rPr>
          <w:color w:val="000000"/>
          <w:lang w:bidi="ru-RU"/>
        </w:rPr>
        <w:t>авляющего государственную функцию</w:t>
      </w:r>
      <w:r>
        <w:rPr>
          <w:color w:val="000000"/>
          <w:lang w:bidi="ru-RU"/>
        </w:rPr>
        <w:t>, органа, предо</w:t>
      </w:r>
      <w:r w:rsidR="00EB6175">
        <w:rPr>
          <w:color w:val="000000"/>
          <w:lang w:bidi="ru-RU"/>
        </w:rPr>
        <w:t>ставляющего муниципальную функцию</w:t>
      </w:r>
      <w:r>
        <w:rPr>
          <w:color w:val="000000"/>
          <w:lang w:bidi="ru-RU"/>
        </w:rPr>
        <w:t>, должностного лица органа, предост</w:t>
      </w:r>
      <w:r w:rsidR="00EB6175">
        <w:rPr>
          <w:color w:val="000000"/>
          <w:lang w:bidi="ru-RU"/>
        </w:rPr>
        <w:t>авляющего государственную функцию</w:t>
      </w:r>
      <w:r>
        <w:rPr>
          <w:color w:val="000000"/>
          <w:lang w:bidi="ru-RU"/>
        </w:rPr>
        <w:t>, или органа, предо</w:t>
      </w:r>
      <w:r w:rsidR="00EB6175">
        <w:rPr>
          <w:color w:val="000000"/>
          <w:lang w:bidi="ru-RU"/>
        </w:rPr>
        <w:t>ставляющего муниципальную функцию</w:t>
      </w:r>
      <w:r>
        <w:rPr>
          <w:color w:val="000000"/>
          <w:lang w:bidi="ru-RU"/>
        </w:rPr>
        <w:t>,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36E038A9" w14:textId="3860F768" w:rsidR="00BC0BFE" w:rsidRPr="000515CF" w:rsidRDefault="00BC0BFE" w:rsidP="00BC0BFE">
      <w:pPr>
        <w:autoSpaceDE w:val="0"/>
        <w:autoSpaceDN w:val="0"/>
        <w:adjustRightInd w:val="0"/>
        <w:ind w:firstLine="540"/>
        <w:jc w:val="both"/>
        <w:rPr>
          <w:color w:val="FFFF00"/>
          <w:sz w:val="28"/>
          <w:szCs w:val="28"/>
          <w:lang w:eastAsia="ru-RU"/>
        </w:rPr>
      </w:pPr>
      <w:r>
        <w:rPr>
          <w:sz w:val="28"/>
          <w:szCs w:val="28"/>
          <w:lang w:eastAsia="ru-RU"/>
        </w:rPr>
        <w:t xml:space="preserve">10) </w:t>
      </w:r>
      <w:r w:rsidRPr="00B719BC">
        <w:rPr>
          <w:sz w:val="28"/>
          <w:szCs w:val="28"/>
          <w:lang w:eastAsia="ru-RU"/>
        </w:rPr>
        <w:t>Требование у заявителя при предоставлении государс</w:t>
      </w:r>
      <w:r w:rsidR="00EB6175">
        <w:rPr>
          <w:sz w:val="28"/>
          <w:szCs w:val="28"/>
          <w:lang w:eastAsia="ru-RU"/>
        </w:rPr>
        <w:t>твенной или муниципальной функции</w:t>
      </w:r>
      <w:r w:rsidRPr="00B719BC">
        <w:rPr>
          <w:sz w:val="28"/>
          <w:szCs w:val="28"/>
          <w:lang w:eastAsia="ru-RU"/>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w:t>
      </w:r>
      <w:r w:rsidR="00EB6175">
        <w:rPr>
          <w:sz w:val="28"/>
          <w:szCs w:val="28"/>
          <w:lang w:eastAsia="ru-RU"/>
        </w:rPr>
        <w:t>твенной или муниципальной функции</w:t>
      </w:r>
      <w:r w:rsidRPr="00B719BC">
        <w:rPr>
          <w:sz w:val="28"/>
          <w:szCs w:val="28"/>
          <w:lang w:eastAsia="ru-RU"/>
        </w:rPr>
        <w:t>, либо в предоставлении государс</w:t>
      </w:r>
      <w:r w:rsidR="00EB6175">
        <w:rPr>
          <w:sz w:val="28"/>
          <w:szCs w:val="28"/>
          <w:lang w:eastAsia="ru-RU"/>
        </w:rPr>
        <w:t>твенной или муниципальной функции</w:t>
      </w:r>
      <w:r w:rsidRPr="00B719BC">
        <w:rPr>
          <w:sz w:val="28"/>
          <w:szCs w:val="28"/>
          <w:lang w:eastAsia="ru-RU"/>
        </w:rPr>
        <w:t xml:space="preserve">, за исключением случаев, предусмотренных </w:t>
      </w:r>
      <w:hyperlink r:id="rId28" w:history="1">
        <w:r w:rsidRPr="00B719BC">
          <w:rPr>
            <w:color w:val="0000FF"/>
            <w:sz w:val="28"/>
            <w:szCs w:val="28"/>
            <w:lang w:eastAsia="ru-RU"/>
          </w:rPr>
          <w:t>пунктом 4 части 1 статьи 7</w:t>
        </w:r>
      </w:hyperlink>
      <w:r w:rsidRPr="00B719BC">
        <w:rPr>
          <w:sz w:val="28"/>
          <w:szCs w:val="28"/>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w:t>
      </w:r>
      <w:r w:rsidR="00EB6175">
        <w:rPr>
          <w:sz w:val="28"/>
          <w:szCs w:val="28"/>
          <w:lang w:eastAsia="ru-RU"/>
        </w:rPr>
        <w:t>ственных или муниципальных функций</w:t>
      </w:r>
      <w:r w:rsidRPr="00B719BC">
        <w:rPr>
          <w:sz w:val="28"/>
          <w:szCs w:val="28"/>
          <w:lang w:eastAsia="ru-RU"/>
        </w:rPr>
        <w:t xml:space="preserve"> в полном объеме в порядке, определенном </w:t>
      </w:r>
      <w:hyperlink r:id="rId29" w:history="1">
        <w:r w:rsidRPr="00B719BC">
          <w:rPr>
            <w:color w:val="0000FF"/>
            <w:sz w:val="28"/>
            <w:szCs w:val="28"/>
            <w:lang w:eastAsia="ru-RU"/>
          </w:rPr>
          <w:t>частью 1.3 статьи 16</w:t>
        </w:r>
      </w:hyperlink>
      <w:r w:rsidRPr="00B719BC">
        <w:rPr>
          <w:sz w:val="28"/>
          <w:szCs w:val="28"/>
          <w:lang w:eastAsia="ru-RU"/>
        </w:rPr>
        <w:t xml:space="preserve"> настоящего Федерального закона.</w:t>
      </w:r>
    </w:p>
    <w:p w14:paraId="52EA768C" w14:textId="1AC2F275" w:rsidR="00BC0BFE" w:rsidRDefault="00BC0BFE" w:rsidP="00BC0BFE">
      <w:pPr>
        <w:pStyle w:val="12"/>
        <w:shd w:val="clear" w:color="auto" w:fill="auto"/>
        <w:ind w:firstLine="0"/>
        <w:jc w:val="both"/>
      </w:pPr>
      <w:r>
        <w:rPr>
          <w:color w:val="000000"/>
          <w:lang w:bidi="ru-RU"/>
        </w:rPr>
        <w:tab/>
        <w:t>6.4. Срок рассмотрения жалобы не должен превышать 30 дней с момента ее регистрации.</w:t>
      </w:r>
    </w:p>
    <w:p w14:paraId="07D2B9D2" w14:textId="725BC0D1" w:rsidR="00BC0BFE" w:rsidRDefault="00BC0BFE" w:rsidP="00BC0BFE">
      <w:pPr>
        <w:pStyle w:val="12"/>
        <w:shd w:val="clear" w:color="auto" w:fill="auto"/>
        <w:ind w:firstLine="0"/>
        <w:jc w:val="both"/>
      </w:pPr>
      <w:r>
        <w:rPr>
          <w:color w:val="000000"/>
          <w:lang w:bidi="ru-RU"/>
        </w:rPr>
        <w:tab/>
        <w:t>6.5. По результатам рассмотрения жалобы принимается одно из следующих решений:</w:t>
      </w:r>
    </w:p>
    <w:p w14:paraId="3A2F626A" w14:textId="65159814" w:rsidR="00BC0BFE" w:rsidRDefault="00BC0BFE" w:rsidP="00BC0BFE">
      <w:pPr>
        <w:pStyle w:val="12"/>
        <w:numPr>
          <w:ilvl w:val="0"/>
          <w:numId w:val="6"/>
        </w:numPr>
        <w:shd w:val="clear" w:color="auto" w:fill="auto"/>
        <w:tabs>
          <w:tab w:val="left" w:pos="1004"/>
        </w:tabs>
        <w:ind w:firstLine="600"/>
        <w:jc w:val="both"/>
      </w:pPr>
      <w:r>
        <w:rPr>
          <w:color w:val="000000"/>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w:t>
      </w:r>
      <w:r w:rsidR="00EB6175">
        <w:rPr>
          <w:color w:val="000000"/>
          <w:lang w:bidi="ru-RU"/>
        </w:rPr>
        <w:t>ной функций</w:t>
      </w:r>
      <w:r>
        <w:rPr>
          <w:color w:val="000000"/>
          <w:lang w:bidi="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DF4E08" w14:textId="77777777" w:rsidR="00BC0BFE" w:rsidRDefault="00BC0BFE" w:rsidP="00BC0BFE">
      <w:pPr>
        <w:pStyle w:val="12"/>
        <w:numPr>
          <w:ilvl w:val="0"/>
          <w:numId w:val="6"/>
        </w:numPr>
        <w:shd w:val="clear" w:color="auto" w:fill="auto"/>
        <w:tabs>
          <w:tab w:val="left" w:pos="1004"/>
        </w:tabs>
        <w:ind w:firstLine="600"/>
        <w:jc w:val="both"/>
      </w:pPr>
      <w:r>
        <w:rPr>
          <w:color w:val="000000"/>
          <w:lang w:bidi="ru-RU"/>
        </w:rPr>
        <w:t>в удовлетворении жалобы отказывается.</w:t>
      </w:r>
    </w:p>
    <w:p w14:paraId="7FC1545B" w14:textId="77777777" w:rsidR="00BC0BFE" w:rsidRDefault="00BC0BFE" w:rsidP="00BC0BFE">
      <w:pPr>
        <w:pStyle w:val="12"/>
        <w:shd w:val="clear" w:color="auto" w:fill="auto"/>
        <w:ind w:firstLine="600"/>
        <w:jc w:val="both"/>
      </w:pPr>
      <w:r>
        <w:rPr>
          <w:color w:val="000000"/>
          <w:lang w:bidi="ru-RU"/>
        </w:rPr>
        <w:t>Жалоба заявителя считается разрешенной, если рассмотрены все поставленные в ней вопросы, по указанным вопросам приняты необходимые меры и даны письменные ответы.</w:t>
      </w:r>
    </w:p>
    <w:p w14:paraId="36CE23E4" w14:textId="0220BFE1" w:rsidR="00BC0BFE" w:rsidRDefault="00BC0BFE" w:rsidP="00BC0BFE">
      <w:pPr>
        <w:pStyle w:val="12"/>
        <w:shd w:val="clear" w:color="auto" w:fill="auto"/>
        <w:ind w:firstLine="760"/>
        <w:jc w:val="both"/>
      </w:pPr>
      <w:r>
        <w:rPr>
          <w:color w:val="000000"/>
          <w:lang w:bidi="ru-RU"/>
        </w:rPr>
        <w:t xml:space="preserve">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заявителей, а также принимается решение о привлечении должностного лица, специалиста, ответственного за действие </w:t>
      </w:r>
      <w:r>
        <w:rPr>
          <w:color w:val="000000"/>
          <w:lang w:bidi="ru-RU"/>
        </w:rPr>
        <w:lastRenderedPageBreak/>
        <w:t>(бездействие) и решения, осуществленные (принятые) в ходе пре</w:t>
      </w:r>
      <w:r w:rsidR="00EB6175">
        <w:rPr>
          <w:color w:val="000000"/>
          <w:lang w:bidi="ru-RU"/>
        </w:rPr>
        <w:t>доставления муниципальной функции</w:t>
      </w:r>
      <w:r>
        <w:rPr>
          <w:color w:val="000000"/>
          <w:lang w:bidi="ru-RU"/>
        </w:rPr>
        <w:t>, повлекшие за собой жалобу обратившегося, к дисциплинарной ответственности в соответствии с законодательством Российской Федерации.</w:t>
      </w:r>
    </w:p>
    <w:p w14:paraId="1D43ACFC" w14:textId="3A037998" w:rsidR="00BC0BFE" w:rsidRDefault="00BC0BFE" w:rsidP="00BC0BFE">
      <w:pPr>
        <w:pStyle w:val="12"/>
        <w:shd w:val="clear" w:color="auto" w:fill="auto"/>
        <w:tabs>
          <w:tab w:val="left" w:pos="567"/>
        </w:tabs>
        <w:ind w:firstLine="0"/>
        <w:jc w:val="both"/>
      </w:pPr>
      <w:r>
        <w:rPr>
          <w:color w:val="000000"/>
          <w:lang w:bidi="ru-RU"/>
        </w:rPr>
        <w:tab/>
        <w:t>6.6.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14:paraId="484FFA24" w14:textId="39F9A40E" w:rsidR="00BC0BFE" w:rsidRDefault="00BC0BFE" w:rsidP="00BC0BFE">
      <w:pPr>
        <w:pStyle w:val="12"/>
        <w:shd w:val="clear" w:color="auto" w:fill="auto"/>
        <w:tabs>
          <w:tab w:val="left" w:pos="567"/>
          <w:tab w:val="left" w:pos="1292"/>
        </w:tabs>
        <w:jc w:val="both"/>
      </w:pPr>
      <w:r>
        <w:rPr>
          <w:color w:val="000000"/>
          <w:lang w:bidi="ru-RU"/>
        </w:rPr>
        <w:t xml:space="preserve">  6.7. Споры, связанные с действиями (бездействиями) должностных лиц и решениями Администрации городского округа Анадырь,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14:paraId="3F3C1291" w14:textId="01B418B3" w:rsidR="00BC0BFE" w:rsidRDefault="00BC0BFE" w:rsidP="00BC0BFE">
      <w:pPr>
        <w:pStyle w:val="12"/>
        <w:shd w:val="clear" w:color="auto" w:fill="auto"/>
        <w:tabs>
          <w:tab w:val="left" w:pos="567"/>
          <w:tab w:val="left" w:pos="851"/>
          <w:tab w:val="left" w:pos="1292"/>
        </w:tabs>
        <w:spacing w:after="320"/>
        <w:jc w:val="both"/>
      </w:pPr>
      <w:r>
        <w:rPr>
          <w:color w:val="000000"/>
          <w:lang w:bidi="ru-RU"/>
        </w:rPr>
        <w:t xml:space="preserve">  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227130" w14:textId="77777777" w:rsidR="00793420" w:rsidRPr="008565C0" w:rsidRDefault="00793420" w:rsidP="008565C0">
      <w:pPr>
        <w:jc w:val="both"/>
        <w:rPr>
          <w:sz w:val="28"/>
          <w:szCs w:val="28"/>
          <w:lang w:eastAsia="ru-RU"/>
        </w:rPr>
      </w:pPr>
    </w:p>
    <w:p w14:paraId="2E4415F9" w14:textId="77777777" w:rsidR="00793420" w:rsidRPr="008565C0" w:rsidRDefault="00793420" w:rsidP="008565C0">
      <w:pPr>
        <w:jc w:val="both"/>
        <w:rPr>
          <w:rFonts w:eastAsiaTheme="minorHAnsi"/>
          <w:sz w:val="28"/>
          <w:szCs w:val="28"/>
        </w:rPr>
      </w:pPr>
    </w:p>
    <w:sectPr w:rsidR="00793420" w:rsidRPr="008565C0" w:rsidSect="00226107">
      <w:headerReference w:type="default" r:id="rId30"/>
      <w:footerReference w:type="default" r:id="rId31"/>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EF41A" w14:textId="77777777" w:rsidR="0082161C" w:rsidRDefault="0082161C" w:rsidP="005121DE">
      <w:r>
        <w:separator/>
      </w:r>
    </w:p>
  </w:endnote>
  <w:endnote w:type="continuationSeparator" w:id="0">
    <w:p w14:paraId="45595B01" w14:textId="77777777" w:rsidR="0082161C" w:rsidRDefault="0082161C" w:rsidP="0051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ook w:val="04A0" w:firstRow="1" w:lastRow="0" w:firstColumn="1" w:lastColumn="0" w:noHBand="0" w:noVBand="1"/>
    </w:tblPr>
    <w:tblGrid>
      <w:gridCol w:w="10206"/>
    </w:tblGrid>
    <w:tr w:rsidR="00070B34" w:rsidRPr="00012D88" w14:paraId="30C77E3F" w14:textId="77777777" w:rsidTr="00012D88">
      <w:tc>
        <w:tcPr>
          <w:tcW w:w="10206" w:type="dxa"/>
          <w:shd w:val="clear" w:color="auto" w:fill="auto"/>
        </w:tcPr>
        <w:p w14:paraId="516BD497" w14:textId="77777777" w:rsidR="00070B34" w:rsidRPr="00012D88" w:rsidRDefault="00070B34" w:rsidP="00BB45F4"/>
      </w:tc>
    </w:tr>
  </w:tbl>
  <w:p w14:paraId="7043051C" w14:textId="77777777" w:rsidR="00070B34" w:rsidRPr="00BE7781" w:rsidRDefault="00070B34" w:rsidP="00BE7781">
    <w:pPr>
      <w:pStyle w:val="a5"/>
      <w:tabs>
        <w:tab w:val="clear" w:pos="4677"/>
        <w:tab w:val="clear" w:pos="9355"/>
        <w:tab w:val="left" w:pos="897"/>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4E932" w14:textId="77777777" w:rsidR="0082161C" w:rsidRDefault="0082161C" w:rsidP="005121DE">
      <w:r>
        <w:separator/>
      </w:r>
    </w:p>
  </w:footnote>
  <w:footnote w:type="continuationSeparator" w:id="0">
    <w:p w14:paraId="413E3714" w14:textId="77777777" w:rsidR="0082161C" w:rsidRDefault="0082161C" w:rsidP="00512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EF51" w14:textId="44BBB2E4" w:rsidR="00070B34" w:rsidRPr="0069133B" w:rsidRDefault="00DF0DB1" w:rsidP="00613C2C">
    <w:pPr>
      <w:pStyle w:val="a3"/>
      <w:jc w:val="center"/>
      <w:rPr>
        <w:sz w:val="28"/>
      </w:rPr>
    </w:pPr>
    <w:r w:rsidRPr="0069133B">
      <w:fldChar w:fldCharType="begin"/>
    </w:r>
    <w:r w:rsidR="00070B34" w:rsidRPr="0069133B">
      <w:instrText>PAGE   \* MERGEFORMAT</w:instrText>
    </w:r>
    <w:r w:rsidRPr="0069133B">
      <w:fldChar w:fldCharType="separate"/>
    </w:r>
    <w:r w:rsidR="002D1073">
      <w:rPr>
        <w:noProof/>
      </w:rPr>
      <w:t>21</w:t>
    </w:r>
    <w:r w:rsidRPr="0069133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F03BC"/>
    <w:multiLevelType w:val="multilevel"/>
    <w:tmpl w:val="C1B26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3B0A59"/>
    <w:multiLevelType w:val="multilevel"/>
    <w:tmpl w:val="F9FE3A42"/>
    <w:lvl w:ilvl="0">
      <w:start w:val="1"/>
      <w:numFmt w:val="decimal"/>
      <w:lvlText w:val="%1."/>
      <w:lvlJc w:val="left"/>
      <w:pPr>
        <w:ind w:left="885"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3285" w:hanging="2160"/>
      </w:pPr>
      <w:rPr>
        <w:rFonts w:hint="default"/>
      </w:rPr>
    </w:lvl>
  </w:abstractNum>
  <w:abstractNum w:abstractNumId="2">
    <w:nsid w:val="37685962"/>
    <w:multiLevelType w:val="multilevel"/>
    <w:tmpl w:val="B68A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D81D83"/>
    <w:multiLevelType w:val="multilevel"/>
    <w:tmpl w:val="B8842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A5A57"/>
    <w:multiLevelType w:val="multilevel"/>
    <w:tmpl w:val="F68CE95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ED3795"/>
    <w:multiLevelType w:val="multilevel"/>
    <w:tmpl w:val="0F080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BB"/>
    <w:rsid w:val="00003684"/>
    <w:rsid w:val="00012D88"/>
    <w:rsid w:val="00017FA4"/>
    <w:rsid w:val="00030D69"/>
    <w:rsid w:val="000442C0"/>
    <w:rsid w:val="000515CF"/>
    <w:rsid w:val="00052942"/>
    <w:rsid w:val="0006761F"/>
    <w:rsid w:val="00070B34"/>
    <w:rsid w:val="00072685"/>
    <w:rsid w:val="00074FF7"/>
    <w:rsid w:val="0009200C"/>
    <w:rsid w:val="00094D58"/>
    <w:rsid w:val="000A5920"/>
    <w:rsid w:val="000C2D54"/>
    <w:rsid w:val="000D6512"/>
    <w:rsid w:val="000F3C71"/>
    <w:rsid w:val="001155D3"/>
    <w:rsid w:val="00121170"/>
    <w:rsid w:val="00136CF8"/>
    <w:rsid w:val="00137D64"/>
    <w:rsid w:val="00154820"/>
    <w:rsid w:val="0017472B"/>
    <w:rsid w:val="001857A8"/>
    <w:rsid w:val="00190300"/>
    <w:rsid w:val="001A0BAF"/>
    <w:rsid w:val="001A432C"/>
    <w:rsid w:val="001B5026"/>
    <w:rsid w:val="001C4C20"/>
    <w:rsid w:val="001C5E67"/>
    <w:rsid w:val="001D630A"/>
    <w:rsid w:val="001D7159"/>
    <w:rsid w:val="00212777"/>
    <w:rsid w:val="00213690"/>
    <w:rsid w:val="002239B7"/>
    <w:rsid w:val="00224342"/>
    <w:rsid w:val="00225E35"/>
    <w:rsid w:val="00226107"/>
    <w:rsid w:val="002356FF"/>
    <w:rsid w:val="00242AC6"/>
    <w:rsid w:val="00243D31"/>
    <w:rsid w:val="00246C27"/>
    <w:rsid w:val="00253EF6"/>
    <w:rsid w:val="002557BC"/>
    <w:rsid w:val="00277495"/>
    <w:rsid w:val="00281F51"/>
    <w:rsid w:val="00286D22"/>
    <w:rsid w:val="0029455E"/>
    <w:rsid w:val="002A6DC6"/>
    <w:rsid w:val="002B4D9C"/>
    <w:rsid w:val="002D05E3"/>
    <w:rsid w:val="002D0C9F"/>
    <w:rsid w:val="002D1073"/>
    <w:rsid w:val="002E5EF5"/>
    <w:rsid w:val="003057CE"/>
    <w:rsid w:val="00307B25"/>
    <w:rsid w:val="00311EBB"/>
    <w:rsid w:val="00326390"/>
    <w:rsid w:val="00355853"/>
    <w:rsid w:val="0035595F"/>
    <w:rsid w:val="00357F17"/>
    <w:rsid w:val="003634E4"/>
    <w:rsid w:val="0036526F"/>
    <w:rsid w:val="00370512"/>
    <w:rsid w:val="00372C49"/>
    <w:rsid w:val="00373A46"/>
    <w:rsid w:val="003748A2"/>
    <w:rsid w:val="003769E2"/>
    <w:rsid w:val="003838ED"/>
    <w:rsid w:val="003A27DB"/>
    <w:rsid w:val="003A7A97"/>
    <w:rsid w:val="003C0BC0"/>
    <w:rsid w:val="003C5F87"/>
    <w:rsid w:val="003D0FB4"/>
    <w:rsid w:val="003D571A"/>
    <w:rsid w:val="003D589E"/>
    <w:rsid w:val="003E0AEC"/>
    <w:rsid w:val="003F6429"/>
    <w:rsid w:val="004044E4"/>
    <w:rsid w:val="00420B16"/>
    <w:rsid w:val="00424C5B"/>
    <w:rsid w:val="0043244E"/>
    <w:rsid w:val="00436363"/>
    <w:rsid w:val="00445C40"/>
    <w:rsid w:val="00456F3F"/>
    <w:rsid w:val="00463145"/>
    <w:rsid w:val="004667D2"/>
    <w:rsid w:val="00492376"/>
    <w:rsid w:val="004A6924"/>
    <w:rsid w:val="004A7247"/>
    <w:rsid w:val="004B784F"/>
    <w:rsid w:val="004D1127"/>
    <w:rsid w:val="004E4DB2"/>
    <w:rsid w:val="004E5E7F"/>
    <w:rsid w:val="004F1EB3"/>
    <w:rsid w:val="004F71B6"/>
    <w:rsid w:val="005121DE"/>
    <w:rsid w:val="00517E8B"/>
    <w:rsid w:val="0053059C"/>
    <w:rsid w:val="00535B9C"/>
    <w:rsid w:val="00545EF6"/>
    <w:rsid w:val="005473FE"/>
    <w:rsid w:val="00553435"/>
    <w:rsid w:val="00560C29"/>
    <w:rsid w:val="00560D79"/>
    <w:rsid w:val="00571476"/>
    <w:rsid w:val="00594CB2"/>
    <w:rsid w:val="00594F11"/>
    <w:rsid w:val="005A11DA"/>
    <w:rsid w:val="005B1D5A"/>
    <w:rsid w:val="005D5A66"/>
    <w:rsid w:val="005D5BDB"/>
    <w:rsid w:val="005D7C4B"/>
    <w:rsid w:val="005D7F2B"/>
    <w:rsid w:val="005E3C9E"/>
    <w:rsid w:val="005E6C9D"/>
    <w:rsid w:val="005F43A8"/>
    <w:rsid w:val="0060230D"/>
    <w:rsid w:val="00610CA7"/>
    <w:rsid w:val="00613C2C"/>
    <w:rsid w:val="006300A3"/>
    <w:rsid w:val="00640C70"/>
    <w:rsid w:val="00643A63"/>
    <w:rsid w:val="00645B1B"/>
    <w:rsid w:val="00665510"/>
    <w:rsid w:val="0069133B"/>
    <w:rsid w:val="00692FA0"/>
    <w:rsid w:val="00695CCE"/>
    <w:rsid w:val="006A53B5"/>
    <w:rsid w:val="006A7C2B"/>
    <w:rsid w:val="006B192A"/>
    <w:rsid w:val="006B4100"/>
    <w:rsid w:val="006B4282"/>
    <w:rsid w:val="006C1E57"/>
    <w:rsid w:val="006D18AC"/>
    <w:rsid w:val="006E232F"/>
    <w:rsid w:val="006E4CC6"/>
    <w:rsid w:val="006F3CB3"/>
    <w:rsid w:val="00707674"/>
    <w:rsid w:val="007226C4"/>
    <w:rsid w:val="0074492D"/>
    <w:rsid w:val="007470BD"/>
    <w:rsid w:val="00763AA5"/>
    <w:rsid w:val="0076438D"/>
    <w:rsid w:val="00766C92"/>
    <w:rsid w:val="0077473E"/>
    <w:rsid w:val="007874E4"/>
    <w:rsid w:val="00793420"/>
    <w:rsid w:val="00795472"/>
    <w:rsid w:val="007A3235"/>
    <w:rsid w:val="007A63AB"/>
    <w:rsid w:val="007A7552"/>
    <w:rsid w:val="007A7B36"/>
    <w:rsid w:val="007B18BC"/>
    <w:rsid w:val="007C08B9"/>
    <w:rsid w:val="007C3616"/>
    <w:rsid w:val="007D1C86"/>
    <w:rsid w:val="007D5EBC"/>
    <w:rsid w:val="007E09C4"/>
    <w:rsid w:val="00801678"/>
    <w:rsid w:val="00814B4C"/>
    <w:rsid w:val="00820FCF"/>
    <w:rsid w:val="008213A1"/>
    <w:rsid w:val="0082161C"/>
    <w:rsid w:val="008240AF"/>
    <w:rsid w:val="00824C47"/>
    <w:rsid w:val="008329E5"/>
    <w:rsid w:val="008357C0"/>
    <w:rsid w:val="008565C0"/>
    <w:rsid w:val="0086173A"/>
    <w:rsid w:val="00883EC3"/>
    <w:rsid w:val="0088531B"/>
    <w:rsid w:val="008909B5"/>
    <w:rsid w:val="00894963"/>
    <w:rsid w:val="00897A3E"/>
    <w:rsid w:val="008A3A7B"/>
    <w:rsid w:val="008A6DFC"/>
    <w:rsid w:val="008B01E4"/>
    <w:rsid w:val="008B1F82"/>
    <w:rsid w:val="008E277C"/>
    <w:rsid w:val="008F699B"/>
    <w:rsid w:val="008F7919"/>
    <w:rsid w:val="00901B72"/>
    <w:rsid w:val="00907CFE"/>
    <w:rsid w:val="009179A9"/>
    <w:rsid w:val="00945FC5"/>
    <w:rsid w:val="009544FE"/>
    <w:rsid w:val="00956FD0"/>
    <w:rsid w:val="009639D3"/>
    <w:rsid w:val="00965463"/>
    <w:rsid w:val="00991710"/>
    <w:rsid w:val="00995DDC"/>
    <w:rsid w:val="009A386F"/>
    <w:rsid w:val="009A5E06"/>
    <w:rsid w:val="009C4581"/>
    <w:rsid w:val="009D158C"/>
    <w:rsid w:val="009D2F2A"/>
    <w:rsid w:val="009E27EB"/>
    <w:rsid w:val="009E4A22"/>
    <w:rsid w:val="009E6A9E"/>
    <w:rsid w:val="00A0155A"/>
    <w:rsid w:val="00A303E2"/>
    <w:rsid w:val="00A41F43"/>
    <w:rsid w:val="00A4741B"/>
    <w:rsid w:val="00A478E6"/>
    <w:rsid w:val="00A51ABF"/>
    <w:rsid w:val="00A6331E"/>
    <w:rsid w:val="00A723F0"/>
    <w:rsid w:val="00A75F54"/>
    <w:rsid w:val="00A83A0C"/>
    <w:rsid w:val="00A87E39"/>
    <w:rsid w:val="00A97BD9"/>
    <w:rsid w:val="00AC322B"/>
    <w:rsid w:val="00AC7E6F"/>
    <w:rsid w:val="00AE314B"/>
    <w:rsid w:val="00B25BEC"/>
    <w:rsid w:val="00B41EEA"/>
    <w:rsid w:val="00B42F19"/>
    <w:rsid w:val="00B47972"/>
    <w:rsid w:val="00B56DCD"/>
    <w:rsid w:val="00B65D35"/>
    <w:rsid w:val="00B714AD"/>
    <w:rsid w:val="00B719BC"/>
    <w:rsid w:val="00B93A52"/>
    <w:rsid w:val="00BA24DD"/>
    <w:rsid w:val="00BA7B86"/>
    <w:rsid w:val="00BB45F4"/>
    <w:rsid w:val="00BC0BFE"/>
    <w:rsid w:val="00BC5473"/>
    <w:rsid w:val="00BD3579"/>
    <w:rsid w:val="00BE7781"/>
    <w:rsid w:val="00C20EFE"/>
    <w:rsid w:val="00C36FA3"/>
    <w:rsid w:val="00C51091"/>
    <w:rsid w:val="00C61F25"/>
    <w:rsid w:val="00C703AC"/>
    <w:rsid w:val="00CA3889"/>
    <w:rsid w:val="00CA3DD8"/>
    <w:rsid w:val="00CA45E9"/>
    <w:rsid w:val="00CE1DD2"/>
    <w:rsid w:val="00CE2B80"/>
    <w:rsid w:val="00CF2ED8"/>
    <w:rsid w:val="00CF5A84"/>
    <w:rsid w:val="00D117C6"/>
    <w:rsid w:val="00D1342F"/>
    <w:rsid w:val="00D41F53"/>
    <w:rsid w:val="00D71D3A"/>
    <w:rsid w:val="00D72BFB"/>
    <w:rsid w:val="00D75BAF"/>
    <w:rsid w:val="00D82794"/>
    <w:rsid w:val="00D87191"/>
    <w:rsid w:val="00D906D7"/>
    <w:rsid w:val="00D94E43"/>
    <w:rsid w:val="00DA15A9"/>
    <w:rsid w:val="00DB4B7A"/>
    <w:rsid w:val="00DD1C92"/>
    <w:rsid w:val="00DD67FD"/>
    <w:rsid w:val="00DE371C"/>
    <w:rsid w:val="00DF0DB1"/>
    <w:rsid w:val="00DF65F7"/>
    <w:rsid w:val="00DF76D4"/>
    <w:rsid w:val="00E05CB5"/>
    <w:rsid w:val="00E063B2"/>
    <w:rsid w:val="00E06AF1"/>
    <w:rsid w:val="00E12136"/>
    <w:rsid w:val="00E2060C"/>
    <w:rsid w:val="00E21F32"/>
    <w:rsid w:val="00E233D1"/>
    <w:rsid w:val="00E30F42"/>
    <w:rsid w:val="00E36D9B"/>
    <w:rsid w:val="00E65655"/>
    <w:rsid w:val="00E746F7"/>
    <w:rsid w:val="00E80ECF"/>
    <w:rsid w:val="00E81C3E"/>
    <w:rsid w:val="00E90B3E"/>
    <w:rsid w:val="00E95B58"/>
    <w:rsid w:val="00E96252"/>
    <w:rsid w:val="00EB3478"/>
    <w:rsid w:val="00EB39DA"/>
    <w:rsid w:val="00EB4B50"/>
    <w:rsid w:val="00EB6175"/>
    <w:rsid w:val="00ED5D67"/>
    <w:rsid w:val="00ED6BB7"/>
    <w:rsid w:val="00EE3689"/>
    <w:rsid w:val="00EF6092"/>
    <w:rsid w:val="00EF628A"/>
    <w:rsid w:val="00EF7697"/>
    <w:rsid w:val="00EF7B53"/>
    <w:rsid w:val="00F02CE4"/>
    <w:rsid w:val="00F07DC0"/>
    <w:rsid w:val="00F165A5"/>
    <w:rsid w:val="00F22B27"/>
    <w:rsid w:val="00F3794F"/>
    <w:rsid w:val="00F40236"/>
    <w:rsid w:val="00F466F6"/>
    <w:rsid w:val="00F47DD4"/>
    <w:rsid w:val="00F554A1"/>
    <w:rsid w:val="00F7241F"/>
    <w:rsid w:val="00F83497"/>
    <w:rsid w:val="00FA0328"/>
    <w:rsid w:val="00FA0E94"/>
    <w:rsid w:val="00FA36C7"/>
    <w:rsid w:val="00FB0A9D"/>
    <w:rsid w:val="00FB170C"/>
    <w:rsid w:val="00FB2210"/>
    <w:rsid w:val="00FD3576"/>
    <w:rsid w:val="00FE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19E5A61A"/>
  <w15:docId w15:val="{99E46594-D4E9-419F-9390-78B180E0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3F0"/>
    <w:rPr>
      <w:sz w:val="24"/>
      <w:szCs w:val="24"/>
      <w:lang w:eastAsia="en-US"/>
    </w:rPr>
  </w:style>
  <w:style w:type="paragraph" w:styleId="1">
    <w:name w:val="heading 1"/>
    <w:basedOn w:val="a"/>
    <w:next w:val="a"/>
    <w:link w:val="10"/>
    <w:uiPriority w:val="9"/>
    <w:qFormat/>
    <w:rsid w:val="00A723F0"/>
    <w:pPr>
      <w:keepNext/>
      <w:spacing w:before="240" w:after="60"/>
      <w:outlineLvl w:val="0"/>
    </w:pPr>
    <w:rPr>
      <w:b/>
      <w:bCs/>
      <w:kern w:val="32"/>
      <w:sz w:val="32"/>
      <w:szCs w:val="32"/>
    </w:rPr>
  </w:style>
  <w:style w:type="paragraph" w:styleId="2">
    <w:name w:val="heading 2"/>
    <w:basedOn w:val="a"/>
    <w:next w:val="a"/>
    <w:link w:val="20"/>
    <w:uiPriority w:val="9"/>
    <w:semiHidden/>
    <w:unhideWhenUsed/>
    <w:qFormat/>
    <w:rsid w:val="00A723F0"/>
    <w:pPr>
      <w:keepNext/>
      <w:spacing w:before="240" w:after="60"/>
      <w:outlineLvl w:val="1"/>
    </w:pPr>
    <w:rPr>
      <w:b/>
      <w:bCs/>
      <w:i/>
      <w:iCs/>
      <w:sz w:val="28"/>
      <w:szCs w:val="28"/>
    </w:rPr>
  </w:style>
  <w:style w:type="paragraph" w:styleId="3">
    <w:name w:val="heading 3"/>
    <w:basedOn w:val="a"/>
    <w:next w:val="a"/>
    <w:link w:val="30"/>
    <w:uiPriority w:val="9"/>
    <w:semiHidden/>
    <w:unhideWhenUsed/>
    <w:qFormat/>
    <w:rsid w:val="00A723F0"/>
    <w:pPr>
      <w:keepNext/>
      <w:spacing w:before="240" w:after="60"/>
      <w:outlineLvl w:val="2"/>
    </w:pPr>
    <w:rPr>
      <w:b/>
      <w:bCs/>
      <w:sz w:val="26"/>
      <w:szCs w:val="26"/>
    </w:rPr>
  </w:style>
  <w:style w:type="paragraph" w:styleId="4">
    <w:name w:val="heading 4"/>
    <w:basedOn w:val="a"/>
    <w:next w:val="a"/>
    <w:link w:val="40"/>
    <w:uiPriority w:val="9"/>
    <w:semiHidden/>
    <w:unhideWhenUsed/>
    <w:qFormat/>
    <w:rsid w:val="00A723F0"/>
    <w:pPr>
      <w:keepNext/>
      <w:spacing w:before="240" w:after="60"/>
      <w:outlineLvl w:val="3"/>
    </w:pPr>
    <w:rPr>
      <w:b/>
      <w:bCs/>
      <w:sz w:val="28"/>
      <w:szCs w:val="28"/>
    </w:rPr>
  </w:style>
  <w:style w:type="paragraph" w:styleId="5">
    <w:name w:val="heading 5"/>
    <w:basedOn w:val="a"/>
    <w:next w:val="a"/>
    <w:link w:val="50"/>
    <w:uiPriority w:val="9"/>
    <w:semiHidden/>
    <w:unhideWhenUsed/>
    <w:qFormat/>
    <w:rsid w:val="00A723F0"/>
    <w:pPr>
      <w:spacing w:before="240" w:after="60"/>
      <w:outlineLvl w:val="4"/>
    </w:pPr>
    <w:rPr>
      <w:b/>
      <w:bCs/>
      <w:i/>
      <w:iCs/>
      <w:sz w:val="26"/>
      <w:szCs w:val="26"/>
    </w:rPr>
  </w:style>
  <w:style w:type="paragraph" w:styleId="6">
    <w:name w:val="heading 6"/>
    <w:basedOn w:val="a"/>
    <w:next w:val="a"/>
    <w:link w:val="60"/>
    <w:uiPriority w:val="9"/>
    <w:semiHidden/>
    <w:unhideWhenUsed/>
    <w:qFormat/>
    <w:rsid w:val="00A723F0"/>
    <w:pPr>
      <w:spacing w:before="240" w:after="60"/>
      <w:outlineLvl w:val="5"/>
    </w:pPr>
    <w:rPr>
      <w:b/>
      <w:bCs/>
      <w:sz w:val="22"/>
      <w:szCs w:val="22"/>
    </w:rPr>
  </w:style>
  <w:style w:type="paragraph" w:styleId="7">
    <w:name w:val="heading 7"/>
    <w:basedOn w:val="a"/>
    <w:next w:val="a"/>
    <w:link w:val="70"/>
    <w:uiPriority w:val="9"/>
    <w:semiHidden/>
    <w:unhideWhenUsed/>
    <w:qFormat/>
    <w:rsid w:val="00A723F0"/>
    <w:pPr>
      <w:spacing w:before="240" w:after="60"/>
      <w:outlineLvl w:val="6"/>
    </w:pPr>
  </w:style>
  <w:style w:type="paragraph" w:styleId="8">
    <w:name w:val="heading 8"/>
    <w:basedOn w:val="a"/>
    <w:next w:val="a"/>
    <w:link w:val="80"/>
    <w:uiPriority w:val="9"/>
    <w:semiHidden/>
    <w:unhideWhenUsed/>
    <w:qFormat/>
    <w:rsid w:val="00A723F0"/>
    <w:pPr>
      <w:spacing w:before="240" w:after="60"/>
      <w:outlineLvl w:val="7"/>
    </w:pPr>
    <w:rPr>
      <w:i/>
      <w:iCs/>
    </w:rPr>
  </w:style>
  <w:style w:type="paragraph" w:styleId="9">
    <w:name w:val="heading 9"/>
    <w:basedOn w:val="a"/>
    <w:next w:val="a"/>
    <w:link w:val="90"/>
    <w:uiPriority w:val="9"/>
    <w:semiHidden/>
    <w:unhideWhenUsed/>
    <w:qFormat/>
    <w:rsid w:val="00A723F0"/>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1DE"/>
    <w:pPr>
      <w:tabs>
        <w:tab w:val="center" w:pos="4677"/>
        <w:tab w:val="right" w:pos="9355"/>
      </w:tabs>
    </w:pPr>
  </w:style>
  <w:style w:type="character" w:customStyle="1" w:styleId="a4">
    <w:name w:val="Верхний колонтитул Знак"/>
    <w:basedOn w:val="a0"/>
    <w:link w:val="a3"/>
    <w:uiPriority w:val="99"/>
    <w:rsid w:val="005121DE"/>
  </w:style>
  <w:style w:type="paragraph" w:styleId="a5">
    <w:name w:val="footer"/>
    <w:basedOn w:val="a"/>
    <w:link w:val="a6"/>
    <w:uiPriority w:val="99"/>
    <w:unhideWhenUsed/>
    <w:rsid w:val="005121DE"/>
    <w:pPr>
      <w:tabs>
        <w:tab w:val="center" w:pos="4677"/>
        <w:tab w:val="right" w:pos="9355"/>
      </w:tabs>
    </w:pPr>
  </w:style>
  <w:style w:type="character" w:customStyle="1" w:styleId="a6">
    <w:name w:val="Нижний колонтитул Знак"/>
    <w:basedOn w:val="a0"/>
    <w:link w:val="a5"/>
    <w:uiPriority w:val="99"/>
    <w:rsid w:val="005121DE"/>
  </w:style>
  <w:style w:type="table" w:styleId="a7">
    <w:name w:val="Table Grid"/>
    <w:basedOn w:val="a1"/>
    <w:uiPriority w:val="59"/>
    <w:rsid w:val="0051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A723F0"/>
    <w:rPr>
      <w:rFonts w:ascii="Times New Roman" w:eastAsia="Times New Roman" w:hAnsi="Times New Roman" w:cs="Times New Roman"/>
      <w:b/>
      <w:bCs/>
      <w:kern w:val="32"/>
      <w:sz w:val="32"/>
      <w:szCs w:val="32"/>
    </w:rPr>
  </w:style>
  <w:style w:type="character" w:customStyle="1" w:styleId="20">
    <w:name w:val="Заголовок 2 Знак"/>
    <w:link w:val="2"/>
    <w:uiPriority w:val="9"/>
    <w:semiHidden/>
    <w:rsid w:val="00A723F0"/>
    <w:rPr>
      <w:rFonts w:ascii="Times New Roman" w:eastAsia="Times New Roman" w:hAnsi="Times New Roman" w:cs="Times New Roman"/>
      <w:b/>
      <w:bCs/>
      <w:i/>
      <w:iCs/>
      <w:sz w:val="28"/>
      <w:szCs w:val="28"/>
    </w:rPr>
  </w:style>
  <w:style w:type="character" w:customStyle="1" w:styleId="30">
    <w:name w:val="Заголовок 3 Знак"/>
    <w:link w:val="3"/>
    <w:uiPriority w:val="9"/>
    <w:semiHidden/>
    <w:rsid w:val="00A723F0"/>
    <w:rPr>
      <w:rFonts w:ascii="Times New Roman" w:eastAsia="Times New Roman" w:hAnsi="Times New Roman" w:cs="Times New Roman"/>
      <w:b/>
      <w:bCs/>
      <w:sz w:val="26"/>
      <w:szCs w:val="26"/>
    </w:rPr>
  </w:style>
  <w:style w:type="character" w:customStyle="1" w:styleId="40">
    <w:name w:val="Заголовок 4 Знак"/>
    <w:link w:val="4"/>
    <w:uiPriority w:val="9"/>
    <w:semiHidden/>
    <w:rsid w:val="00A723F0"/>
    <w:rPr>
      <w:rFonts w:cs="Times New Roman"/>
      <w:b/>
      <w:bCs/>
      <w:sz w:val="28"/>
      <w:szCs w:val="28"/>
    </w:rPr>
  </w:style>
  <w:style w:type="character" w:customStyle="1" w:styleId="50">
    <w:name w:val="Заголовок 5 Знак"/>
    <w:link w:val="5"/>
    <w:uiPriority w:val="9"/>
    <w:semiHidden/>
    <w:rsid w:val="00A723F0"/>
    <w:rPr>
      <w:rFonts w:cs="Times New Roman"/>
      <w:b/>
      <w:bCs/>
      <w:i/>
      <w:iCs/>
      <w:sz w:val="26"/>
      <w:szCs w:val="26"/>
    </w:rPr>
  </w:style>
  <w:style w:type="character" w:customStyle="1" w:styleId="60">
    <w:name w:val="Заголовок 6 Знак"/>
    <w:link w:val="6"/>
    <w:uiPriority w:val="9"/>
    <w:semiHidden/>
    <w:rsid w:val="00A723F0"/>
    <w:rPr>
      <w:rFonts w:cs="Times New Roman"/>
      <w:b/>
      <w:bCs/>
    </w:rPr>
  </w:style>
  <w:style w:type="character" w:customStyle="1" w:styleId="70">
    <w:name w:val="Заголовок 7 Знак"/>
    <w:link w:val="7"/>
    <w:uiPriority w:val="9"/>
    <w:semiHidden/>
    <w:rsid w:val="00A723F0"/>
    <w:rPr>
      <w:rFonts w:cs="Times New Roman"/>
      <w:sz w:val="24"/>
      <w:szCs w:val="24"/>
    </w:rPr>
  </w:style>
  <w:style w:type="character" w:customStyle="1" w:styleId="80">
    <w:name w:val="Заголовок 8 Знак"/>
    <w:link w:val="8"/>
    <w:uiPriority w:val="9"/>
    <w:semiHidden/>
    <w:rsid w:val="00A723F0"/>
    <w:rPr>
      <w:rFonts w:cs="Times New Roman"/>
      <w:i/>
      <w:iCs/>
      <w:sz w:val="24"/>
      <w:szCs w:val="24"/>
    </w:rPr>
  </w:style>
  <w:style w:type="character" w:customStyle="1" w:styleId="90">
    <w:name w:val="Заголовок 9 Знак"/>
    <w:link w:val="9"/>
    <w:uiPriority w:val="9"/>
    <w:semiHidden/>
    <w:rsid w:val="00A723F0"/>
    <w:rPr>
      <w:rFonts w:ascii="Times New Roman" w:eastAsia="Times New Roman" w:hAnsi="Times New Roman" w:cs="Times New Roman"/>
    </w:rPr>
  </w:style>
  <w:style w:type="paragraph" w:styleId="a8">
    <w:name w:val="Title"/>
    <w:basedOn w:val="a"/>
    <w:next w:val="a"/>
    <w:link w:val="a9"/>
    <w:uiPriority w:val="10"/>
    <w:qFormat/>
    <w:rsid w:val="00A723F0"/>
    <w:pPr>
      <w:spacing w:before="240" w:after="60"/>
      <w:jc w:val="center"/>
      <w:outlineLvl w:val="0"/>
    </w:pPr>
    <w:rPr>
      <w:b/>
      <w:bCs/>
      <w:kern w:val="28"/>
      <w:sz w:val="32"/>
      <w:szCs w:val="32"/>
    </w:rPr>
  </w:style>
  <w:style w:type="character" w:customStyle="1" w:styleId="a9">
    <w:name w:val="Название Знак"/>
    <w:link w:val="a8"/>
    <w:uiPriority w:val="10"/>
    <w:rsid w:val="00A723F0"/>
    <w:rPr>
      <w:rFonts w:ascii="Times New Roman" w:eastAsia="Times New Roman" w:hAnsi="Times New Roman" w:cs="Times New Roman"/>
      <w:b/>
      <w:bCs/>
      <w:kern w:val="28"/>
      <w:sz w:val="32"/>
      <w:szCs w:val="32"/>
    </w:rPr>
  </w:style>
  <w:style w:type="paragraph" w:styleId="aa">
    <w:name w:val="Subtitle"/>
    <w:basedOn w:val="a"/>
    <w:next w:val="a"/>
    <w:link w:val="ab"/>
    <w:uiPriority w:val="11"/>
    <w:qFormat/>
    <w:rsid w:val="00A723F0"/>
    <w:pPr>
      <w:spacing w:after="60"/>
      <w:jc w:val="center"/>
      <w:outlineLvl w:val="1"/>
    </w:pPr>
  </w:style>
  <w:style w:type="character" w:customStyle="1" w:styleId="ab">
    <w:name w:val="Подзаголовок Знак"/>
    <w:link w:val="aa"/>
    <w:uiPriority w:val="11"/>
    <w:rsid w:val="00A723F0"/>
    <w:rPr>
      <w:rFonts w:ascii="Times New Roman" w:eastAsia="Times New Roman" w:hAnsi="Times New Roman"/>
      <w:sz w:val="24"/>
      <w:szCs w:val="24"/>
    </w:rPr>
  </w:style>
  <w:style w:type="character" w:styleId="ac">
    <w:name w:val="Strong"/>
    <w:uiPriority w:val="22"/>
    <w:qFormat/>
    <w:rsid w:val="00A723F0"/>
    <w:rPr>
      <w:b/>
      <w:bCs/>
    </w:rPr>
  </w:style>
  <w:style w:type="character" w:styleId="ad">
    <w:name w:val="Emphasis"/>
    <w:uiPriority w:val="20"/>
    <w:qFormat/>
    <w:rsid w:val="00A723F0"/>
    <w:rPr>
      <w:rFonts w:ascii="Times New Roman" w:hAnsi="Times New Roman"/>
      <w:b/>
      <w:i/>
      <w:iCs/>
    </w:rPr>
  </w:style>
  <w:style w:type="paragraph" w:styleId="ae">
    <w:name w:val="No Spacing"/>
    <w:basedOn w:val="a"/>
    <w:link w:val="af"/>
    <w:uiPriority w:val="1"/>
    <w:qFormat/>
    <w:rsid w:val="00A723F0"/>
    <w:rPr>
      <w:szCs w:val="32"/>
    </w:rPr>
  </w:style>
  <w:style w:type="paragraph" w:styleId="af0">
    <w:name w:val="List Paragraph"/>
    <w:basedOn w:val="a"/>
    <w:uiPriority w:val="34"/>
    <w:qFormat/>
    <w:rsid w:val="00A723F0"/>
    <w:pPr>
      <w:ind w:left="720"/>
      <w:contextualSpacing/>
    </w:pPr>
  </w:style>
  <w:style w:type="paragraph" w:styleId="21">
    <w:name w:val="Quote"/>
    <w:basedOn w:val="a"/>
    <w:next w:val="a"/>
    <w:link w:val="22"/>
    <w:uiPriority w:val="29"/>
    <w:qFormat/>
    <w:rsid w:val="00A723F0"/>
    <w:rPr>
      <w:i/>
    </w:rPr>
  </w:style>
  <w:style w:type="character" w:customStyle="1" w:styleId="22">
    <w:name w:val="Цитата 2 Знак"/>
    <w:link w:val="21"/>
    <w:uiPriority w:val="29"/>
    <w:rsid w:val="00A723F0"/>
    <w:rPr>
      <w:rFonts w:cs="Times New Roman"/>
      <w:i/>
      <w:sz w:val="24"/>
      <w:szCs w:val="24"/>
    </w:rPr>
  </w:style>
  <w:style w:type="paragraph" w:styleId="af1">
    <w:name w:val="Intense Quote"/>
    <w:basedOn w:val="a"/>
    <w:next w:val="a"/>
    <w:link w:val="af2"/>
    <w:uiPriority w:val="30"/>
    <w:qFormat/>
    <w:rsid w:val="00A723F0"/>
    <w:pPr>
      <w:ind w:left="720" w:right="720"/>
    </w:pPr>
    <w:rPr>
      <w:b/>
      <w:i/>
      <w:szCs w:val="22"/>
    </w:rPr>
  </w:style>
  <w:style w:type="character" w:customStyle="1" w:styleId="af2">
    <w:name w:val="Выделенная цитата Знак"/>
    <w:link w:val="af1"/>
    <w:uiPriority w:val="30"/>
    <w:rsid w:val="00A723F0"/>
    <w:rPr>
      <w:rFonts w:cs="Times New Roman"/>
      <w:b/>
      <w:i/>
      <w:sz w:val="24"/>
    </w:rPr>
  </w:style>
  <w:style w:type="character" w:styleId="af3">
    <w:name w:val="Subtle Emphasis"/>
    <w:uiPriority w:val="19"/>
    <w:qFormat/>
    <w:rsid w:val="00A723F0"/>
    <w:rPr>
      <w:i/>
      <w:color w:val="5A5A5A"/>
    </w:rPr>
  </w:style>
  <w:style w:type="character" w:styleId="af4">
    <w:name w:val="Intense Emphasis"/>
    <w:uiPriority w:val="21"/>
    <w:qFormat/>
    <w:rsid w:val="00A723F0"/>
    <w:rPr>
      <w:b/>
      <w:i/>
      <w:sz w:val="24"/>
      <w:szCs w:val="24"/>
      <w:u w:val="single"/>
    </w:rPr>
  </w:style>
  <w:style w:type="character" w:styleId="af5">
    <w:name w:val="Subtle Reference"/>
    <w:uiPriority w:val="31"/>
    <w:qFormat/>
    <w:rsid w:val="00A723F0"/>
    <w:rPr>
      <w:sz w:val="24"/>
      <w:szCs w:val="24"/>
      <w:u w:val="single"/>
    </w:rPr>
  </w:style>
  <w:style w:type="character" w:styleId="af6">
    <w:name w:val="Intense Reference"/>
    <w:uiPriority w:val="32"/>
    <w:qFormat/>
    <w:rsid w:val="00A723F0"/>
    <w:rPr>
      <w:b/>
      <w:sz w:val="24"/>
      <w:u w:val="single"/>
    </w:rPr>
  </w:style>
  <w:style w:type="character" w:styleId="af7">
    <w:name w:val="Book Title"/>
    <w:uiPriority w:val="33"/>
    <w:qFormat/>
    <w:rsid w:val="00A723F0"/>
    <w:rPr>
      <w:rFonts w:ascii="Times New Roman" w:eastAsia="Times New Roman" w:hAnsi="Times New Roman"/>
      <w:b/>
      <w:i/>
      <w:sz w:val="24"/>
      <w:szCs w:val="24"/>
    </w:rPr>
  </w:style>
  <w:style w:type="paragraph" w:styleId="af8">
    <w:name w:val="TOC Heading"/>
    <w:basedOn w:val="1"/>
    <w:next w:val="a"/>
    <w:uiPriority w:val="39"/>
    <w:semiHidden/>
    <w:unhideWhenUsed/>
    <w:qFormat/>
    <w:rsid w:val="00A723F0"/>
    <w:pPr>
      <w:outlineLvl w:val="9"/>
    </w:pPr>
  </w:style>
  <w:style w:type="paragraph" w:styleId="af9">
    <w:name w:val="caption"/>
    <w:basedOn w:val="a"/>
    <w:next w:val="a"/>
    <w:uiPriority w:val="35"/>
    <w:semiHidden/>
    <w:unhideWhenUsed/>
    <w:rsid w:val="00A723F0"/>
    <w:rPr>
      <w:b/>
      <w:bCs/>
      <w:sz w:val="18"/>
      <w:szCs w:val="18"/>
    </w:rPr>
  </w:style>
  <w:style w:type="character" w:customStyle="1" w:styleId="af">
    <w:name w:val="Без интервала Знак"/>
    <w:link w:val="ae"/>
    <w:uiPriority w:val="1"/>
    <w:rsid w:val="00A723F0"/>
    <w:rPr>
      <w:sz w:val="24"/>
      <w:szCs w:val="32"/>
    </w:rPr>
  </w:style>
  <w:style w:type="paragraph" w:styleId="afa">
    <w:name w:val="Balloon Text"/>
    <w:basedOn w:val="a"/>
    <w:link w:val="afb"/>
    <w:uiPriority w:val="99"/>
    <w:semiHidden/>
    <w:unhideWhenUsed/>
    <w:rsid w:val="008240AF"/>
    <w:rPr>
      <w:rFonts w:ascii="Tahoma" w:hAnsi="Tahoma" w:cs="Tahoma"/>
      <w:sz w:val="16"/>
      <w:szCs w:val="16"/>
    </w:rPr>
  </w:style>
  <w:style w:type="character" w:customStyle="1" w:styleId="afb">
    <w:name w:val="Текст выноски Знак"/>
    <w:link w:val="afa"/>
    <w:uiPriority w:val="99"/>
    <w:semiHidden/>
    <w:rsid w:val="008240AF"/>
    <w:rPr>
      <w:rFonts w:ascii="Tahoma" w:hAnsi="Tahoma" w:cs="Tahoma"/>
      <w:sz w:val="16"/>
      <w:szCs w:val="16"/>
    </w:rPr>
  </w:style>
  <w:style w:type="character" w:styleId="afc">
    <w:name w:val="Placeholder Text"/>
    <w:uiPriority w:val="99"/>
    <w:semiHidden/>
    <w:rsid w:val="006B4100"/>
    <w:rPr>
      <w:color w:val="808080"/>
    </w:rPr>
  </w:style>
  <w:style w:type="character" w:customStyle="1" w:styleId="11">
    <w:name w:val="Стиль1"/>
    <w:uiPriority w:val="1"/>
    <w:rsid w:val="00CF5A84"/>
    <w:rPr>
      <w:u w:val="single"/>
    </w:rPr>
  </w:style>
  <w:style w:type="paragraph" w:customStyle="1" w:styleId="afd">
    <w:name w:val="Стиль адреса"/>
    <w:basedOn w:val="a"/>
    <w:link w:val="afe"/>
    <w:rsid w:val="00F22B27"/>
    <w:pPr>
      <w:spacing w:line="240" w:lineRule="exact"/>
    </w:pPr>
  </w:style>
  <w:style w:type="paragraph" w:customStyle="1" w:styleId="aff">
    <w:name w:val="Стиль содержимого документа"/>
    <w:basedOn w:val="a"/>
    <w:link w:val="aff0"/>
    <w:rsid w:val="004044E4"/>
    <w:pPr>
      <w:ind w:firstLine="709"/>
      <w:jc w:val="both"/>
    </w:pPr>
    <w:rPr>
      <w:sz w:val="28"/>
    </w:rPr>
  </w:style>
  <w:style w:type="character" w:customStyle="1" w:styleId="afe">
    <w:name w:val="Стиль адреса Знак"/>
    <w:link w:val="afd"/>
    <w:rsid w:val="00F22B27"/>
    <w:rPr>
      <w:sz w:val="24"/>
      <w:szCs w:val="24"/>
    </w:rPr>
  </w:style>
  <w:style w:type="character" w:customStyle="1" w:styleId="aff0">
    <w:name w:val="Стиль содержимого документа Знак"/>
    <w:link w:val="aff"/>
    <w:rsid w:val="004044E4"/>
    <w:rPr>
      <w:sz w:val="28"/>
      <w:szCs w:val="24"/>
    </w:rPr>
  </w:style>
  <w:style w:type="paragraph" w:customStyle="1" w:styleId="aff1">
    <w:name w:val="Стиль абзаца приложения"/>
    <w:basedOn w:val="a"/>
    <w:next w:val="a"/>
    <w:link w:val="aff2"/>
    <w:rsid w:val="00137D64"/>
    <w:pPr>
      <w:ind w:left="1701" w:hanging="1701"/>
      <w:jc w:val="both"/>
    </w:pPr>
    <w:rPr>
      <w:sz w:val="28"/>
    </w:rPr>
  </w:style>
  <w:style w:type="character" w:customStyle="1" w:styleId="aff2">
    <w:name w:val="Стиль абзаца приложения Знак"/>
    <w:link w:val="aff1"/>
    <w:rsid w:val="00137D64"/>
    <w:rPr>
      <w:sz w:val="28"/>
      <w:szCs w:val="24"/>
    </w:rPr>
  </w:style>
  <w:style w:type="paragraph" w:styleId="aff3">
    <w:name w:val="Body Text"/>
    <w:basedOn w:val="a"/>
    <w:link w:val="aff4"/>
    <w:rsid w:val="007B18BC"/>
    <w:pPr>
      <w:spacing w:after="120"/>
    </w:pPr>
    <w:rPr>
      <w:lang w:eastAsia="ru-RU"/>
    </w:rPr>
  </w:style>
  <w:style w:type="character" w:customStyle="1" w:styleId="aff4">
    <w:name w:val="Основной текст Знак"/>
    <w:basedOn w:val="a0"/>
    <w:link w:val="aff3"/>
    <w:rsid w:val="007B18BC"/>
    <w:rPr>
      <w:sz w:val="24"/>
      <w:szCs w:val="24"/>
    </w:rPr>
  </w:style>
  <w:style w:type="paragraph" w:styleId="aff5">
    <w:name w:val="Normal (Web)"/>
    <w:basedOn w:val="a"/>
    <w:uiPriority w:val="99"/>
    <w:semiHidden/>
    <w:unhideWhenUsed/>
    <w:rsid w:val="00665510"/>
    <w:pPr>
      <w:spacing w:before="100" w:beforeAutospacing="1" w:after="100" w:afterAutospacing="1"/>
    </w:pPr>
    <w:rPr>
      <w:lang w:eastAsia="ru-RU"/>
    </w:rPr>
  </w:style>
  <w:style w:type="paragraph" w:styleId="31">
    <w:name w:val="Body Text Indent 3"/>
    <w:basedOn w:val="a"/>
    <w:link w:val="32"/>
    <w:uiPriority w:val="99"/>
    <w:semiHidden/>
    <w:unhideWhenUsed/>
    <w:rsid w:val="00052942"/>
    <w:pPr>
      <w:spacing w:after="120"/>
      <w:ind w:left="283"/>
    </w:pPr>
    <w:rPr>
      <w:sz w:val="16"/>
      <w:szCs w:val="16"/>
    </w:rPr>
  </w:style>
  <w:style w:type="character" w:customStyle="1" w:styleId="32">
    <w:name w:val="Основной текст с отступом 3 Знак"/>
    <w:basedOn w:val="a0"/>
    <w:link w:val="31"/>
    <w:uiPriority w:val="99"/>
    <w:semiHidden/>
    <w:rsid w:val="00052942"/>
    <w:rPr>
      <w:sz w:val="16"/>
      <w:szCs w:val="16"/>
      <w:lang w:eastAsia="en-US"/>
    </w:rPr>
  </w:style>
  <w:style w:type="paragraph" w:styleId="aff6">
    <w:name w:val="footnote text"/>
    <w:basedOn w:val="a"/>
    <w:link w:val="aff7"/>
    <w:semiHidden/>
    <w:rsid w:val="00052942"/>
    <w:rPr>
      <w:sz w:val="20"/>
      <w:szCs w:val="20"/>
      <w:lang w:eastAsia="ru-RU"/>
    </w:rPr>
  </w:style>
  <w:style w:type="character" w:customStyle="1" w:styleId="aff7">
    <w:name w:val="Текст сноски Знак"/>
    <w:basedOn w:val="a0"/>
    <w:link w:val="aff6"/>
    <w:semiHidden/>
    <w:rsid w:val="00052942"/>
  </w:style>
  <w:style w:type="character" w:styleId="aff8">
    <w:name w:val="footnote reference"/>
    <w:basedOn w:val="a0"/>
    <w:semiHidden/>
    <w:rsid w:val="00052942"/>
    <w:rPr>
      <w:vertAlign w:val="superscript"/>
    </w:rPr>
  </w:style>
  <w:style w:type="character" w:styleId="aff9">
    <w:name w:val="Hyperlink"/>
    <w:basedOn w:val="a0"/>
    <w:uiPriority w:val="99"/>
    <w:unhideWhenUsed/>
    <w:rsid w:val="008F699B"/>
    <w:rPr>
      <w:color w:val="0000FF" w:themeColor="hyperlink"/>
      <w:u w:val="single"/>
    </w:rPr>
  </w:style>
  <w:style w:type="character" w:styleId="affa">
    <w:name w:val="annotation reference"/>
    <w:basedOn w:val="a0"/>
    <w:uiPriority w:val="99"/>
    <w:semiHidden/>
    <w:unhideWhenUsed/>
    <w:rsid w:val="002D0C9F"/>
    <w:rPr>
      <w:sz w:val="16"/>
      <w:szCs w:val="16"/>
    </w:rPr>
  </w:style>
  <w:style w:type="paragraph" w:styleId="affb">
    <w:name w:val="annotation text"/>
    <w:basedOn w:val="a"/>
    <w:link w:val="affc"/>
    <w:uiPriority w:val="99"/>
    <w:semiHidden/>
    <w:unhideWhenUsed/>
    <w:rsid w:val="002D0C9F"/>
    <w:rPr>
      <w:sz w:val="20"/>
      <w:szCs w:val="20"/>
    </w:rPr>
  </w:style>
  <w:style w:type="character" w:customStyle="1" w:styleId="affc">
    <w:name w:val="Текст примечания Знак"/>
    <w:basedOn w:val="a0"/>
    <w:link w:val="affb"/>
    <w:uiPriority w:val="99"/>
    <w:semiHidden/>
    <w:rsid w:val="002D0C9F"/>
    <w:rPr>
      <w:lang w:eastAsia="en-US"/>
    </w:rPr>
  </w:style>
  <w:style w:type="paragraph" w:styleId="affd">
    <w:name w:val="annotation subject"/>
    <w:basedOn w:val="affb"/>
    <w:next w:val="affb"/>
    <w:link w:val="affe"/>
    <w:uiPriority w:val="99"/>
    <w:semiHidden/>
    <w:unhideWhenUsed/>
    <w:rsid w:val="002D0C9F"/>
    <w:rPr>
      <w:b/>
      <w:bCs/>
    </w:rPr>
  </w:style>
  <w:style w:type="character" w:customStyle="1" w:styleId="affe">
    <w:name w:val="Тема примечания Знак"/>
    <w:basedOn w:val="affc"/>
    <w:link w:val="affd"/>
    <w:uiPriority w:val="99"/>
    <w:semiHidden/>
    <w:rsid w:val="002D0C9F"/>
    <w:rPr>
      <w:b/>
      <w:bCs/>
      <w:lang w:eastAsia="en-US"/>
    </w:rPr>
  </w:style>
  <w:style w:type="character" w:customStyle="1" w:styleId="afff">
    <w:name w:val="Основной текст_"/>
    <w:basedOn w:val="a0"/>
    <w:link w:val="12"/>
    <w:rsid w:val="00793420"/>
    <w:rPr>
      <w:sz w:val="28"/>
      <w:szCs w:val="28"/>
      <w:shd w:val="clear" w:color="auto" w:fill="FFFFFF"/>
    </w:rPr>
  </w:style>
  <w:style w:type="paragraph" w:customStyle="1" w:styleId="12">
    <w:name w:val="Основной текст1"/>
    <w:basedOn w:val="a"/>
    <w:link w:val="afff"/>
    <w:rsid w:val="00793420"/>
    <w:pPr>
      <w:widowControl w:val="0"/>
      <w:shd w:val="clear" w:color="auto" w:fill="FFFFFF"/>
      <w:ind w:firstLine="400"/>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85389">
      <w:bodyDiv w:val="1"/>
      <w:marLeft w:val="0"/>
      <w:marRight w:val="0"/>
      <w:marTop w:val="0"/>
      <w:marBottom w:val="0"/>
      <w:divBdr>
        <w:top w:val="none" w:sz="0" w:space="0" w:color="auto"/>
        <w:left w:val="none" w:sz="0" w:space="0" w:color="auto"/>
        <w:bottom w:val="none" w:sz="0" w:space="0" w:color="auto"/>
        <w:right w:val="none" w:sz="0" w:space="0" w:color="auto"/>
      </w:divBdr>
    </w:div>
    <w:div w:id="1292249067">
      <w:bodyDiv w:val="1"/>
      <w:marLeft w:val="0"/>
      <w:marRight w:val="0"/>
      <w:marTop w:val="0"/>
      <w:marBottom w:val="0"/>
      <w:divBdr>
        <w:top w:val="none" w:sz="0" w:space="0" w:color="auto"/>
        <w:left w:val="none" w:sz="0" w:space="0" w:color="auto"/>
        <w:bottom w:val="none" w:sz="0" w:space="0" w:color="auto"/>
        <w:right w:val="none" w:sz="0" w:space="0" w:color="auto"/>
      </w:divBdr>
    </w:div>
    <w:div w:id="1446847394">
      <w:bodyDiv w:val="1"/>
      <w:marLeft w:val="0"/>
      <w:marRight w:val="0"/>
      <w:marTop w:val="0"/>
      <w:marBottom w:val="0"/>
      <w:divBdr>
        <w:top w:val="none" w:sz="0" w:space="0" w:color="auto"/>
        <w:left w:val="none" w:sz="0" w:space="0" w:color="auto"/>
        <w:bottom w:val="none" w:sz="0" w:space="0" w:color="auto"/>
        <w:right w:val="none" w:sz="0" w:space="0" w:color="auto"/>
      </w:divBdr>
      <w:divsChild>
        <w:div w:id="1813330039">
          <w:marLeft w:val="0"/>
          <w:marRight w:val="0"/>
          <w:marTop w:val="0"/>
          <w:marBottom w:val="0"/>
          <w:divBdr>
            <w:top w:val="none" w:sz="0" w:space="0" w:color="auto"/>
            <w:left w:val="none" w:sz="0" w:space="0" w:color="auto"/>
            <w:bottom w:val="none" w:sz="0" w:space="0" w:color="auto"/>
            <w:right w:val="none" w:sz="0" w:space="0" w:color="auto"/>
          </w:divBdr>
          <w:divsChild>
            <w:div w:id="1047947174">
              <w:marLeft w:val="0"/>
              <w:marRight w:val="0"/>
              <w:marTop w:val="0"/>
              <w:marBottom w:val="0"/>
              <w:divBdr>
                <w:top w:val="none" w:sz="0" w:space="0" w:color="auto"/>
                <w:left w:val="none" w:sz="0" w:space="0" w:color="auto"/>
                <w:bottom w:val="none" w:sz="0" w:space="0" w:color="auto"/>
                <w:right w:val="none" w:sz="0" w:space="0" w:color="auto"/>
              </w:divBdr>
              <w:divsChild>
                <w:div w:id="706030600">
                  <w:marLeft w:val="0"/>
                  <w:marRight w:val="0"/>
                  <w:marTop w:val="0"/>
                  <w:marBottom w:val="0"/>
                  <w:divBdr>
                    <w:top w:val="none" w:sz="0" w:space="0" w:color="auto"/>
                    <w:left w:val="none" w:sz="0" w:space="0" w:color="auto"/>
                    <w:bottom w:val="none" w:sz="0" w:space="0" w:color="auto"/>
                    <w:right w:val="none" w:sz="0" w:space="0" w:color="auto"/>
                  </w:divBdr>
                  <w:divsChild>
                    <w:div w:id="652367742">
                      <w:marLeft w:val="0"/>
                      <w:marRight w:val="0"/>
                      <w:marTop w:val="0"/>
                      <w:marBottom w:val="0"/>
                      <w:divBdr>
                        <w:top w:val="none" w:sz="0" w:space="0" w:color="auto"/>
                        <w:left w:val="none" w:sz="0" w:space="0" w:color="auto"/>
                        <w:bottom w:val="none" w:sz="0" w:space="0" w:color="auto"/>
                        <w:right w:val="none" w:sz="0" w:space="0" w:color="auto"/>
                      </w:divBdr>
                      <w:divsChild>
                        <w:div w:id="1869761075">
                          <w:marLeft w:val="0"/>
                          <w:marRight w:val="0"/>
                          <w:marTop w:val="0"/>
                          <w:marBottom w:val="0"/>
                          <w:divBdr>
                            <w:top w:val="none" w:sz="0" w:space="0" w:color="auto"/>
                            <w:left w:val="none" w:sz="0" w:space="0" w:color="auto"/>
                            <w:bottom w:val="none" w:sz="0" w:space="0" w:color="auto"/>
                            <w:right w:val="none" w:sz="0" w:space="0" w:color="auto"/>
                          </w:divBdr>
                          <w:divsChild>
                            <w:div w:id="851576605">
                              <w:marLeft w:val="0"/>
                              <w:marRight w:val="0"/>
                              <w:marTop w:val="0"/>
                              <w:marBottom w:val="0"/>
                              <w:divBdr>
                                <w:top w:val="none" w:sz="0" w:space="0" w:color="auto"/>
                                <w:left w:val="none" w:sz="0" w:space="0" w:color="auto"/>
                                <w:bottom w:val="none" w:sz="0" w:space="0" w:color="auto"/>
                                <w:right w:val="none" w:sz="0" w:space="0" w:color="auto"/>
                              </w:divBdr>
                              <w:divsChild>
                                <w:div w:id="1698040013">
                                  <w:marLeft w:val="0"/>
                                  <w:marRight w:val="0"/>
                                  <w:marTop w:val="0"/>
                                  <w:marBottom w:val="0"/>
                                  <w:divBdr>
                                    <w:top w:val="none" w:sz="0" w:space="0" w:color="auto"/>
                                    <w:left w:val="none" w:sz="0" w:space="0" w:color="auto"/>
                                    <w:bottom w:val="none" w:sz="0" w:space="0" w:color="auto"/>
                                    <w:right w:val="none" w:sz="0" w:space="0" w:color="auto"/>
                                  </w:divBdr>
                                  <w:divsChild>
                                    <w:div w:id="9862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125653">
      <w:bodyDiv w:val="1"/>
      <w:marLeft w:val="0"/>
      <w:marRight w:val="0"/>
      <w:marTop w:val="0"/>
      <w:marBottom w:val="0"/>
      <w:divBdr>
        <w:top w:val="none" w:sz="0" w:space="0" w:color="auto"/>
        <w:left w:val="none" w:sz="0" w:space="0" w:color="auto"/>
        <w:bottom w:val="none" w:sz="0" w:space="0" w:color="auto"/>
        <w:right w:val="none" w:sz="0" w:space="0" w:color="auto"/>
      </w:divBdr>
      <w:divsChild>
        <w:div w:id="1294285624">
          <w:marLeft w:val="0"/>
          <w:marRight w:val="0"/>
          <w:marTop w:val="0"/>
          <w:marBottom w:val="0"/>
          <w:divBdr>
            <w:top w:val="none" w:sz="0" w:space="0" w:color="auto"/>
            <w:left w:val="none" w:sz="0" w:space="0" w:color="auto"/>
            <w:bottom w:val="none" w:sz="0" w:space="0" w:color="auto"/>
            <w:right w:val="none" w:sz="0" w:space="0" w:color="auto"/>
          </w:divBdr>
          <w:divsChild>
            <w:div w:id="762071250">
              <w:marLeft w:val="0"/>
              <w:marRight w:val="0"/>
              <w:marTop w:val="0"/>
              <w:marBottom w:val="0"/>
              <w:divBdr>
                <w:top w:val="none" w:sz="0" w:space="0" w:color="auto"/>
                <w:left w:val="none" w:sz="0" w:space="0" w:color="auto"/>
                <w:bottom w:val="none" w:sz="0" w:space="0" w:color="auto"/>
                <w:right w:val="none" w:sz="0" w:space="0" w:color="auto"/>
              </w:divBdr>
              <w:divsChild>
                <w:div w:id="775102724">
                  <w:marLeft w:val="0"/>
                  <w:marRight w:val="0"/>
                  <w:marTop w:val="0"/>
                  <w:marBottom w:val="0"/>
                  <w:divBdr>
                    <w:top w:val="none" w:sz="0" w:space="0" w:color="auto"/>
                    <w:left w:val="none" w:sz="0" w:space="0" w:color="auto"/>
                    <w:bottom w:val="none" w:sz="0" w:space="0" w:color="auto"/>
                    <w:right w:val="none" w:sz="0" w:space="0" w:color="auto"/>
                  </w:divBdr>
                  <w:divsChild>
                    <w:div w:id="783811632">
                      <w:marLeft w:val="0"/>
                      <w:marRight w:val="0"/>
                      <w:marTop w:val="0"/>
                      <w:marBottom w:val="0"/>
                      <w:divBdr>
                        <w:top w:val="none" w:sz="0" w:space="0" w:color="auto"/>
                        <w:left w:val="none" w:sz="0" w:space="0" w:color="auto"/>
                        <w:bottom w:val="none" w:sz="0" w:space="0" w:color="auto"/>
                        <w:right w:val="none" w:sz="0" w:space="0" w:color="auto"/>
                      </w:divBdr>
                      <w:divsChild>
                        <w:div w:id="546574061">
                          <w:marLeft w:val="0"/>
                          <w:marRight w:val="0"/>
                          <w:marTop w:val="0"/>
                          <w:marBottom w:val="0"/>
                          <w:divBdr>
                            <w:top w:val="none" w:sz="0" w:space="0" w:color="auto"/>
                            <w:left w:val="none" w:sz="0" w:space="0" w:color="auto"/>
                            <w:bottom w:val="none" w:sz="0" w:space="0" w:color="auto"/>
                            <w:right w:val="none" w:sz="0" w:space="0" w:color="auto"/>
                          </w:divBdr>
                          <w:divsChild>
                            <w:div w:id="1386446344">
                              <w:marLeft w:val="0"/>
                              <w:marRight w:val="0"/>
                              <w:marTop w:val="0"/>
                              <w:marBottom w:val="0"/>
                              <w:divBdr>
                                <w:top w:val="none" w:sz="0" w:space="0" w:color="auto"/>
                                <w:left w:val="none" w:sz="0" w:space="0" w:color="auto"/>
                                <w:bottom w:val="none" w:sz="0" w:space="0" w:color="auto"/>
                                <w:right w:val="none" w:sz="0" w:space="0" w:color="auto"/>
                              </w:divBdr>
                              <w:divsChild>
                                <w:div w:id="264312866">
                                  <w:marLeft w:val="0"/>
                                  <w:marRight w:val="0"/>
                                  <w:marTop w:val="0"/>
                                  <w:marBottom w:val="0"/>
                                  <w:divBdr>
                                    <w:top w:val="none" w:sz="0" w:space="0" w:color="auto"/>
                                    <w:left w:val="none" w:sz="0" w:space="0" w:color="auto"/>
                                    <w:bottom w:val="none" w:sz="0" w:space="0" w:color="auto"/>
                                    <w:right w:val="none" w:sz="0" w:space="0" w:color="auto"/>
                                  </w:divBdr>
                                  <w:divsChild>
                                    <w:div w:id="2308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0D3F4E3409AFCC30C4DC50B860A1C4AC6AE8349E0E758DADF13EB239632841D2A7CC106CE23A3395223326D641943F2A57C8D90EgEhFG" TargetMode="External"/><Relationship Id="rId18" Type="http://schemas.openxmlformats.org/officeDocument/2006/relationships/hyperlink" Target="consultantplus://offline/ref=E7EFCDE3AB8C6D315A62882027F628831C4C3ADEE7A5ADFFA34758631E26252DFA298CA1F63AF970G8IDX" TargetMode="External"/><Relationship Id="rId26" Type="http://schemas.openxmlformats.org/officeDocument/2006/relationships/hyperlink" Target="consultantplus://offline/main?base=LAW;n=115838;fld=134;dst=100129" TargetMode="External"/><Relationship Id="rId3" Type="http://schemas.openxmlformats.org/officeDocument/2006/relationships/styles" Target="styles.xml"/><Relationship Id="rId21" Type="http://schemas.openxmlformats.org/officeDocument/2006/relationships/hyperlink" Target="consultantplus://offline/ref=E7EFCDE3AB8C6D315A62882027F628831C4C3ADEE7A5ADFFA34758631E26252DFA298CA3F7G3I2X" TargetMode="External"/><Relationship Id="rId7" Type="http://schemas.openxmlformats.org/officeDocument/2006/relationships/endnotes" Target="endnotes.xml"/><Relationship Id="rId12" Type="http://schemas.openxmlformats.org/officeDocument/2006/relationships/hyperlink" Target="consultantplus://offline/ref=1A0E088519333C2478C3E1C4BFA91A4D7B031CA6BA3FCE23E85B5E080276F253B610832B646A4921321CA080A85F980FF18A12B3A10093CDs9yDE" TargetMode="External"/><Relationship Id="rId17" Type="http://schemas.openxmlformats.org/officeDocument/2006/relationships/hyperlink" Target="consultantplus://offline/ref=E7EFCDE3AB8C6D315A62882027F628831C4C3ADEE7A5ADFFA34758631E26252DFA298CA3F7G3I2X" TargetMode="External"/><Relationship Id="rId25" Type="http://schemas.openxmlformats.org/officeDocument/2006/relationships/hyperlink" Target="consultantplus://offline/ref=2AD7A13CC210ACC5F75151FA91B799AFB9348651F2F68CD7FA4768A853157F96785E8EC85AAC36E9h3RF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7EFCDE3AB8C6D315A62882027F628831C4C3ADEE7A5ADFFA34758631E26252DFA298CA3F7G3I2X" TargetMode="External"/><Relationship Id="rId20" Type="http://schemas.openxmlformats.org/officeDocument/2006/relationships/hyperlink" Target="consultantplus://offline/ref=E7EFCDE3AB8C6D315A62882027F628831C4C3ADEE7A5ADFFA34758631E26252DFA298CA1F63AF970G8IDX" TargetMode="External"/><Relationship Id="rId29" Type="http://schemas.openxmlformats.org/officeDocument/2006/relationships/hyperlink" Target="consultantplus://offline/ref=930F340AEE487D291C7BB6AA1183D16886FBFCC4F77D6F1E5A5072370B8E7E5E5C8286625FE5AB455E2972F6C06054EA0454FD7B35B32FF956A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36CA5C2EDDDB1575D6F705A2214428514EA6053B01F286443A0C7C22760A4B6033941F4A390E5806F4601E914F5E798F1B328642a9b5E" TargetMode="External"/><Relationship Id="rId24" Type="http://schemas.openxmlformats.org/officeDocument/2006/relationships/hyperlink" Target="consultantplus://offline/ref=2AD7A13CC210ACC5F75151FA91B799AFBA3D8658FBF28CD7FA4768A853157F96785E8ECA58hAR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03151B3F33169EFA7A927741D70968690FAD8DA57E9A3CBFB903F42689D9B32724FB2D4DDmDFCX" TargetMode="External"/><Relationship Id="rId23" Type="http://schemas.openxmlformats.org/officeDocument/2006/relationships/hyperlink" Target="consultantplus://offline/ref=2AD7A13CC210ACC5F75151FA91B799AFBA3D8658FBF28CD7FA4768A853157F96785E8EC85AAC37EDh3R6X" TargetMode="External"/><Relationship Id="rId28" Type="http://schemas.openxmlformats.org/officeDocument/2006/relationships/hyperlink" Target="consultantplus://offline/ref=930F340AEE487D291C7BB6AA1183D16886FBFCC4F77D6F1E5A5072370B8E7E5E5C82866156E5A3140B6673AA863747E80554FF78295BA0H" TargetMode="External"/><Relationship Id="rId10" Type="http://schemas.openxmlformats.org/officeDocument/2006/relationships/hyperlink" Target="consultantplus://offline/ref=9C36CA5C2EDDDB1575D6F705A2214428514EA6053B01F286443A0C7C22760A4B6033941C4B31060952BB6142D7184D7B8E1B30855E962F3Ba6bEE" TargetMode="External"/><Relationship Id="rId19" Type="http://schemas.openxmlformats.org/officeDocument/2006/relationships/hyperlink" Target="consultantplus://offline/ref=E7EFCDE3AB8C6D315A62882027F628831C4C3ADEE7A5ADFFA34758631E26252DFA298CA1F63AF970G8ID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E6734981124FCA57180ACA7F403C30702920EB36594BB367EDA80569CB2EBF5E30DB5078E50CC314B5282007AA87D5D439DAB39E2UDg7E" TargetMode="External"/><Relationship Id="rId14" Type="http://schemas.openxmlformats.org/officeDocument/2006/relationships/hyperlink" Target="consultantplus://offline/ref=C03151B3F33169EFA7A927741D70968690FAD8DA57E9A3CBFB903F42689D9B32724FB2D4D5mDF5X" TargetMode="External"/><Relationship Id="rId22" Type="http://schemas.openxmlformats.org/officeDocument/2006/relationships/hyperlink" Target="consultantplus://offline/ref=2AD7A13CC210ACC5F75151FA91B799AFBA3D8658FBF28CD7FA4768A853157F96785E8EC85AAC37EDh3R7X" TargetMode="External"/><Relationship Id="rId27" Type="http://schemas.openxmlformats.org/officeDocument/2006/relationships/hyperlink" Target="consultantplus://offline/ref=F23A53A51D57565B383C6CDB7CF02097F18238CCAA6A0E4E075F1B7EE9C7310606FE22E78E732FAF583D88EE2149DC90E8F2F9B82181A338s0s4G"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88;&#1086;&#1082;&#1091;&#1088;&#1072;&#1090;&#1091;&#1088;&#1072;%20&#1063;&#1040;&#1054;\&#1054;&#1073;&#1088;&#1072;&#1079;&#1094;&#1099;%20&#1073;&#1083;&#1072;&#1085;&#1082;&#1072;\&#1073;&#1083;&#1072;&#1085;&#1082;&#1080;%20&#1092;&#1086;&#1088;&#1084;&#1072;&#1090;&#1072;%20MS%20Office%202003\&#1048;&#1089;&#1093;&#1086;&#1076;&#1103;&#1097;&#1077;&#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FA0C-A0F0-4F1A-A929-5F03BFDB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Исходящее</Template>
  <TotalTime>98</TotalTime>
  <Pages>23</Pages>
  <Words>9101</Words>
  <Characters>51877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Кривошеев</dc:creator>
  <cp:lastModifiedBy>Колыханова Лилия Геннадьевна</cp:lastModifiedBy>
  <cp:revision>8</cp:revision>
  <cp:lastPrinted>2021-04-23T04:02:00Z</cp:lastPrinted>
  <dcterms:created xsi:type="dcterms:W3CDTF">2021-04-09T00:35:00Z</dcterms:created>
  <dcterms:modified xsi:type="dcterms:W3CDTF">2021-04-23T04:02:00Z</dcterms:modified>
</cp:coreProperties>
</file>