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7A5">
        <w:rPr>
          <w:sz w:val="28"/>
          <w:szCs w:val="28"/>
        </w:rPr>
        <w:t>С 01.01.2021 вступают в силу изменения в законодательство о противодействии коррупции</w:t>
      </w: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027A5">
        <w:rPr>
          <w:b w:val="0"/>
          <w:sz w:val="28"/>
          <w:szCs w:val="28"/>
        </w:rPr>
        <w:t xml:space="preserve">  </w:t>
      </w: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027A5">
        <w:rPr>
          <w:b w:val="0"/>
          <w:sz w:val="28"/>
          <w:szCs w:val="28"/>
        </w:rPr>
        <w:t xml:space="preserve">С 01.01.2021 государственные и муниципальные служащие обязаны будут представлять сведения о наличии цифровой валюты, к которой относится </w:t>
      </w:r>
      <w:proofErr w:type="spellStart"/>
      <w:r w:rsidRPr="003027A5">
        <w:rPr>
          <w:b w:val="0"/>
          <w:sz w:val="28"/>
          <w:szCs w:val="28"/>
        </w:rPr>
        <w:t>биткоин</w:t>
      </w:r>
      <w:proofErr w:type="spellEnd"/>
      <w:r w:rsidRPr="003027A5">
        <w:rPr>
          <w:b w:val="0"/>
          <w:sz w:val="28"/>
          <w:szCs w:val="28"/>
        </w:rPr>
        <w:t xml:space="preserve"> и другие </w:t>
      </w:r>
      <w:proofErr w:type="spellStart"/>
      <w:r w:rsidRPr="003027A5">
        <w:rPr>
          <w:b w:val="0"/>
          <w:sz w:val="28"/>
          <w:szCs w:val="28"/>
        </w:rPr>
        <w:t>криптовалюты</w:t>
      </w:r>
      <w:proofErr w:type="spellEnd"/>
      <w:r w:rsidRPr="003027A5">
        <w:rPr>
          <w:b w:val="0"/>
          <w:sz w:val="28"/>
          <w:szCs w:val="28"/>
        </w:rPr>
        <w:t>.</w:t>
      </w: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027A5">
        <w:rPr>
          <w:b w:val="0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01.01.2021.</w:t>
      </w: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027A5">
        <w:rPr>
          <w:b w:val="0"/>
          <w:sz w:val="28"/>
          <w:szCs w:val="28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3027A5" w:rsidRP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027A5">
        <w:rPr>
          <w:b w:val="0"/>
          <w:sz w:val="28"/>
          <w:szCs w:val="28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3027A5">
        <w:rPr>
          <w:b w:val="0"/>
          <w:sz w:val="28"/>
          <w:szCs w:val="28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3027A5" w:rsidRDefault="003027A5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840E1" w:rsidRPr="002840E1" w:rsidRDefault="002840E1" w:rsidP="003B3D3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02B09" w:rsidRPr="002840E1" w:rsidRDefault="00E02B09" w:rsidP="00E02B09">
      <w:pPr>
        <w:shd w:val="clear" w:color="auto" w:fill="FFFFFF"/>
        <w:spacing w:after="225"/>
        <w:rPr>
          <w:b/>
          <w:sz w:val="28"/>
          <w:szCs w:val="28"/>
        </w:rPr>
      </w:pPr>
      <w:r w:rsidRPr="002840E1">
        <w:rPr>
          <w:b/>
          <w:sz w:val="28"/>
          <w:szCs w:val="28"/>
        </w:rPr>
        <w:t>Разъясняет Магаданская транспортная прокуратура.</w:t>
      </w:r>
    </w:p>
    <w:sectPr w:rsidR="00E02B09" w:rsidRPr="002840E1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C" w:rsidRDefault="0064112C">
      <w:r>
        <w:separator/>
      </w:r>
    </w:p>
  </w:endnote>
  <w:endnote w:type="continuationSeparator" w:id="0">
    <w:p w:rsidR="0064112C" w:rsidRDefault="0064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C" w:rsidRDefault="0064112C">
      <w:r>
        <w:separator/>
      </w:r>
    </w:p>
  </w:footnote>
  <w:footnote w:type="continuationSeparator" w:id="0">
    <w:p w:rsidR="0064112C" w:rsidRDefault="0064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0E1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27A5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3D37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4112C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06F8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BF6910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1E37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dvtp.dot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1504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Artur</cp:lastModifiedBy>
  <cp:revision>4</cp:revision>
  <cp:lastPrinted>2020-12-25T05:42:00Z</cp:lastPrinted>
  <dcterms:created xsi:type="dcterms:W3CDTF">2020-12-27T21:30:00Z</dcterms:created>
  <dcterms:modified xsi:type="dcterms:W3CDTF">2020-12-27T21:38:00Z</dcterms:modified>
</cp:coreProperties>
</file>