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B2" w:rsidRDefault="00C85F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1028700"/>
            <wp:effectExtent l="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728B2" w:rsidRDefault="00C85F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28B2" w:rsidRDefault="00C85F18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8728B2" w:rsidRDefault="00C85F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ЧУКОТСКИЙ АВТОНОМНЫЙ ОКРУГ</w:t>
      </w:r>
    </w:p>
    <w:p w:rsidR="008728B2" w:rsidRDefault="00C85F18">
      <w:pPr>
        <w:pStyle w:val="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СОВЕТ ДЕПУТАТОВ</w:t>
      </w:r>
    </w:p>
    <w:p w:rsidR="008728B2" w:rsidRDefault="00C85F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Анадырь</w:t>
      </w:r>
    </w:p>
    <w:p w:rsidR="008728B2" w:rsidRDefault="00C85F18">
      <w:pPr>
        <w:pStyle w:val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8728B2" w:rsidRDefault="00C85F1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100A4" w:rsidRPr="006100A4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созыва)</w:t>
      </w:r>
    </w:p>
    <w:p w:rsidR="008728B2" w:rsidRDefault="008728B2">
      <w:pPr>
        <w:jc w:val="center"/>
        <w:rPr>
          <w:sz w:val="28"/>
          <w:szCs w:val="28"/>
        </w:rPr>
      </w:pPr>
    </w:p>
    <w:p w:rsidR="008728B2" w:rsidRDefault="006100A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декаб</w:t>
      </w:r>
      <w:r w:rsidR="00C85F18">
        <w:rPr>
          <w:sz w:val="28"/>
          <w:szCs w:val="28"/>
        </w:rPr>
        <w:t xml:space="preserve">ря 2020 года                                               </w:t>
      </w:r>
      <w:r>
        <w:rPr>
          <w:sz w:val="28"/>
          <w:szCs w:val="28"/>
        </w:rPr>
        <w:t xml:space="preserve">                            № _____</w:t>
      </w:r>
    </w:p>
    <w:p w:rsidR="008728B2" w:rsidRDefault="008728B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8728B2">
        <w:tc>
          <w:tcPr>
            <w:tcW w:w="4968" w:type="dxa"/>
          </w:tcPr>
          <w:p w:rsidR="008728B2" w:rsidRPr="006100A4" w:rsidRDefault="006100A4" w:rsidP="006100A4">
            <w:pPr>
              <w:jc w:val="both"/>
              <w:rPr>
                <w:sz w:val="28"/>
                <w:szCs w:val="28"/>
              </w:rPr>
            </w:pPr>
            <w:r w:rsidRPr="006100A4">
              <w:rPr>
                <w:sz w:val="28"/>
                <w:szCs w:val="28"/>
              </w:rPr>
              <w:t>Об утверждении Порядка выдвижения, внесения, обсуждения и рассмотрения инициативных проектов в городском</w:t>
            </w:r>
            <w:r w:rsidR="00C85F18" w:rsidRPr="006100A4">
              <w:rPr>
                <w:sz w:val="28"/>
                <w:szCs w:val="28"/>
              </w:rPr>
              <w:t xml:space="preserve"> округ</w:t>
            </w:r>
            <w:r w:rsidRPr="006100A4">
              <w:rPr>
                <w:sz w:val="28"/>
                <w:szCs w:val="28"/>
              </w:rPr>
              <w:t>е</w:t>
            </w:r>
            <w:r w:rsidR="00C85F18" w:rsidRPr="006100A4">
              <w:rPr>
                <w:sz w:val="28"/>
                <w:szCs w:val="28"/>
              </w:rPr>
              <w:t xml:space="preserve"> Анадырь</w:t>
            </w:r>
          </w:p>
        </w:tc>
      </w:tr>
    </w:tbl>
    <w:p w:rsidR="008728B2" w:rsidRDefault="008728B2"/>
    <w:p w:rsidR="008728B2" w:rsidRDefault="006100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00A4">
        <w:rPr>
          <w:bCs/>
          <w:sz w:val="28"/>
          <w:szCs w:val="28"/>
        </w:rPr>
        <w:t>В соответствии со статьей 26</w:t>
      </w:r>
      <w:r w:rsidRPr="006100A4">
        <w:rPr>
          <w:bCs/>
          <w:sz w:val="28"/>
          <w:szCs w:val="28"/>
          <w:vertAlign w:val="superscript"/>
        </w:rPr>
        <w:t>1</w:t>
      </w:r>
      <w:r w:rsidRPr="006100A4">
        <w:rPr>
          <w:bCs/>
          <w:sz w:val="28"/>
          <w:szCs w:val="28"/>
        </w:rPr>
        <w:t xml:space="preserve"> Федерального закона от 6 октября 2003 года № 131-ФЗ</w:t>
      </w:r>
      <w:r w:rsidR="00C85F18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руководствуясь уставом городского округа Анадырь,</w:t>
      </w:r>
    </w:p>
    <w:p w:rsidR="008728B2" w:rsidRDefault="008728B2">
      <w:pPr>
        <w:jc w:val="both"/>
        <w:rPr>
          <w:b/>
          <w:sz w:val="28"/>
          <w:szCs w:val="28"/>
        </w:rPr>
      </w:pPr>
    </w:p>
    <w:p w:rsidR="008728B2" w:rsidRDefault="00C85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Анадырь</w:t>
      </w:r>
    </w:p>
    <w:p w:rsidR="008728B2" w:rsidRDefault="008728B2">
      <w:pPr>
        <w:jc w:val="both"/>
        <w:rPr>
          <w:b/>
          <w:sz w:val="28"/>
          <w:szCs w:val="28"/>
        </w:rPr>
      </w:pPr>
    </w:p>
    <w:p w:rsidR="008728B2" w:rsidRDefault="00C85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728B2" w:rsidRDefault="008728B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728B2" w:rsidRDefault="006100A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="00C85F18">
        <w:rPr>
          <w:sz w:val="28"/>
          <w:szCs w:val="28"/>
        </w:rPr>
        <w:t xml:space="preserve"> </w:t>
      </w:r>
      <w:r w:rsidRPr="006100A4">
        <w:rPr>
          <w:sz w:val="28"/>
          <w:szCs w:val="28"/>
        </w:rPr>
        <w:t>выдвижения, внесения, обсуждения и рассмотрения инициативных проектов в городском округе Анадырь</w:t>
      </w:r>
      <w:r w:rsidR="00C85F18">
        <w:rPr>
          <w:sz w:val="28"/>
          <w:szCs w:val="28"/>
        </w:rPr>
        <w:t>, согласно приложению.</w:t>
      </w:r>
    </w:p>
    <w:p w:rsidR="008728B2" w:rsidRDefault="00C85F18">
      <w:pPr>
        <w:spacing w:after="24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и вступает в силу с </w:t>
      </w:r>
      <w:r>
        <w:rPr>
          <w:rFonts w:eastAsiaTheme="minorHAnsi"/>
          <w:sz w:val="28"/>
          <w:szCs w:val="28"/>
        </w:rPr>
        <w:t>в силу с момента его официального опубликования.</w:t>
      </w:r>
    </w:p>
    <w:p w:rsidR="008728B2" w:rsidRDefault="008728B2">
      <w:pPr>
        <w:ind w:firstLine="708"/>
        <w:rPr>
          <w:b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44"/>
        <w:gridCol w:w="4854"/>
      </w:tblGrid>
      <w:tr w:rsidR="008728B2" w:rsidTr="00605D82">
        <w:tc>
          <w:tcPr>
            <w:tcW w:w="4644" w:type="dxa"/>
          </w:tcPr>
          <w:p w:rsidR="008728B2" w:rsidRDefault="00C85F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  <w:p w:rsidR="008728B2" w:rsidRDefault="008728B2">
            <w:pPr>
              <w:rPr>
                <w:b/>
                <w:bCs/>
                <w:sz w:val="28"/>
                <w:szCs w:val="28"/>
              </w:rPr>
            </w:pPr>
          </w:p>
          <w:p w:rsidR="008728B2" w:rsidRDefault="00C85F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 Л.А. Николаев</w:t>
            </w:r>
          </w:p>
        </w:tc>
        <w:tc>
          <w:tcPr>
            <w:tcW w:w="4854" w:type="dxa"/>
          </w:tcPr>
          <w:p w:rsidR="008728B2" w:rsidRDefault="00C85F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Совета депутатов</w:t>
            </w:r>
          </w:p>
          <w:p w:rsidR="008728B2" w:rsidRDefault="008728B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728B2" w:rsidRDefault="00C85F1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__________________В.А. Тюхтий</w:t>
            </w:r>
          </w:p>
        </w:tc>
      </w:tr>
    </w:tbl>
    <w:p w:rsidR="006100A4" w:rsidRDefault="006100A4">
      <w:pPr>
        <w:rPr>
          <w:bCs/>
          <w:color w:val="000000"/>
          <w:sz w:val="27"/>
          <w:szCs w:val="27"/>
        </w:rPr>
      </w:pPr>
    </w:p>
    <w:p w:rsidR="008728B2" w:rsidRDefault="00C85F18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г. Анадырь</w:t>
      </w:r>
    </w:p>
    <w:p w:rsidR="008728B2" w:rsidRDefault="006100A4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«___» декаб</w:t>
      </w:r>
      <w:r w:rsidR="00C85F18">
        <w:rPr>
          <w:bCs/>
          <w:color w:val="000000"/>
          <w:sz w:val="27"/>
          <w:szCs w:val="27"/>
        </w:rPr>
        <w:t>ря 2020 года</w:t>
      </w:r>
    </w:p>
    <w:p w:rsidR="008728B2" w:rsidRDefault="006100A4">
      <w:pPr>
        <w:rPr>
          <w:bCs/>
          <w:color w:val="000000"/>
          <w:sz w:val="27"/>
          <w:szCs w:val="27"/>
        </w:rPr>
        <w:sectPr w:rsidR="008728B2">
          <w:headerReference w:type="default" r:id="rId9"/>
          <w:pgSz w:w="11906" w:h="16838"/>
          <w:pgMar w:top="426" w:right="707" w:bottom="1134" w:left="1701" w:header="708" w:footer="708" w:gutter="0"/>
          <w:cols w:space="708"/>
          <w:titlePg/>
          <w:docGrid w:linePitch="360"/>
        </w:sectPr>
      </w:pPr>
      <w:r>
        <w:rPr>
          <w:bCs/>
          <w:color w:val="000000"/>
          <w:sz w:val="27"/>
          <w:szCs w:val="27"/>
        </w:rPr>
        <w:t>№ ____</w:t>
      </w:r>
    </w:p>
    <w:p w:rsidR="006100A4" w:rsidRDefault="006100A4">
      <w:pPr>
        <w:ind w:left="7788"/>
        <w:jc w:val="right"/>
        <w:rPr>
          <w:bCs/>
          <w:color w:val="000000"/>
          <w:sz w:val="28"/>
          <w:szCs w:val="28"/>
        </w:rPr>
      </w:pPr>
    </w:p>
    <w:p w:rsidR="006100A4" w:rsidRPr="006100A4" w:rsidRDefault="006100A4" w:rsidP="006100A4">
      <w:pPr>
        <w:rPr>
          <w:sz w:val="28"/>
          <w:szCs w:val="28"/>
          <w:lang w:eastAsia="ru-RU"/>
        </w:rPr>
      </w:pPr>
    </w:p>
    <w:p w:rsidR="006100A4" w:rsidRP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502FF4" w:rsidRDefault="00502FF4" w:rsidP="006100A4">
      <w:pPr>
        <w:rPr>
          <w:sz w:val="28"/>
          <w:szCs w:val="28"/>
          <w:lang w:eastAsia="ru-RU"/>
        </w:rPr>
      </w:pPr>
    </w:p>
    <w:p w:rsidR="00502FF4" w:rsidRDefault="00502FF4" w:rsidP="006100A4">
      <w:pPr>
        <w:rPr>
          <w:sz w:val="28"/>
          <w:szCs w:val="28"/>
          <w:lang w:eastAsia="ru-RU"/>
        </w:rPr>
      </w:pPr>
    </w:p>
    <w:p w:rsidR="006100A4" w:rsidRDefault="006100A4" w:rsidP="006100A4">
      <w:pPr>
        <w:rPr>
          <w:sz w:val="28"/>
          <w:szCs w:val="28"/>
          <w:lang w:eastAsia="ru-RU"/>
        </w:rPr>
      </w:pPr>
    </w:p>
    <w:p w:rsidR="006100A4" w:rsidRPr="006100A4" w:rsidRDefault="006100A4" w:rsidP="006100A4">
      <w:pPr>
        <w:rPr>
          <w:sz w:val="28"/>
          <w:szCs w:val="28"/>
          <w:lang w:eastAsia="ru-RU"/>
        </w:rPr>
      </w:pPr>
    </w:p>
    <w:p w:rsidR="006100A4" w:rsidRPr="006100A4" w:rsidRDefault="006100A4" w:rsidP="006100A4">
      <w:pPr>
        <w:rPr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7308"/>
        <w:gridCol w:w="2520"/>
      </w:tblGrid>
      <w:tr w:rsidR="006100A4" w:rsidRPr="006100A4" w:rsidTr="00C85F18">
        <w:tc>
          <w:tcPr>
            <w:tcW w:w="7308" w:type="dxa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Подготовил:</w:t>
            </w:r>
          </w:p>
        </w:tc>
        <w:tc>
          <w:tcPr>
            <w:tcW w:w="2520" w:type="dxa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Н.А. Гончаров</w:t>
            </w: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6100A4" w:rsidRPr="006100A4" w:rsidTr="00C85F18">
        <w:tc>
          <w:tcPr>
            <w:tcW w:w="7308" w:type="dxa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Согласовано:</w:t>
            </w: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Н.С. Сапач</w:t>
            </w: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С.Б. Спицын</w:t>
            </w: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Ю.И. Тюнягина</w:t>
            </w:r>
          </w:p>
        </w:tc>
      </w:tr>
      <w:tr w:rsidR="006100A4" w:rsidRPr="006100A4" w:rsidTr="00C85F18">
        <w:tc>
          <w:tcPr>
            <w:tcW w:w="7308" w:type="dxa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6100A4" w:rsidRPr="006100A4" w:rsidTr="00C85F18">
        <w:tc>
          <w:tcPr>
            <w:tcW w:w="9828" w:type="dxa"/>
            <w:gridSpan w:val="2"/>
          </w:tcPr>
          <w:p w:rsidR="006100A4" w:rsidRPr="006100A4" w:rsidRDefault="006100A4" w:rsidP="006100A4">
            <w:pPr>
              <w:rPr>
                <w:bCs/>
                <w:sz w:val="28"/>
                <w:szCs w:val="28"/>
                <w:lang w:eastAsia="ru-RU"/>
              </w:rPr>
            </w:pPr>
            <w:r w:rsidRPr="006100A4">
              <w:rPr>
                <w:bCs/>
                <w:sz w:val="28"/>
                <w:szCs w:val="28"/>
                <w:lang w:eastAsia="ru-RU"/>
              </w:rPr>
              <w:t>Разослано: дело – 3, Упр. по орг. и адм.-прав. вопр. – 1, Упр. по соц. пол. – 1, Упр. пром. – 1, Упр. фин. - 1/7</w:t>
            </w:r>
          </w:p>
        </w:tc>
      </w:tr>
    </w:tbl>
    <w:p w:rsidR="006100A4" w:rsidRDefault="006100A4">
      <w:pPr>
        <w:ind w:left="7788"/>
        <w:jc w:val="right"/>
        <w:rPr>
          <w:bCs/>
          <w:color w:val="000000"/>
          <w:sz w:val="28"/>
          <w:szCs w:val="28"/>
        </w:rPr>
      </w:pPr>
    </w:p>
    <w:p w:rsidR="008728B2" w:rsidRDefault="006100A4">
      <w:pPr>
        <w:ind w:left="7788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lastRenderedPageBreak/>
        <w:t>Пр</w:t>
      </w:r>
      <w:r w:rsidR="00C85F18">
        <w:rPr>
          <w:bCs/>
          <w:color w:val="000000"/>
          <w:sz w:val="28"/>
          <w:szCs w:val="28"/>
        </w:rPr>
        <w:t>иложение</w:t>
      </w:r>
    </w:p>
    <w:p w:rsidR="008728B2" w:rsidRDefault="00C85F18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Совета депутатов </w:t>
      </w:r>
    </w:p>
    <w:p w:rsidR="008728B2" w:rsidRDefault="00C85F1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Анадырь </w:t>
      </w:r>
    </w:p>
    <w:p w:rsidR="008728B2" w:rsidRDefault="00C85F1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00A4">
        <w:rPr>
          <w:color w:val="000000"/>
          <w:sz w:val="28"/>
          <w:szCs w:val="28"/>
        </w:rPr>
        <w:t>«___» декабря 2020 года № ____</w:t>
      </w:r>
    </w:p>
    <w:p w:rsidR="008728B2" w:rsidRDefault="008728B2">
      <w:pPr>
        <w:jc w:val="right"/>
        <w:rPr>
          <w:color w:val="000000"/>
          <w:sz w:val="28"/>
          <w:szCs w:val="28"/>
        </w:rPr>
      </w:pPr>
    </w:p>
    <w:p w:rsidR="006100A4" w:rsidRDefault="006100A4">
      <w:pPr>
        <w:pStyle w:val="1"/>
        <w:rPr>
          <w:rFonts w:ascii="Times New Roman" w:hAnsi="Times New Roman"/>
          <w:caps/>
          <w:color w:val="000000"/>
          <w:sz w:val="28"/>
          <w:szCs w:val="28"/>
        </w:rPr>
      </w:pPr>
    </w:p>
    <w:p w:rsidR="008728B2" w:rsidRDefault="00C85F18" w:rsidP="006100A4">
      <w:pPr>
        <w:pStyle w:val="1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П</w:t>
      </w:r>
      <w:r w:rsidR="006100A4">
        <w:rPr>
          <w:rFonts w:ascii="Times New Roman" w:hAnsi="Times New Roman"/>
          <w:caps/>
          <w:color w:val="000000"/>
          <w:sz w:val="28"/>
          <w:szCs w:val="28"/>
        </w:rPr>
        <w:t>ОРЯДОК</w:t>
      </w:r>
    </w:p>
    <w:p w:rsidR="008728B2" w:rsidRDefault="006100A4" w:rsidP="006100A4">
      <w:pPr>
        <w:jc w:val="center"/>
        <w:rPr>
          <w:sz w:val="28"/>
          <w:szCs w:val="28"/>
          <w:lang w:eastAsia="ru-RU"/>
        </w:rPr>
      </w:pPr>
      <w:r w:rsidRPr="006100A4">
        <w:rPr>
          <w:b/>
          <w:bCs/>
          <w:color w:val="000000"/>
          <w:sz w:val="28"/>
          <w:szCs w:val="28"/>
          <w:lang w:eastAsia="ru-RU"/>
        </w:rPr>
        <w:t>выдвижения, внесения, обсуждения и рассмотрения инициативных проектов в городском округе Анадырь</w:t>
      </w:r>
    </w:p>
    <w:p w:rsidR="008728B2" w:rsidRDefault="008728B2">
      <w:pPr>
        <w:jc w:val="both"/>
        <w:rPr>
          <w:color w:val="000000"/>
          <w:sz w:val="28"/>
          <w:szCs w:val="28"/>
        </w:rPr>
      </w:pPr>
    </w:p>
    <w:p w:rsidR="006F7DA8" w:rsidRDefault="006F7DA8" w:rsidP="006F7DA8">
      <w:pPr>
        <w:pStyle w:val="af1"/>
        <w:jc w:val="center"/>
        <w:rPr>
          <w:b/>
          <w:sz w:val="28"/>
          <w:szCs w:val="28"/>
        </w:rPr>
      </w:pPr>
      <w:r w:rsidRPr="006F7DA8">
        <w:rPr>
          <w:b/>
          <w:sz w:val="28"/>
          <w:szCs w:val="28"/>
        </w:rPr>
        <w:t>1. Общие положения</w:t>
      </w:r>
    </w:p>
    <w:p w:rsidR="006F7DA8" w:rsidRPr="006F7DA8" w:rsidRDefault="006F7DA8" w:rsidP="006F7DA8">
      <w:pPr>
        <w:pStyle w:val="af1"/>
        <w:jc w:val="center"/>
        <w:rPr>
          <w:b/>
          <w:sz w:val="28"/>
          <w:szCs w:val="28"/>
        </w:rPr>
      </w:pP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7DA8">
        <w:rPr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№ 131-ФЗ </w:t>
      </w:r>
      <w:r>
        <w:rPr>
          <w:sz w:val="28"/>
          <w:szCs w:val="28"/>
        </w:rPr>
        <w:t>«</w:t>
      </w:r>
      <w:r w:rsidRPr="006F7DA8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6F7DA8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7DA8">
        <w:rPr>
          <w:sz w:val="28"/>
          <w:szCs w:val="28"/>
        </w:rPr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>
        <w:rPr>
          <w:sz w:val="28"/>
          <w:szCs w:val="28"/>
        </w:rPr>
        <w:t>Чукотского автономного округа</w:t>
      </w:r>
      <w:r w:rsidRPr="006F7DA8">
        <w:rPr>
          <w:sz w:val="28"/>
          <w:szCs w:val="28"/>
        </w:rPr>
        <w:t xml:space="preserve">, положения настоящего Порядка не применяются, если иное не предусмотрено законом и (или) иным нормативным правовым актом Чукотского автономного округа и принятыми в соответствии с ними решениями </w:t>
      </w:r>
      <w:r>
        <w:rPr>
          <w:sz w:val="28"/>
          <w:szCs w:val="28"/>
        </w:rPr>
        <w:t>Совета депутатов городского округа Анадырь</w:t>
      </w:r>
      <w:r w:rsidRPr="006F7DA8">
        <w:rPr>
          <w:sz w:val="28"/>
          <w:szCs w:val="28"/>
        </w:rPr>
        <w:t>.</w:t>
      </w:r>
    </w:p>
    <w:p w:rsidR="006F7DA8" w:rsidRDefault="006F7DA8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F7DA8" w:rsidP="006F7DA8">
      <w:pPr>
        <w:pStyle w:val="af1"/>
        <w:jc w:val="center"/>
        <w:rPr>
          <w:b/>
          <w:sz w:val="28"/>
          <w:szCs w:val="28"/>
        </w:rPr>
      </w:pPr>
      <w:r w:rsidRPr="006F7DA8">
        <w:rPr>
          <w:b/>
          <w:sz w:val="28"/>
          <w:szCs w:val="28"/>
        </w:rPr>
        <w:t>2. Инициативные проекты</w:t>
      </w:r>
    </w:p>
    <w:p w:rsidR="006F7DA8" w:rsidRDefault="006F7DA8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6F7DA8">
        <w:rPr>
          <w:sz w:val="28"/>
          <w:szCs w:val="28"/>
        </w:rPr>
        <w:t xml:space="preserve">Под инициативным проектом в настоящем Порядке понимается предложение жителей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о реализации мероприятий, имеющих приоритетное значение для жителей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F7DA8">
        <w:rPr>
          <w:sz w:val="28"/>
          <w:szCs w:val="28"/>
        </w:rPr>
        <w:t>Инициативный проект должен содержать следующие сведения: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7DA8">
        <w:rPr>
          <w:sz w:val="28"/>
          <w:szCs w:val="28"/>
        </w:rPr>
        <w:t xml:space="preserve">описание проблемы, решение которой имеет приоритетное значение для жителей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или его части; 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F7DA8">
        <w:rPr>
          <w:sz w:val="28"/>
          <w:szCs w:val="28"/>
        </w:rPr>
        <w:t>обоснование предложений по решению указанной проблемы;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F7DA8">
        <w:rPr>
          <w:sz w:val="28"/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F7DA8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F7DA8">
        <w:rPr>
          <w:sz w:val="28"/>
          <w:szCs w:val="28"/>
        </w:rPr>
        <w:t>планируемые сроки реализации инициативного проекта;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6F7DA8">
        <w:rPr>
          <w:sz w:val="28"/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6F7DA8">
        <w:rPr>
          <w:sz w:val="28"/>
          <w:szCs w:val="28"/>
        </w:rPr>
        <w:t xml:space="preserve">указание на объем средств бюджета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F7DA8" w:rsidRPr="006F7DA8" w:rsidRDefault="006F7DA8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F7DA8">
        <w:rPr>
          <w:sz w:val="28"/>
          <w:szCs w:val="28"/>
        </w:rPr>
        <w:t xml:space="preserve">указание на территорию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или ее часть, в границах которой будет реализовываться инициативный п</w:t>
      </w:r>
      <w:r>
        <w:rPr>
          <w:sz w:val="28"/>
          <w:szCs w:val="28"/>
        </w:rPr>
        <w:t>роект, в соответствии с разделом</w:t>
      </w:r>
      <w:r w:rsidRPr="006F7DA8">
        <w:rPr>
          <w:sz w:val="28"/>
          <w:szCs w:val="28"/>
        </w:rPr>
        <w:t xml:space="preserve"> 3 настоящего Порядка;</w:t>
      </w:r>
    </w:p>
    <w:p w:rsidR="006F7DA8" w:rsidRPr="006F7DA8" w:rsidRDefault="00F64914" w:rsidP="006F7DA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7DA8">
        <w:rPr>
          <w:sz w:val="28"/>
          <w:szCs w:val="28"/>
        </w:rPr>
        <w:t xml:space="preserve">3. </w:t>
      </w:r>
      <w:r w:rsidR="006F7DA8" w:rsidRPr="006F7DA8">
        <w:rPr>
          <w:sz w:val="28"/>
          <w:szCs w:val="28"/>
        </w:rPr>
        <w:t xml:space="preserve">Инициативный проект включает в себя описание проекта, содержащее сведения, предусмотренные </w:t>
      </w:r>
      <w:r w:rsidR="006F7DA8">
        <w:rPr>
          <w:sz w:val="28"/>
          <w:szCs w:val="28"/>
        </w:rPr>
        <w:t>пунктом</w:t>
      </w:r>
      <w:r w:rsidR="006F7DA8" w:rsidRPr="006F7DA8">
        <w:rPr>
          <w:sz w:val="28"/>
          <w:szCs w:val="28"/>
        </w:rPr>
        <w:t xml:space="preserve"> 2</w:t>
      </w:r>
      <w:r>
        <w:rPr>
          <w:sz w:val="28"/>
          <w:szCs w:val="28"/>
        </w:rPr>
        <w:t>.2.</w:t>
      </w:r>
      <w:r w:rsidR="006F7DA8" w:rsidRPr="006F7DA8">
        <w:rPr>
          <w:sz w:val="28"/>
          <w:szCs w:val="28"/>
        </w:rPr>
        <w:t xml:space="preserve"> настояще</w:t>
      </w:r>
      <w:r w:rsidR="006F7DA8">
        <w:rPr>
          <w:sz w:val="28"/>
          <w:szCs w:val="28"/>
        </w:rPr>
        <w:t>го</w:t>
      </w:r>
      <w:r w:rsidR="006F7DA8" w:rsidRPr="006F7DA8">
        <w:rPr>
          <w:sz w:val="28"/>
          <w:szCs w:val="28"/>
        </w:rPr>
        <w:t xml:space="preserve"> </w:t>
      </w:r>
      <w:r w:rsidR="006F7DA8"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, к которому по решению инициатора могут прилагаться графические и (или) табличные материалы. 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6F7DA8" w:rsidRPr="00F64914" w:rsidRDefault="00F64914" w:rsidP="00F64914">
      <w:pPr>
        <w:pStyle w:val="af1"/>
        <w:jc w:val="center"/>
        <w:rPr>
          <w:b/>
          <w:sz w:val="28"/>
          <w:szCs w:val="28"/>
        </w:rPr>
      </w:pPr>
      <w:r w:rsidRPr="00F64914">
        <w:rPr>
          <w:b/>
          <w:sz w:val="28"/>
          <w:szCs w:val="28"/>
        </w:rPr>
        <w:t xml:space="preserve">3. </w:t>
      </w:r>
      <w:r w:rsidR="006F7DA8" w:rsidRPr="00F64914">
        <w:rPr>
          <w:b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F64914" w:rsidRDefault="00F64914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F7DA8" w:rsidRPr="006F7DA8">
        <w:rPr>
          <w:sz w:val="28"/>
          <w:szCs w:val="28"/>
        </w:rPr>
        <w:t xml:space="preserve">Инициативные проекты могут реализовываться в интересах населения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в целом, а также в интересах жителей следующих территорий: 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 xml:space="preserve">подъезд многоквартирного дома; 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многоквартирный дом; 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населенный пункт;</w:t>
      </w:r>
    </w:p>
    <w:p w:rsidR="00F64914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F7DA8" w:rsidRPr="006F7DA8">
        <w:rPr>
          <w:sz w:val="28"/>
          <w:szCs w:val="28"/>
        </w:rPr>
        <w:t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</w:t>
      </w:r>
      <w:r>
        <w:rPr>
          <w:sz w:val="28"/>
          <w:szCs w:val="28"/>
        </w:rPr>
        <w:t>,</w:t>
      </w:r>
      <w:r w:rsidR="006F7DA8" w:rsidRPr="006F7DA8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городского округа Анадырь</w:t>
      </w:r>
      <w:r w:rsidR="00637921">
        <w:rPr>
          <w:sz w:val="28"/>
          <w:szCs w:val="28"/>
        </w:rPr>
        <w:t xml:space="preserve"> (далее – Администрация)</w:t>
      </w:r>
      <w:r w:rsidR="006F7DA8" w:rsidRPr="006F7DA8">
        <w:rPr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 </w:t>
      </w:r>
      <w:r>
        <w:rPr>
          <w:sz w:val="28"/>
          <w:szCs w:val="28"/>
        </w:rPr>
        <w:t>городского округа Анадырь на части (округа).</w:t>
      </w:r>
    </w:p>
    <w:p w:rsidR="006F7DA8" w:rsidRPr="006F7DA8" w:rsidRDefault="006F7DA8" w:rsidP="00F64914">
      <w:pPr>
        <w:pStyle w:val="af1"/>
        <w:ind w:firstLine="708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В 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F64914"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>.</w:t>
      </w:r>
    </w:p>
    <w:p w:rsidR="00F64914" w:rsidRDefault="00F64914" w:rsidP="006F7DA8">
      <w:pPr>
        <w:pStyle w:val="af1"/>
        <w:jc w:val="both"/>
        <w:rPr>
          <w:sz w:val="28"/>
          <w:szCs w:val="28"/>
        </w:rPr>
      </w:pPr>
    </w:p>
    <w:p w:rsidR="006F7DA8" w:rsidRPr="00F64914" w:rsidRDefault="00F64914" w:rsidP="00F64914">
      <w:pPr>
        <w:pStyle w:val="af1"/>
        <w:jc w:val="center"/>
        <w:rPr>
          <w:b/>
          <w:sz w:val="28"/>
          <w:szCs w:val="28"/>
        </w:rPr>
      </w:pPr>
      <w:r w:rsidRPr="00F64914">
        <w:rPr>
          <w:b/>
          <w:sz w:val="28"/>
          <w:szCs w:val="28"/>
        </w:rPr>
        <w:t xml:space="preserve">4. </w:t>
      </w:r>
      <w:r w:rsidR="006F7DA8" w:rsidRPr="00F64914">
        <w:rPr>
          <w:b/>
          <w:sz w:val="28"/>
          <w:szCs w:val="28"/>
        </w:rPr>
        <w:t>Инициаторы проекта</w:t>
      </w:r>
    </w:p>
    <w:p w:rsidR="00F64914" w:rsidRPr="006F7DA8" w:rsidRDefault="00F64914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F7DA8" w:rsidRPr="006F7DA8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инициативная гру</w:t>
      </w:r>
      <w:r>
        <w:rPr>
          <w:sz w:val="28"/>
          <w:szCs w:val="28"/>
        </w:rPr>
        <w:t>ппа численностью не менее пяти</w:t>
      </w:r>
      <w:r w:rsidR="006F7DA8" w:rsidRPr="006F7DA8">
        <w:rPr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городского округа Анадырь</w:t>
      </w:r>
      <w:r w:rsidRPr="006F7DA8">
        <w:rPr>
          <w:sz w:val="28"/>
          <w:szCs w:val="28"/>
        </w:rPr>
        <w:t xml:space="preserve"> </w:t>
      </w:r>
      <w:r w:rsidR="006F7DA8" w:rsidRPr="006F7DA8">
        <w:rPr>
          <w:sz w:val="28"/>
          <w:szCs w:val="28"/>
        </w:rPr>
        <w:t>(далее – инициативная группа);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органы территориального общественного самоуправления;</w:t>
      </w:r>
    </w:p>
    <w:p w:rsidR="006F7DA8" w:rsidRPr="000C1C60" w:rsidRDefault="00F64914" w:rsidP="006F7DA8">
      <w:pPr>
        <w:pStyle w:val="af1"/>
        <w:jc w:val="both"/>
        <w:rPr>
          <w:color w:val="FF0000"/>
          <w:sz w:val="28"/>
          <w:szCs w:val="28"/>
        </w:rPr>
      </w:pPr>
      <w:r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02FF4">
        <w:rPr>
          <w:sz w:val="28"/>
          <w:szCs w:val="28"/>
        </w:rPr>
        <w:t xml:space="preserve">3) </w:t>
      </w:r>
      <w:r w:rsidR="000C1C60" w:rsidRPr="00502FF4">
        <w:rPr>
          <w:sz w:val="28"/>
          <w:szCs w:val="28"/>
        </w:rPr>
        <w:t>некоммерческие организации, зарегистрированные и осуществляющие свою деятельность на территории городского округа Анадырь</w:t>
      </w:r>
      <w:r w:rsidR="00502FF4" w:rsidRPr="00502FF4">
        <w:rPr>
          <w:sz w:val="28"/>
          <w:szCs w:val="28"/>
        </w:rPr>
        <w:t>.</w:t>
      </w:r>
      <w:r w:rsidR="000C1C60" w:rsidRPr="00502FF4">
        <w:rPr>
          <w:sz w:val="28"/>
          <w:szCs w:val="28"/>
        </w:rPr>
        <w:t xml:space="preserve"> 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6F7DA8" w:rsidRPr="006F7DA8">
        <w:rPr>
          <w:sz w:val="28"/>
          <w:szCs w:val="28"/>
        </w:rPr>
        <w:t xml:space="preserve">Лица, указанные в </w:t>
      </w:r>
      <w:r>
        <w:rPr>
          <w:sz w:val="28"/>
          <w:szCs w:val="28"/>
        </w:rPr>
        <w:t>пункте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6F7DA8" w:rsidRPr="006F7D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7DA8" w:rsidRPr="006F7DA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 (далее – инициаторы проекта): 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готовят инициативный проект;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вносят инициативный проект в Администрацию;</w:t>
      </w:r>
    </w:p>
    <w:p w:rsidR="006F7DA8" w:rsidRPr="006F7DA8" w:rsidRDefault="00F64914" w:rsidP="006F7DA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у</w:t>
      </w:r>
      <w:r w:rsidR="006F7DA8" w:rsidRPr="006F7DA8">
        <w:rPr>
          <w:sz w:val="28"/>
          <w:szCs w:val="28"/>
        </w:rPr>
        <w:t>частвуют в контроле за реализацией инициативного проекта;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.</w:t>
      </w:r>
    </w:p>
    <w:p w:rsidR="006F7DA8" w:rsidRPr="006F7DA8" w:rsidRDefault="00F64914" w:rsidP="00F6491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F7DA8" w:rsidRPr="006F7DA8">
        <w:rPr>
          <w:sz w:val="28"/>
          <w:szCs w:val="28"/>
        </w:rPr>
        <w:t xml:space="preserve">Создание инициативной группы и принятие ею решений по вопросам, указанным в </w:t>
      </w:r>
      <w:r>
        <w:rPr>
          <w:sz w:val="28"/>
          <w:szCs w:val="28"/>
        </w:rPr>
        <w:t>пункте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6F7DA8" w:rsidRPr="006F7DA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F7DA8" w:rsidRPr="006F7DA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, оформляется протоколом. </w:t>
      </w:r>
      <w:r w:rsidR="006F7DA8" w:rsidRPr="00502FF4">
        <w:rPr>
          <w:sz w:val="28"/>
          <w:szCs w:val="28"/>
        </w:rPr>
        <w:t>Примерная форма протокола может быть утверждена Администрацией.</w:t>
      </w:r>
    </w:p>
    <w:p w:rsidR="006F7DA8" w:rsidRPr="00502FF4" w:rsidRDefault="00F64914" w:rsidP="00F64914">
      <w:pPr>
        <w:pStyle w:val="af1"/>
        <w:ind w:firstLine="708"/>
        <w:jc w:val="both"/>
        <w:rPr>
          <w:sz w:val="28"/>
          <w:szCs w:val="28"/>
        </w:rPr>
      </w:pPr>
      <w:r w:rsidRPr="00502FF4">
        <w:rPr>
          <w:sz w:val="28"/>
          <w:szCs w:val="28"/>
        </w:rPr>
        <w:t xml:space="preserve">4.4. </w:t>
      </w:r>
      <w:r w:rsidR="006F7DA8" w:rsidRPr="00502FF4">
        <w:rPr>
          <w:sz w:val="28"/>
          <w:szCs w:val="28"/>
        </w:rPr>
        <w:t xml:space="preserve">Решения по вопросам, указанным в </w:t>
      </w:r>
      <w:r w:rsidRPr="00502FF4">
        <w:rPr>
          <w:sz w:val="28"/>
          <w:szCs w:val="28"/>
        </w:rPr>
        <w:t>пункте</w:t>
      </w:r>
      <w:r w:rsidR="006F7DA8" w:rsidRPr="00502FF4">
        <w:rPr>
          <w:sz w:val="28"/>
          <w:szCs w:val="28"/>
        </w:rPr>
        <w:t xml:space="preserve"> </w:t>
      </w:r>
      <w:r w:rsidRPr="00502FF4">
        <w:rPr>
          <w:sz w:val="28"/>
          <w:szCs w:val="28"/>
        </w:rPr>
        <w:t>4.</w:t>
      </w:r>
      <w:r w:rsidR="006F7DA8" w:rsidRPr="00502FF4">
        <w:rPr>
          <w:sz w:val="28"/>
          <w:szCs w:val="28"/>
        </w:rPr>
        <w:t>2</w:t>
      </w:r>
      <w:r w:rsidRPr="00502FF4">
        <w:rPr>
          <w:sz w:val="28"/>
          <w:szCs w:val="28"/>
        </w:rPr>
        <w:t>.</w:t>
      </w:r>
      <w:r w:rsidR="006F7DA8" w:rsidRPr="00502FF4">
        <w:rPr>
          <w:sz w:val="28"/>
          <w:szCs w:val="28"/>
        </w:rPr>
        <w:t xml:space="preserve"> настояще</w:t>
      </w:r>
      <w:r w:rsidRPr="00502FF4">
        <w:rPr>
          <w:sz w:val="28"/>
          <w:szCs w:val="28"/>
        </w:rPr>
        <w:t>го</w:t>
      </w:r>
      <w:r w:rsidR="006F7DA8" w:rsidRPr="00502FF4">
        <w:rPr>
          <w:sz w:val="28"/>
          <w:szCs w:val="28"/>
        </w:rPr>
        <w:t xml:space="preserve"> </w:t>
      </w:r>
      <w:r w:rsidRPr="00502FF4">
        <w:rPr>
          <w:sz w:val="28"/>
          <w:szCs w:val="28"/>
        </w:rPr>
        <w:t>раздела,</w:t>
      </w:r>
      <w:r w:rsidR="006F7DA8" w:rsidRPr="00502FF4">
        <w:rPr>
          <w:sz w:val="28"/>
          <w:szCs w:val="28"/>
        </w:rPr>
        <w:t xml:space="preserve">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6F7DA8" w:rsidRPr="00502FF4" w:rsidRDefault="00222229" w:rsidP="00222229">
      <w:pPr>
        <w:pStyle w:val="af1"/>
        <w:ind w:firstLine="708"/>
        <w:jc w:val="both"/>
        <w:rPr>
          <w:sz w:val="28"/>
          <w:szCs w:val="28"/>
        </w:rPr>
      </w:pPr>
      <w:r w:rsidRPr="00502FF4">
        <w:rPr>
          <w:sz w:val="28"/>
          <w:szCs w:val="28"/>
        </w:rPr>
        <w:t xml:space="preserve">4.5. </w:t>
      </w:r>
      <w:r w:rsidR="006F7DA8" w:rsidRPr="00502FF4">
        <w:rPr>
          <w:sz w:val="28"/>
          <w:szCs w:val="28"/>
        </w:rPr>
        <w:t xml:space="preserve">Решения по вопросам, указанным в </w:t>
      </w:r>
      <w:r w:rsidRPr="00502FF4">
        <w:rPr>
          <w:sz w:val="28"/>
          <w:szCs w:val="28"/>
        </w:rPr>
        <w:t>пункте</w:t>
      </w:r>
      <w:r w:rsidR="006F7DA8" w:rsidRPr="00502FF4">
        <w:rPr>
          <w:sz w:val="28"/>
          <w:szCs w:val="28"/>
        </w:rPr>
        <w:t xml:space="preserve"> </w:t>
      </w:r>
      <w:r w:rsidRPr="00502FF4">
        <w:rPr>
          <w:sz w:val="28"/>
          <w:szCs w:val="28"/>
        </w:rPr>
        <w:t>4.</w:t>
      </w:r>
      <w:r w:rsidR="006F7DA8" w:rsidRPr="00502FF4">
        <w:rPr>
          <w:sz w:val="28"/>
          <w:szCs w:val="28"/>
        </w:rPr>
        <w:t>2</w:t>
      </w:r>
      <w:r w:rsidRPr="00502FF4">
        <w:rPr>
          <w:sz w:val="28"/>
          <w:szCs w:val="28"/>
        </w:rPr>
        <w:t>.</w:t>
      </w:r>
      <w:r w:rsidR="006F7DA8" w:rsidRPr="00502FF4">
        <w:rPr>
          <w:sz w:val="28"/>
          <w:szCs w:val="28"/>
        </w:rPr>
        <w:t xml:space="preserve"> настояще</w:t>
      </w:r>
      <w:r w:rsidRPr="00502FF4">
        <w:rPr>
          <w:sz w:val="28"/>
          <w:szCs w:val="28"/>
        </w:rPr>
        <w:t>го</w:t>
      </w:r>
      <w:r w:rsidR="006F7DA8" w:rsidRPr="00502FF4">
        <w:rPr>
          <w:sz w:val="28"/>
          <w:szCs w:val="28"/>
        </w:rPr>
        <w:t xml:space="preserve"> </w:t>
      </w:r>
      <w:r w:rsidRPr="00502FF4">
        <w:rPr>
          <w:sz w:val="28"/>
          <w:szCs w:val="28"/>
        </w:rPr>
        <w:t>раздела</w:t>
      </w:r>
      <w:r w:rsidR="006F7DA8" w:rsidRPr="00502FF4">
        <w:rPr>
          <w:sz w:val="28"/>
          <w:szCs w:val="28"/>
        </w:rPr>
        <w:t xml:space="preserve">, принимаются инициаторами проекта, являющимися </w:t>
      </w:r>
      <w:r w:rsidR="00502FF4" w:rsidRPr="00502FF4">
        <w:rPr>
          <w:sz w:val="28"/>
          <w:szCs w:val="28"/>
        </w:rPr>
        <w:t>некоммерческими организациями</w:t>
      </w:r>
      <w:r w:rsidR="006F7DA8" w:rsidRPr="00502FF4">
        <w:rPr>
          <w:sz w:val="28"/>
          <w:szCs w:val="28"/>
        </w:rPr>
        <w:t>, в соответствии с их учредительными документами.</w:t>
      </w:r>
    </w:p>
    <w:p w:rsidR="00222229" w:rsidRDefault="00222229" w:rsidP="006F7DA8">
      <w:pPr>
        <w:pStyle w:val="af1"/>
        <w:jc w:val="both"/>
        <w:rPr>
          <w:sz w:val="28"/>
          <w:szCs w:val="28"/>
        </w:rPr>
      </w:pPr>
    </w:p>
    <w:p w:rsidR="00222229" w:rsidRDefault="00222229" w:rsidP="00222229">
      <w:pPr>
        <w:pStyle w:val="af1"/>
        <w:jc w:val="center"/>
        <w:rPr>
          <w:b/>
          <w:sz w:val="28"/>
          <w:szCs w:val="28"/>
        </w:rPr>
      </w:pPr>
      <w:r w:rsidRPr="00222229">
        <w:rPr>
          <w:b/>
          <w:sz w:val="28"/>
          <w:szCs w:val="28"/>
        </w:rPr>
        <w:t xml:space="preserve">5. </w:t>
      </w:r>
      <w:r w:rsidR="006F7DA8" w:rsidRPr="00222229">
        <w:rPr>
          <w:b/>
          <w:sz w:val="28"/>
          <w:szCs w:val="28"/>
        </w:rPr>
        <w:t xml:space="preserve">Выявление мнения граждан по вопросу о поддержке </w:t>
      </w:r>
    </w:p>
    <w:p w:rsidR="006F7DA8" w:rsidRPr="00222229" w:rsidRDefault="006F7DA8" w:rsidP="00222229">
      <w:pPr>
        <w:pStyle w:val="af1"/>
        <w:jc w:val="center"/>
        <w:rPr>
          <w:b/>
          <w:sz w:val="28"/>
          <w:szCs w:val="28"/>
        </w:rPr>
      </w:pPr>
      <w:r w:rsidRPr="00222229">
        <w:rPr>
          <w:b/>
          <w:sz w:val="28"/>
          <w:szCs w:val="28"/>
        </w:rPr>
        <w:t>инициативного проекта</w:t>
      </w:r>
    </w:p>
    <w:p w:rsidR="00222229" w:rsidRDefault="00222229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7DA8" w:rsidRPr="006F7DA8">
        <w:rPr>
          <w:sz w:val="28"/>
          <w:szCs w:val="28"/>
        </w:rPr>
        <w:t xml:space="preserve">Инициативный проект должен быть поддержан населением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F7DA8" w:rsidRPr="006F7DA8">
        <w:rPr>
          <w:sz w:val="28"/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рассмотрение инициативного проекта на сходе граждан;</w:t>
      </w: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проведение опроса граждан;</w:t>
      </w: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сбор подписей граждан в поддержку инициативного проекта.</w:t>
      </w:r>
    </w:p>
    <w:p w:rsidR="006F7DA8" w:rsidRPr="006F7DA8" w:rsidRDefault="00222229" w:rsidP="0022222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F7DA8" w:rsidRPr="006F7DA8">
        <w:rPr>
          <w:sz w:val="28"/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222229" w:rsidRDefault="00222229" w:rsidP="006F7DA8">
      <w:pPr>
        <w:pStyle w:val="af1"/>
        <w:jc w:val="both"/>
        <w:rPr>
          <w:sz w:val="28"/>
          <w:szCs w:val="28"/>
        </w:rPr>
      </w:pPr>
    </w:p>
    <w:p w:rsidR="006F7DA8" w:rsidRPr="00222229" w:rsidRDefault="003E51E4" w:rsidP="0022222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22229" w:rsidRPr="00222229">
        <w:rPr>
          <w:b/>
          <w:sz w:val="28"/>
          <w:szCs w:val="28"/>
        </w:rPr>
        <w:t xml:space="preserve">. </w:t>
      </w:r>
      <w:r w:rsidR="006F7DA8" w:rsidRPr="00222229">
        <w:rPr>
          <w:b/>
          <w:sz w:val="28"/>
          <w:szCs w:val="28"/>
        </w:rPr>
        <w:t>Собрание граждан по вопросам выдвижения инициативных проектов</w:t>
      </w:r>
    </w:p>
    <w:p w:rsidR="00222229" w:rsidRDefault="00222229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3E51E4" w:rsidP="003E51E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F7DA8" w:rsidRPr="006F7DA8">
        <w:rPr>
          <w:sz w:val="28"/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6F7DA8" w:rsidRPr="006F7DA8" w:rsidRDefault="003E51E4" w:rsidP="003E51E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6F7DA8" w:rsidRPr="006F7DA8">
        <w:rPr>
          <w:sz w:val="28"/>
          <w:szCs w:val="28"/>
        </w:rPr>
        <w:t xml:space="preserve">Собрание проводится на части территории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в целом, может быть проведено несколько собраний </w:t>
      </w:r>
      <w:r w:rsidRPr="00502FF4">
        <w:rPr>
          <w:sz w:val="28"/>
          <w:szCs w:val="28"/>
        </w:rPr>
        <w:t>с участи</w:t>
      </w:r>
      <w:r w:rsidR="00502FF4" w:rsidRPr="00502FF4">
        <w:rPr>
          <w:sz w:val="28"/>
          <w:szCs w:val="28"/>
        </w:rPr>
        <w:t>ем жителей соответствующих территорий</w:t>
      </w:r>
      <w:r w:rsidR="006F7DA8" w:rsidRPr="00502FF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.</w:t>
      </w:r>
    </w:p>
    <w:p w:rsidR="006F7DA8" w:rsidRPr="006F7DA8" w:rsidRDefault="003E51E4" w:rsidP="003E51E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F7DA8" w:rsidRPr="006F7DA8">
        <w:rPr>
          <w:sz w:val="28"/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6F7DA8" w:rsidRPr="006F7DA8" w:rsidRDefault="003E51E4" w:rsidP="003E51E4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6F7DA8" w:rsidRPr="006F7DA8">
        <w:rPr>
          <w:sz w:val="28"/>
          <w:szCs w:val="28"/>
        </w:rPr>
        <w:t>Собрание может быть проведено: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312F8E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</w:t>
      </w:r>
      <w:r>
        <w:rPr>
          <w:sz w:val="28"/>
          <w:szCs w:val="28"/>
        </w:rPr>
        <w:t>.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F7DA8" w:rsidRPr="006F7DA8">
        <w:rPr>
          <w:sz w:val="28"/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6F7DA8" w:rsidRPr="006F7DA8">
        <w:rPr>
          <w:sz w:val="28"/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6F7DA8" w:rsidRPr="00312F8E" w:rsidRDefault="00312F8E" w:rsidP="00312F8E">
      <w:pPr>
        <w:pStyle w:val="af1"/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6F7DA8" w:rsidRPr="006F7DA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6F7DA8" w:rsidRPr="006F7DA8">
        <w:rPr>
          <w:sz w:val="28"/>
          <w:szCs w:val="28"/>
        </w:rPr>
        <w:t xml:space="preserve">оказывает инициатору проекта содействие в проведении собрания, в том числе безвозмездно предоставляет помещение для его проведения. </w:t>
      </w:r>
    </w:p>
    <w:p w:rsidR="006F7DA8" w:rsidRPr="00502FF4" w:rsidRDefault="00312F8E" w:rsidP="00312F8E">
      <w:pPr>
        <w:pStyle w:val="af1"/>
        <w:ind w:firstLine="708"/>
        <w:jc w:val="both"/>
        <w:rPr>
          <w:sz w:val="28"/>
          <w:szCs w:val="28"/>
        </w:rPr>
      </w:pPr>
      <w:r w:rsidRPr="00502FF4">
        <w:rPr>
          <w:sz w:val="28"/>
          <w:szCs w:val="28"/>
        </w:rPr>
        <w:t xml:space="preserve">6.8. </w:t>
      </w:r>
      <w:r w:rsidR="006F7DA8" w:rsidRPr="00502FF4">
        <w:rPr>
          <w:sz w:val="28"/>
          <w:szCs w:val="28"/>
        </w:rPr>
        <w:t xml:space="preserve">Собрание считается правомочным при числе участников, составляющем </w:t>
      </w:r>
      <w:r w:rsidR="00502FF4" w:rsidRPr="00502FF4">
        <w:rPr>
          <w:sz w:val="28"/>
          <w:szCs w:val="28"/>
        </w:rPr>
        <w:t>10 человек.</w:t>
      </w:r>
    </w:p>
    <w:p w:rsidR="00312F8E" w:rsidRDefault="00312F8E" w:rsidP="006F7DA8">
      <w:pPr>
        <w:pStyle w:val="af1"/>
        <w:jc w:val="both"/>
        <w:rPr>
          <w:sz w:val="28"/>
          <w:szCs w:val="28"/>
        </w:rPr>
      </w:pPr>
    </w:p>
    <w:p w:rsidR="006F7DA8" w:rsidRPr="00312F8E" w:rsidRDefault="00312F8E" w:rsidP="00312F8E">
      <w:pPr>
        <w:pStyle w:val="af1"/>
        <w:jc w:val="center"/>
        <w:rPr>
          <w:b/>
          <w:sz w:val="28"/>
          <w:szCs w:val="28"/>
        </w:rPr>
      </w:pPr>
      <w:r w:rsidRPr="00312F8E">
        <w:rPr>
          <w:b/>
          <w:sz w:val="28"/>
          <w:szCs w:val="28"/>
        </w:rPr>
        <w:t xml:space="preserve">7. </w:t>
      </w:r>
      <w:r w:rsidR="006F7DA8" w:rsidRPr="00312F8E">
        <w:rPr>
          <w:b/>
          <w:sz w:val="28"/>
          <w:szCs w:val="28"/>
        </w:rPr>
        <w:t>Подготовка к проведению собрания</w:t>
      </w:r>
    </w:p>
    <w:p w:rsidR="00312F8E" w:rsidRDefault="00312F8E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F7DA8" w:rsidRPr="006F7DA8">
        <w:rPr>
          <w:sz w:val="28"/>
          <w:szCs w:val="28"/>
        </w:rPr>
        <w:t>В решении инициатора проекта о проведении собрания указываются: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инициативный проект, для обсуждения которого проводится собрание;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форма проведения собрания (очная или очно-заочная);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6F7DA8" w:rsidRPr="006F7DA8">
        <w:rPr>
          <w:sz w:val="28"/>
          <w:szCs w:val="28"/>
        </w:rPr>
        <w:t>способы информирования жителей территории, на которой проводится собрание, о его проведении;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6F7DA8" w:rsidRPr="006F7DA8">
        <w:rPr>
          <w:sz w:val="28"/>
          <w:szCs w:val="28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6F7DA8" w:rsidRPr="006F7DA8">
        <w:rPr>
          <w:sz w:val="28"/>
          <w:szCs w:val="28"/>
        </w:rPr>
        <w:t>В уведомлении о проведении собрания указываются: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</w:t>
      </w:r>
      <w:r w:rsidR="006F7DA8" w:rsidRPr="00502FF4">
        <w:rPr>
          <w:sz w:val="28"/>
          <w:szCs w:val="28"/>
        </w:rPr>
        <w:t>наименование иного инициатора проекта мероприятия и место его нахождения);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сведения, предусмотренные </w:t>
      </w:r>
      <w:r>
        <w:rPr>
          <w:sz w:val="28"/>
          <w:szCs w:val="28"/>
        </w:rPr>
        <w:t>пунктом</w:t>
      </w:r>
      <w:r w:rsidR="006F7DA8" w:rsidRPr="006F7DA8">
        <w:rPr>
          <w:sz w:val="28"/>
          <w:szCs w:val="28"/>
        </w:rPr>
        <w:t xml:space="preserve"> 1 настояще</w:t>
      </w:r>
      <w:r>
        <w:rPr>
          <w:sz w:val="28"/>
          <w:szCs w:val="28"/>
        </w:rPr>
        <w:t>го раздела</w:t>
      </w:r>
      <w:r w:rsidR="006F7DA8" w:rsidRPr="006F7DA8">
        <w:rPr>
          <w:sz w:val="28"/>
          <w:szCs w:val="28"/>
        </w:rPr>
        <w:t>;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</w:t>
      </w:r>
      <w:r>
        <w:rPr>
          <w:sz w:val="28"/>
          <w:szCs w:val="28"/>
        </w:rPr>
        <w:t>.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6F7DA8" w:rsidRPr="006F7DA8">
        <w:rPr>
          <w:sz w:val="28"/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6F7DA8" w:rsidRPr="006F7DA8" w:rsidRDefault="00312F8E" w:rsidP="00312F8E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6F7DA8" w:rsidRPr="006F7DA8">
        <w:rPr>
          <w:sz w:val="28"/>
          <w:szCs w:val="28"/>
        </w:rPr>
        <w:t>При наличии просьбы о предоставлении помещения для проведения собрания Администрация</w:t>
      </w:r>
      <w:r>
        <w:rPr>
          <w:sz w:val="28"/>
          <w:szCs w:val="28"/>
        </w:rPr>
        <w:t xml:space="preserve"> </w:t>
      </w:r>
      <w:r w:rsidR="006F7DA8" w:rsidRPr="006F7DA8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течении трех рабочих дней</w:t>
      </w:r>
      <w:r w:rsidR="006F7DA8" w:rsidRPr="006F7DA8">
        <w:rPr>
          <w:sz w:val="28"/>
          <w:szCs w:val="28"/>
        </w:rPr>
        <w:t xml:space="preserve">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</w:t>
      </w:r>
      <w:r w:rsidR="00637921">
        <w:rPr>
          <w:sz w:val="28"/>
          <w:szCs w:val="28"/>
        </w:rPr>
        <w:t>течении трех рабочих дней</w:t>
      </w:r>
      <w:r w:rsidR="006F7DA8" w:rsidRPr="006F7DA8">
        <w:rPr>
          <w:sz w:val="28"/>
          <w:szCs w:val="28"/>
        </w:rPr>
        <w:t xml:space="preserve">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637921" w:rsidRDefault="00312F8E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6F7DA8" w:rsidRPr="006F7DA8">
        <w:rPr>
          <w:sz w:val="28"/>
          <w:szCs w:val="28"/>
        </w:rPr>
        <w:t xml:space="preserve">Администрация размещает сведения о проведении собрания, в том числе о порядке ознакомления с инициативным проектом, на официальном сайте в информационно-телекоммуникационной сети </w:t>
      </w:r>
      <w:r w:rsidR="00637921">
        <w:rPr>
          <w:sz w:val="28"/>
          <w:szCs w:val="28"/>
        </w:rPr>
        <w:t>«</w:t>
      </w:r>
      <w:r w:rsidR="006F7DA8" w:rsidRPr="006F7DA8">
        <w:rPr>
          <w:sz w:val="28"/>
          <w:szCs w:val="28"/>
        </w:rPr>
        <w:t>Интернет</w:t>
      </w:r>
      <w:r w:rsidR="00637921">
        <w:rPr>
          <w:sz w:val="28"/>
          <w:szCs w:val="28"/>
        </w:rPr>
        <w:t>»: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</w:t>
      </w:r>
      <w:r w:rsidR="006F7DA8" w:rsidRPr="006F7DA8">
        <w:rPr>
          <w:sz w:val="28"/>
          <w:szCs w:val="28"/>
        </w:rPr>
        <w:t>со дня поступления уведомления о проведении собрания;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не позднее двух</w:t>
      </w:r>
      <w:r>
        <w:rPr>
          <w:sz w:val="28"/>
          <w:szCs w:val="28"/>
        </w:rPr>
        <w:t xml:space="preserve"> рабочих</w:t>
      </w:r>
      <w:r w:rsidR="006F7DA8" w:rsidRPr="006F7DA8">
        <w:rPr>
          <w:sz w:val="28"/>
          <w:szCs w:val="28"/>
        </w:rPr>
        <w:t xml:space="preserve">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6F7DA8" w:rsidRPr="006F7DA8">
        <w:rPr>
          <w:sz w:val="28"/>
          <w:szCs w:val="28"/>
        </w:rPr>
        <w:t xml:space="preserve"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637921" w:rsidRDefault="00637921" w:rsidP="006F7DA8">
      <w:pPr>
        <w:pStyle w:val="af1"/>
        <w:jc w:val="both"/>
        <w:rPr>
          <w:sz w:val="28"/>
          <w:szCs w:val="28"/>
        </w:rPr>
      </w:pPr>
    </w:p>
    <w:p w:rsidR="006F7DA8" w:rsidRPr="00637921" w:rsidRDefault="00637921" w:rsidP="00637921">
      <w:pPr>
        <w:pStyle w:val="af1"/>
        <w:jc w:val="center"/>
        <w:rPr>
          <w:b/>
          <w:sz w:val="28"/>
          <w:szCs w:val="28"/>
        </w:rPr>
      </w:pPr>
      <w:r w:rsidRPr="00637921">
        <w:rPr>
          <w:b/>
          <w:sz w:val="28"/>
          <w:szCs w:val="28"/>
        </w:rPr>
        <w:t xml:space="preserve">8. </w:t>
      </w:r>
      <w:r w:rsidR="006F7DA8" w:rsidRPr="00637921">
        <w:rPr>
          <w:b/>
          <w:sz w:val="28"/>
          <w:szCs w:val="28"/>
        </w:rPr>
        <w:t>Порядок проведения собрания в очной форме</w:t>
      </w:r>
    </w:p>
    <w:p w:rsidR="00637921" w:rsidRPr="006F7DA8" w:rsidRDefault="00637921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</w:t>
      </w:r>
      <w:r w:rsidR="006F7DA8" w:rsidRPr="006F7DA8">
        <w:rPr>
          <w:sz w:val="28"/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6F7DA8" w:rsidRPr="006F7DA8">
        <w:rPr>
          <w:sz w:val="28"/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F7DA8" w:rsidRPr="006F7DA8">
        <w:rPr>
          <w:sz w:val="28"/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6F7DA8" w:rsidRPr="006F7DA8">
        <w:rPr>
          <w:sz w:val="28"/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6F7DA8" w:rsidRPr="006F7DA8">
        <w:rPr>
          <w:sz w:val="28"/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6F7DA8" w:rsidRPr="006F7DA8">
        <w:rPr>
          <w:sz w:val="28"/>
          <w:szCs w:val="28"/>
        </w:rPr>
        <w:t>В протоколе собрания указываются: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место и время проведения собрания;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число граждан, принявших участие в собрании; 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сведения о председателе и секретаре собрания с указанием их места жительства;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повестка дня собрания, содержание выступлений;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>принятые решения по вопросам повестки дня.</w:t>
      </w:r>
    </w:p>
    <w:p w:rsidR="00637921" w:rsidRDefault="00637921" w:rsidP="006F7DA8">
      <w:pPr>
        <w:pStyle w:val="af1"/>
        <w:jc w:val="both"/>
        <w:rPr>
          <w:sz w:val="28"/>
          <w:szCs w:val="28"/>
        </w:rPr>
      </w:pPr>
    </w:p>
    <w:p w:rsidR="006F7DA8" w:rsidRPr="00637921" w:rsidRDefault="00637921" w:rsidP="00637921">
      <w:pPr>
        <w:pStyle w:val="af1"/>
        <w:jc w:val="center"/>
        <w:rPr>
          <w:b/>
          <w:sz w:val="28"/>
          <w:szCs w:val="28"/>
        </w:rPr>
      </w:pPr>
      <w:r w:rsidRPr="00637921">
        <w:rPr>
          <w:b/>
          <w:sz w:val="28"/>
          <w:szCs w:val="28"/>
        </w:rPr>
        <w:t xml:space="preserve">9. </w:t>
      </w:r>
      <w:r w:rsidR="006F7DA8" w:rsidRPr="00637921">
        <w:rPr>
          <w:b/>
          <w:sz w:val="28"/>
          <w:szCs w:val="28"/>
        </w:rPr>
        <w:t>Порядок проведения собрания в очно-заочной форме</w:t>
      </w:r>
    </w:p>
    <w:p w:rsidR="00637921" w:rsidRDefault="00637921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6F7DA8" w:rsidRPr="006F7DA8">
        <w:rPr>
          <w:sz w:val="28"/>
          <w:szCs w:val="28"/>
        </w:rPr>
        <w:t xml:space="preserve"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</w:t>
      </w:r>
      <w:r>
        <w:rPr>
          <w:sz w:val="28"/>
          <w:szCs w:val="28"/>
        </w:rPr>
        <w:t>разделом 8</w:t>
      </w:r>
      <w:r w:rsidR="006F7DA8" w:rsidRPr="006F7DA8">
        <w:rPr>
          <w:sz w:val="28"/>
          <w:szCs w:val="28"/>
        </w:rPr>
        <w:t xml:space="preserve"> настоящего Порядка.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6F7DA8" w:rsidRPr="006F7DA8">
        <w:rPr>
          <w:sz w:val="28"/>
          <w:szCs w:val="28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6F7DA8" w:rsidRPr="006F7DA8">
        <w:rPr>
          <w:sz w:val="28"/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6F7DA8" w:rsidRPr="006F7DA8">
        <w:rPr>
          <w:sz w:val="28"/>
          <w:szCs w:val="28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sz w:val="28"/>
          <w:szCs w:val="28"/>
        </w:rPr>
        <w:t>«</w:t>
      </w:r>
      <w:r w:rsidR="006F7DA8" w:rsidRPr="006F7DA8">
        <w:rPr>
          <w:sz w:val="28"/>
          <w:szCs w:val="28"/>
        </w:rPr>
        <w:t>О персональных данных</w:t>
      </w:r>
      <w:r>
        <w:rPr>
          <w:sz w:val="28"/>
          <w:szCs w:val="28"/>
        </w:rPr>
        <w:t>»</w:t>
      </w:r>
      <w:r w:rsidR="006F7DA8" w:rsidRPr="006F7DA8">
        <w:rPr>
          <w:sz w:val="28"/>
          <w:szCs w:val="28"/>
        </w:rPr>
        <w:t>.</w:t>
      </w:r>
    </w:p>
    <w:p w:rsidR="006F7DA8" w:rsidRPr="006F7DA8" w:rsidRDefault="00637921" w:rsidP="0063792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6F7DA8" w:rsidRPr="006F7DA8">
        <w:rPr>
          <w:sz w:val="28"/>
          <w:szCs w:val="28"/>
        </w:rPr>
        <w:t>После заве</w:t>
      </w:r>
      <w:r w:rsidR="006B624F">
        <w:rPr>
          <w:sz w:val="28"/>
          <w:szCs w:val="28"/>
        </w:rPr>
        <w:t xml:space="preserve">ршения голосования </w:t>
      </w:r>
      <w:r w:rsidR="006F7DA8" w:rsidRPr="006F7DA8">
        <w:rPr>
          <w:sz w:val="28"/>
          <w:szCs w:val="28"/>
        </w:rPr>
        <w:t>секретарь изготавливает протокол собрания, который подписывается секретарем и председателем собрания.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 w:rsidR="006F7DA8" w:rsidRPr="006F7DA8">
        <w:rPr>
          <w:sz w:val="28"/>
          <w:szCs w:val="28"/>
        </w:rPr>
        <w:t>В протоколе собрания, проводимого в очно-заочной форме, указываются: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место и время проведения очного обсуждения;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способ заочного голосования, даты и время его начала и окончания;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 xml:space="preserve">число граждан, принявших участие в собрании; 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сведения о председателе и секретаре собрания с указанием их места жительства;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>повестка дня собрания, содержание выступлений на очном обсуждении;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F7DA8" w:rsidRPr="006F7DA8">
        <w:rPr>
          <w:sz w:val="28"/>
          <w:szCs w:val="28"/>
        </w:rPr>
        <w:t>принятые решения по вопросам повестки дня и результаты голосования по ним.</w:t>
      </w:r>
    </w:p>
    <w:p w:rsidR="006B624F" w:rsidRDefault="006B624F" w:rsidP="006F7DA8">
      <w:pPr>
        <w:pStyle w:val="af1"/>
        <w:jc w:val="both"/>
        <w:rPr>
          <w:sz w:val="28"/>
          <w:szCs w:val="28"/>
        </w:rPr>
      </w:pPr>
    </w:p>
    <w:p w:rsidR="006F7DA8" w:rsidRPr="006B624F" w:rsidRDefault="006B624F" w:rsidP="006B624F">
      <w:pPr>
        <w:pStyle w:val="af1"/>
        <w:jc w:val="center"/>
        <w:rPr>
          <w:b/>
          <w:sz w:val="28"/>
          <w:szCs w:val="28"/>
        </w:rPr>
      </w:pPr>
      <w:r w:rsidRPr="006B624F">
        <w:rPr>
          <w:b/>
          <w:sz w:val="28"/>
          <w:szCs w:val="28"/>
        </w:rPr>
        <w:t xml:space="preserve">10. </w:t>
      </w:r>
      <w:r w:rsidR="006F7DA8" w:rsidRPr="006B624F">
        <w:rPr>
          <w:b/>
          <w:sz w:val="28"/>
          <w:szCs w:val="28"/>
        </w:rPr>
        <w:t>Проведение конференции граждан по вопросам выдвижения инициативных проектов</w:t>
      </w:r>
    </w:p>
    <w:p w:rsidR="006B624F" w:rsidRDefault="006B624F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6F7DA8" w:rsidRPr="006F7DA8">
        <w:rPr>
          <w:sz w:val="28"/>
          <w:szCs w:val="28"/>
        </w:rPr>
        <w:t xml:space="preserve">В случае, если число жителей территории, достигших 16-летнего возраста, в интересах которых предполагается реализация инициативного проекта, превышает </w:t>
      </w:r>
      <w:r>
        <w:rPr>
          <w:sz w:val="28"/>
          <w:szCs w:val="28"/>
        </w:rPr>
        <w:t>50</w:t>
      </w:r>
      <w:r w:rsidR="006F7DA8" w:rsidRPr="006F7DA8">
        <w:rPr>
          <w:sz w:val="28"/>
          <w:szCs w:val="28"/>
        </w:rPr>
        <w:t xml:space="preserve"> человек, по вопросам выдвижения инициативных проектов может быть проведена конференция граждан (далее – конференция).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6F7DA8" w:rsidRPr="006F7DA8">
        <w:rPr>
          <w:sz w:val="28"/>
          <w:szCs w:val="28"/>
        </w:rPr>
        <w:t xml:space="preserve">Конференция проводится в порядке, установленном </w:t>
      </w:r>
      <w:r>
        <w:rPr>
          <w:sz w:val="28"/>
          <w:szCs w:val="28"/>
        </w:rPr>
        <w:t>разделами</w:t>
      </w:r>
      <w:r w:rsidR="006F7DA8" w:rsidRPr="006F7DA8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6F7DA8" w:rsidRPr="006F7DA8">
        <w:rPr>
          <w:sz w:val="28"/>
          <w:szCs w:val="28"/>
        </w:rPr>
        <w:t> – </w:t>
      </w:r>
      <w:r>
        <w:rPr>
          <w:sz w:val="28"/>
          <w:szCs w:val="28"/>
        </w:rPr>
        <w:t>9</w:t>
      </w:r>
      <w:r w:rsidR="006F7DA8" w:rsidRPr="006F7DA8">
        <w:rPr>
          <w:sz w:val="28"/>
          <w:szCs w:val="28"/>
        </w:rPr>
        <w:t xml:space="preserve"> настоящего Порядка с учетом особенностей, определенных настоящ</w:t>
      </w:r>
      <w:r>
        <w:rPr>
          <w:sz w:val="28"/>
          <w:szCs w:val="28"/>
        </w:rPr>
        <w:t>им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</w:t>
      </w:r>
      <w:r w:rsidR="006F7DA8" w:rsidRPr="006F7DA8">
        <w:rPr>
          <w:sz w:val="28"/>
          <w:szCs w:val="28"/>
        </w:rPr>
        <w:t>.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6F7DA8" w:rsidRPr="006F7DA8">
        <w:rPr>
          <w:sz w:val="28"/>
          <w:szCs w:val="28"/>
        </w:rPr>
        <w:t xml:space="preserve">В решении инициатора проекта о проведении конференции наряду с положениями, предусмотренными </w:t>
      </w:r>
      <w:r>
        <w:rPr>
          <w:sz w:val="28"/>
          <w:szCs w:val="28"/>
        </w:rPr>
        <w:t>пунктом</w:t>
      </w:r>
      <w:r w:rsidR="006F7DA8" w:rsidRPr="006F7DA8">
        <w:rPr>
          <w:sz w:val="28"/>
          <w:szCs w:val="28"/>
        </w:rPr>
        <w:t xml:space="preserve"> </w:t>
      </w:r>
      <w:r w:rsidR="00C85F18">
        <w:rPr>
          <w:sz w:val="28"/>
          <w:szCs w:val="28"/>
        </w:rPr>
        <w:t>7.</w:t>
      </w:r>
      <w:r w:rsidR="006F7DA8" w:rsidRPr="006F7DA8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F7DA8" w:rsidRPr="006F7DA8">
        <w:rPr>
          <w:sz w:val="28"/>
          <w:szCs w:val="28"/>
        </w:rPr>
        <w:t xml:space="preserve"> настоящего Порядка, должны быть указаны: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норма представительства для избрания делегатов, которая не м</w:t>
      </w:r>
      <w:r>
        <w:rPr>
          <w:sz w:val="28"/>
          <w:szCs w:val="28"/>
        </w:rPr>
        <w:t>ожет быть менее 1 делегата от 2</w:t>
      </w:r>
      <w:r w:rsidR="006F7DA8" w:rsidRPr="006F7DA8">
        <w:rPr>
          <w:sz w:val="28"/>
          <w:szCs w:val="28"/>
        </w:rPr>
        <w:t>0 жителей территории, достигших 16-летнего возраста;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сроки и порядок проведения собраний для избрания делегатов.</w:t>
      </w: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6F7DA8" w:rsidRPr="006F7DA8">
        <w:rPr>
          <w:sz w:val="28"/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6B624F" w:rsidRDefault="006B624F" w:rsidP="006F7DA8">
      <w:pPr>
        <w:pStyle w:val="af1"/>
        <w:jc w:val="both"/>
        <w:rPr>
          <w:sz w:val="28"/>
          <w:szCs w:val="28"/>
        </w:rPr>
      </w:pPr>
    </w:p>
    <w:p w:rsidR="006F7DA8" w:rsidRPr="006B624F" w:rsidRDefault="006B624F" w:rsidP="006B624F">
      <w:pPr>
        <w:pStyle w:val="af1"/>
        <w:ind w:firstLine="708"/>
        <w:jc w:val="both"/>
        <w:rPr>
          <w:b/>
          <w:sz w:val="28"/>
          <w:szCs w:val="28"/>
        </w:rPr>
      </w:pPr>
      <w:r w:rsidRPr="006B624F">
        <w:rPr>
          <w:b/>
          <w:sz w:val="28"/>
          <w:szCs w:val="28"/>
        </w:rPr>
        <w:t xml:space="preserve">11. </w:t>
      </w:r>
      <w:r w:rsidR="006F7DA8" w:rsidRPr="006B624F">
        <w:rPr>
          <w:b/>
          <w:sz w:val="28"/>
          <w:szCs w:val="28"/>
        </w:rPr>
        <w:t>Сбор подписей граждан в поддержку инициативных проектов</w:t>
      </w:r>
    </w:p>
    <w:p w:rsidR="006B624F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</w:p>
    <w:p w:rsidR="006F7DA8" w:rsidRPr="006F7DA8" w:rsidRDefault="006B624F" w:rsidP="006B624F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6F7DA8" w:rsidRPr="006F7DA8">
        <w:rPr>
          <w:sz w:val="28"/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6F7DA8" w:rsidRPr="006F7DA8">
        <w:rPr>
          <w:sz w:val="28"/>
          <w:szCs w:val="28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Pr="00C85F18">
        <w:rPr>
          <w:sz w:val="28"/>
          <w:szCs w:val="28"/>
        </w:rPr>
        <w:t>20 подписей</w:t>
      </w:r>
      <w:r w:rsidR="006F7DA8" w:rsidRPr="00C85F18">
        <w:rPr>
          <w:sz w:val="28"/>
          <w:szCs w:val="28"/>
        </w:rPr>
        <w:t>.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6F7DA8" w:rsidRPr="006F7DA8">
        <w:rPr>
          <w:sz w:val="28"/>
          <w:szCs w:val="28"/>
        </w:rPr>
        <w:t>Сбор подписей осуществляется в следующем порядке: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подписи собираются посредством их внесения в подписной лист, форма которого утверждается Администрацией;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 xml:space="preserve"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</w:t>
      </w:r>
      <w:r w:rsidR="006F7DA8" w:rsidRPr="006F7DA8">
        <w:rPr>
          <w:sz w:val="28"/>
          <w:szCs w:val="28"/>
        </w:rPr>
        <w:lastRenderedPageBreak/>
        <w:t>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F7DA8" w:rsidRPr="006F7DA8">
        <w:rPr>
          <w:sz w:val="28"/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F7DA8" w:rsidRPr="006F7DA8">
        <w:rPr>
          <w:sz w:val="28"/>
          <w:szCs w:val="28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>
        <w:rPr>
          <w:sz w:val="28"/>
          <w:szCs w:val="28"/>
        </w:rPr>
        <w:t>«</w:t>
      </w:r>
      <w:r w:rsidR="006F7DA8" w:rsidRPr="006F7DA8">
        <w:rPr>
          <w:sz w:val="28"/>
          <w:szCs w:val="28"/>
        </w:rPr>
        <w:t>О персональных данных</w:t>
      </w:r>
      <w:r>
        <w:rPr>
          <w:sz w:val="28"/>
          <w:szCs w:val="28"/>
        </w:rPr>
        <w:t>»</w:t>
      </w:r>
      <w:r w:rsidR="006F7DA8" w:rsidRPr="006F7DA8">
        <w:rPr>
          <w:sz w:val="28"/>
          <w:szCs w:val="28"/>
        </w:rPr>
        <w:t>.</w:t>
      </w:r>
    </w:p>
    <w:p w:rsidR="00502FF4" w:rsidRDefault="00502FF4" w:rsidP="00C85F18">
      <w:pPr>
        <w:pStyle w:val="af1"/>
        <w:jc w:val="center"/>
        <w:rPr>
          <w:b/>
          <w:sz w:val="28"/>
          <w:szCs w:val="28"/>
        </w:rPr>
      </w:pPr>
    </w:p>
    <w:p w:rsidR="006F7DA8" w:rsidRPr="00C85F18" w:rsidRDefault="00C85F18" w:rsidP="00C85F18">
      <w:pPr>
        <w:pStyle w:val="af1"/>
        <w:jc w:val="center"/>
        <w:rPr>
          <w:b/>
          <w:sz w:val="28"/>
          <w:szCs w:val="28"/>
        </w:rPr>
      </w:pPr>
      <w:r w:rsidRPr="00C85F18">
        <w:rPr>
          <w:b/>
          <w:sz w:val="28"/>
          <w:szCs w:val="28"/>
        </w:rPr>
        <w:t xml:space="preserve">12. </w:t>
      </w:r>
      <w:r w:rsidR="006F7DA8" w:rsidRPr="00C85F18">
        <w:rPr>
          <w:b/>
          <w:sz w:val="28"/>
          <w:szCs w:val="28"/>
        </w:rPr>
        <w:t>Проведение опроса граждан для выявления их мнения о поддержке данного инициативного проекта</w:t>
      </w:r>
    </w:p>
    <w:p w:rsidR="00C85F18" w:rsidRDefault="00C85F18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F7DA8" w:rsidRPr="006F7DA8">
        <w:rPr>
          <w:sz w:val="28"/>
          <w:szCs w:val="28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или его части, в которых предлагается реализовать инициативный проект, в следующих случаях: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 xml:space="preserve">инициативный проект предлагается реализовывать в интересах населения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в целом;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инициативный проект предлагается реализовывать в интересах жителей части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, чи</w:t>
      </w:r>
      <w:r>
        <w:rPr>
          <w:sz w:val="28"/>
          <w:szCs w:val="28"/>
        </w:rPr>
        <w:t xml:space="preserve">сленность которых превышает 100 </w:t>
      </w:r>
      <w:r w:rsidR="006F7DA8" w:rsidRPr="006F7DA8">
        <w:rPr>
          <w:sz w:val="28"/>
          <w:szCs w:val="28"/>
        </w:rPr>
        <w:t>человек.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6F7DA8" w:rsidRPr="006F7DA8">
        <w:rPr>
          <w:sz w:val="28"/>
          <w:szCs w:val="28"/>
        </w:rPr>
        <w:t xml:space="preserve">Для назначения опроса инициатор проекта направляет в </w:t>
      </w:r>
      <w:r>
        <w:rPr>
          <w:sz w:val="28"/>
          <w:szCs w:val="28"/>
        </w:rPr>
        <w:t>Администрацию</w:t>
      </w:r>
      <w:r w:rsidR="006F7DA8" w:rsidRPr="006F7DA8">
        <w:rPr>
          <w:sz w:val="28"/>
          <w:szCs w:val="28"/>
        </w:rPr>
        <w:t xml:space="preserve"> заявление, в котором указываются: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инициативный проект, в отношении которого предлагается провести опрос;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предложения инициатора проекта:</w:t>
      </w:r>
    </w:p>
    <w:p w:rsidR="006F7DA8" w:rsidRPr="006F7DA8" w:rsidRDefault="006F7DA8" w:rsidP="00C85F18">
      <w:pPr>
        <w:pStyle w:val="af1"/>
        <w:ind w:firstLine="708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а) о дате и сроках проведения опроса;</w:t>
      </w:r>
    </w:p>
    <w:p w:rsidR="006F7DA8" w:rsidRPr="006F7DA8" w:rsidRDefault="006F7DA8" w:rsidP="00C85F18">
      <w:pPr>
        <w:pStyle w:val="af1"/>
        <w:ind w:firstLine="708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б) о формулировке вопроса (вопросов), предлагаемого (предлагаемых) при проведении опроса;</w:t>
      </w:r>
    </w:p>
    <w:p w:rsidR="006F7DA8" w:rsidRPr="006F7DA8" w:rsidRDefault="006F7DA8" w:rsidP="00C85F18">
      <w:pPr>
        <w:pStyle w:val="af1"/>
        <w:ind w:firstLine="708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в) о методике проведения опроса;</w:t>
      </w:r>
    </w:p>
    <w:p w:rsidR="006F7DA8" w:rsidRPr="006F7DA8" w:rsidRDefault="006F7DA8" w:rsidP="00C85F18">
      <w:pPr>
        <w:pStyle w:val="af1"/>
        <w:ind w:firstLine="708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г) о минимальной численности жителей муниципального образования, участвующих в опросе;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6F7DA8" w:rsidRPr="006F7DA8">
        <w:rPr>
          <w:sz w:val="28"/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6F7DA8" w:rsidRPr="006F7DA8" w:rsidRDefault="00C85F18" w:rsidP="00C85F1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6F7DA8" w:rsidRPr="006F7DA8">
        <w:rPr>
          <w:sz w:val="28"/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</w:t>
      </w:r>
      <w:r>
        <w:rPr>
          <w:sz w:val="28"/>
          <w:szCs w:val="28"/>
        </w:rPr>
        <w:t>пункте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6F7DA8" w:rsidRPr="006F7DA8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 4 настоящего Порядка, заявление подписывается уполномоченным лицом инициатора проекта и не менее чем 10 жителями</w:t>
      </w:r>
      <w:r>
        <w:rPr>
          <w:sz w:val="28"/>
          <w:szCs w:val="28"/>
        </w:rPr>
        <w:t xml:space="preserve"> городского округа Анадырь</w:t>
      </w:r>
      <w:r w:rsidRPr="006F7DA8">
        <w:rPr>
          <w:sz w:val="28"/>
          <w:szCs w:val="28"/>
        </w:rPr>
        <w:t xml:space="preserve"> </w:t>
      </w:r>
      <w:r w:rsidR="006F7DA8" w:rsidRPr="006F7DA8">
        <w:rPr>
          <w:sz w:val="28"/>
          <w:szCs w:val="28"/>
        </w:rPr>
        <w:t>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6F7DA8" w:rsidRPr="006F7DA8" w:rsidRDefault="00C85F18" w:rsidP="00C85F18">
      <w:pPr>
        <w:pStyle w:val="af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12.4. Администрация</w:t>
      </w:r>
      <w:r w:rsidR="006F7DA8" w:rsidRPr="006F7DA8">
        <w:rPr>
          <w:sz w:val="28"/>
          <w:szCs w:val="28"/>
        </w:rPr>
        <w:t xml:space="preserve">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6F7DA8" w:rsidRPr="006F7DA8" w:rsidRDefault="00C85F18" w:rsidP="00C85F18">
      <w:pPr>
        <w:pStyle w:val="af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12.5 </w:t>
      </w:r>
      <w:r w:rsidR="006F7DA8" w:rsidRPr="006F7DA8">
        <w:rPr>
          <w:sz w:val="28"/>
          <w:szCs w:val="28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, участвовавших в выдвижении инициативы.</w:t>
      </w:r>
    </w:p>
    <w:p w:rsidR="006F7DA8" w:rsidRPr="006F7DA8" w:rsidRDefault="00C85F18" w:rsidP="00472ECC">
      <w:pPr>
        <w:pStyle w:val="af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12.6. </w:t>
      </w:r>
      <w:r w:rsidR="006F7DA8" w:rsidRPr="006F7DA8">
        <w:rPr>
          <w:sz w:val="28"/>
          <w:szCs w:val="28"/>
        </w:rPr>
        <w:t>Опрос граждан по вопросам выдвижения инициативных проектов проводится в порядке, установленном</w:t>
      </w:r>
      <w:r w:rsidR="00472ECC" w:rsidRPr="00472ECC">
        <w:rPr>
          <w:b/>
          <w:bCs/>
          <w:sz w:val="24"/>
          <w:szCs w:val="24"/>
          <w:lang w:eastAsia="ru-RU"/>
        </w:rPr>
        <w:t xml:space="preserve"> </w:t>
      </w:r>
      <w:r w:rsidR="00472ECC" w:rsidRPr="00472ECC">
        <w:rPr>
          <w:bCs/>
          <w:sz w:val="28"/>
          <w:szCs w:val="28"/>
        </w:rPr>
        <w:t xml:space="preserve">Постановлением Совета депутатов городского округа Анадырь от 17 марта 2006 года № 177 </w:t>
      </w:r>
      <w:r w:rsidR="00472ECC" w:rsidRPr="00472ECC">
        <w:rPr>
          <w:sz w:val="28"/>
          <w:szCs w:val="28"/>
        </w:rPr>
        <w:t>«Об утверждении Положения об опросе граждан в городском округе Анадырь».</w:t>
      </w:r>
    </w:p>
    <w:p w:rsidR="006F7DA8" w:rsidRPr="006F7DA8" w:rsidRDefault="00472ECC" w:rsidP="00472EC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 </w:t>
      </w:r>
      <w:r w:rsidR="006F7DA8" w:rsidRPr="006F7DA8">
        <w:rPr>
          <w:sz w:val="28"/>
          <w:szCs w:val="28"/>
        </w:rPr>
        <w:t xml:space="preserve">В опросе вправе участвовать жители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16-летнего возраста.</w:t>
      </w:r>
    </w:p>
    <w:p w:rsidR="006F7DA8" w:rsidRPr="006F7DA8" w:rsidRDefault="00472ECC" w:rsidP="00472EC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12.8. </w:t>
      </w:r>
      <w:r w:rsidR="006F7DA8" w:rsidRPr="006F7DA8">
        <w:rPr>
          <w:sz w:val="28"/>
          <w:szCs w:val="28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472ECC" w:rsidRDefault="00472ECC" w:rsidP="006F7DA8">
      <w:pPr>
        <w:pStyle w:val="af1"/>
        <w:jc w:val="both"/>
        <w:rPr>
          <w:sz w:val="28"/>
          <w:szCs w:val="28"/>
        </w:rPr>
      </w:pPr>
    </w:p>
    <w:p w:rsidR="006F7DA8" w:rsidRPr="00472ECC" w:rsidRDefault="00472ECC" w:rsidP="00472ECC">
      <w:pPr>
        <w:pStyle w:val="af1"/>
        <w:jc w:val="center"/>
        <w:rPr>
          <w:b/>
          <w:sz w:val="28"/>
          <w:szCs w:val="28"/>
        </w:rPr>
      </w:pPr>
      <w:r w:rsidRPr="00472ECC">
        <w:rPr>
          <w:b/>
          <w:sz w:val="28"/>
          <w:szCs w:val="28"/>
        </w:rPr>
        <w:t xml:space="preserve">13. </w:t>
      </w:r>
      <w:r w:rsidR="006F7DA8" w:rsidRPr="00472ECC">
        <w:rPr>
          <w:b/>
          <w:sz w:val="28"/>
          <w:szCs w:val="28"/>
        </w:rPr>
        <w:t>Внесение инициативных проектов в Администрацию</w:t>
      </w:r>
    </w:p>
    <w:p w:rsidR="00472ECC" w:rsidRDefault="00472ECC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472ECC" w:rsidP="00472EC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 </w:t>
      </w:r>
      <w:r w:rsidR="006F7DA8" w:rsidRPr="006F7DA8">
        <w:rPr>
          <w:sz w:val="28"/>
          <w:szCs w:val="28"/>
        </w:rPr>
        <w:t>При внесении инициативного проекта в Администрацию представляются:</w:t>
      </w:r>
    </w:p>
    <w:p w:rsidR="006F7DA8" w:rsidRPr="006F7DA8" w:rsidRDefault="00472ECC" w:rsidP="00472EC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описание проекта на бумажном носителе к которому могут прилагаться графические и (или) табличные материалы;</w:t>
      </w:r>
    </w:p>
    <w:p w:rsidR="006F7DA8" w:rsidRPr="006F7DA8" w:rsidRDefault="00472ECC" w:rsidP="00472ECC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протокол создания инициативной группы или иные документы в соответствии с </w:t>
      </w:r>
      <w:r w:rsidR="00910F95">
        <w:rPr>
          <w:sz w:val="28"/>
          <w:szCs w:val="28"/>
        </w:rPr>
        <w:t>пунктами</w:t>
      </w:r>
      <w:r w:rsidR="006F7DA8" w:rsidRPr="006F7DA8">
        <w:rPr>
          <w:sz w:val="28"/>
          <w:szCs w:val="28"/>
        </w:rPr>
        <w:t xml:space="preserve"> </w:t>
      </w:r>
      <w:r w:rsidR="00910F95">
        <w:rPr>
          <w:sz w:val="28"/>
          <w:szCs w:val="28"/>
        </w:rPr>
        <w:t>4.</w:t>
      </w:r>
      <w:r w:rsidR="006F7DA8" w:rsidRPr="006F7DA8">
        <w:rPr>
          <w:sz w:val="28"/>
          <w:szCs w:val="28"/>
        </w:rPr>
        <w:t>4</w:t>
      </w:r>
      <w:r w:rsidR="00910F95">
        <w:rPr>
          <w:sz w:val="28"/>
          <w:szCs w:val="28"/>
        </w:rPr>
        <w:t>.</w:t>
      </w:r>
      <w:r w:rsidR="006F7DA8" w:rsidRPr="006F7DA8">
        <w:rPr>
          <w:sz w:val="28"/>
          <w:szCs w:val="28"/>
        </w:rPr>
        <w:t xml:space="preserve">, </w:t>
      </w:r>
      <w:r w:rsidR="00910F95">
        <w:rPr>
          <w:sz w:val="28"/>
          <w:szCs w:val="28"/>
        </w:rPr>
        <w:t>4.</w:t>
      </w:r>
      <w:r w:rsidR="006F7DA8" w:rsidRPr="006F7DA8">
        <w:rPr>
          <w:sz w:val="28"/>
          <w:szCs w:val="28"/>
        </w:rPr>
        <w:t>5</w:t>
      </w:r>
      <w:r w:rsidR="00910F95">
        <w:rPr>
          <w:sz w:val="28"/>
          <w:szCs w:val="28"/>
        </w:rPr>
        <w:t>.</w:t>
      </w:r>
      <w:r w:rsidR="006F7DA8" w:rsidRPr="006F7DA8">
        <w:rPr>
          <w:sz w:val="28"/>
          <w:szCs w:val="28"/>
        </w:rPr>
        <w:t xml:space="preserve"> </w:t>
      </w:r>
      <w:r w:rsidR="00910F95"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протокол</w:t>
      </w:r>
      <w:r w:rsidR="006F7DA8" w:rsidRPr="006F7DA8">
        <w:rPr>
          <w:sz w:val="28"/>
          <w:szCs w:val="28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или его части.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 </w:t>
      </w:r>
      <w:r w:rsidR="006F7DA8" w:rsidRPr="006F7DA8">
        <w:rPr>
          <w:sz w:val="28"/>
          <w:szCs w:val="28"/>
        </w:rPr>
        <w:t xml:space="preserve">Документы, указанные в </w:t>
      </w:r>
      <w:r w:rsidR="00502FF4">
        <w:rPr>
          <w:sz w:val="28"/>
          <w:szCs w:val="28"/>
        </w:rPr>
        <w:t>пункте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13.</w:t>
      </w:r>
      <w:r w:rsidR="006F7DA8" w:rsidRPr="006F7D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7DA8" w:rsidRPr="006F7DA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>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6F7DA8" w:rsidRPr="006F7DA8">
        <w:rPr>
          <w:sz w:val="28"/>
          <w:szCs w:val="28"/>
        </w:rPr>
        <w:t xml:space="preserve">Датой внесения проекта является день получения документов, указанных в </w:t>
      </w:r>
      <w:r>
        <w:rPr>
          <w:sz w:val="28"/>
          <w:szCs w:val="28"/>
        </w:rPr>
        <w:t>пункте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13.</w:t>
      </w:r>
      <w:r w:rsidR="006F7DA8" w:rsidRPr="006F7DA8">
        <w:rPr>
          <w:sz w:val="28"/>
          <w:szCs w:val="28"/>
        </w:rPr>
        <w:t>1</w:t>
      </w:r>
      <w:r>
        <w:rPr>
          <w:sz w:val="28"/>
          <w:szCs w:val="28"/>
        </w:rPr>
        <w:t>. настоящего раздела</w:t>
      </w:r>
      <w:r w:rsidR="006F7DA8" w:rsidRPr="006F7DA8">
        <w:rPr>
          <w:sz w:val="28"/>
          <w:szCs w:val="28"/>
        </w:rPr>
        <w:t>, Администрацией.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="006F7DA8" w:rsidRPr="006F7DA8">
        <w:rPr>
          <w:sz w:val="28"/>
          <w:szCs w:val="28"/>
        </w:rPr>
        <w:t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910F95" w:rsidRDefault="00910F95" w:rsidP="006F7DA8">
      <w:pPr>
        <w:pStyle w:val="af1"/>
        <w:jc w:val="both"/>
        <w:rPr>
          <w:sz w:val="28"/>
          <w:szCs w:val="28"/>
        </w:rPr>
      </w:pPr>
    </w:p>
    <w:p w:rsidR="006F7DA8" w:rsidRPr="00910F95" w:rsidRDefault="00910F95" w:rsidP="00910F95">
      <w:pPr>
        <w:pStyle w:val="af1"/>
        <w:jc w:val="center"/>
        <w:rPr>
          <w:b/>
          <w:sz w:val="28"/>
          <w:szCs w:val="28"/>
        </w:rPr>
      </w:pPr>
      <w:r w:rsidRPr="00910F95">
        <w:rPr>
          <w:b/>
          <w:sz w:val="28"/>
          <w:szCs w:val="28"/>
        </w:rPr>
        <w:t xml:space="preserve">14. </w:t>
      </w:r>
      <w:r w:rsidR="006F7DA8" w:rsidRPr="00910F95">
        <w:rPr>
          <w:b/>
          <w:sz w:val="28"/>
          <w:szCs w:val="28"/>
        </w:rPr>
        <w:t>Комиссия по рассмотрению инициативных проектов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6F7DA8" w:rsidRPr="006F7DA8">
        <w:rPr>
          <w:sz w:val="28"/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</w:t>
      </w:r>
      <w:r>
        <w:rPr>
          <w:sz w:val="28"/>
          <w:szCs w:val="28"/>
        </w:rPr>
        <w:t xml:space="preserve">роведения их конкурсного отбора </w:t>
      </w:r>
      <w:r w:rsidRPr="00502FF4">
        <w:rPr>
          <w:sz w:val="28"/>
          <w:szCs w:val="28"/>
        </w:rPr>
        <w:t>в случае поступления в Администрацию двух и более инициативных проектов, направленные на решение одного и того же (аналогичного) вопроса.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6F7DA8" w:rsidRPr="006F7DA8">
        <w:rPr>
          <w:sz w:val="28"/>
          <w:szCs w:val="28"/>
        </w:rPr>
        <w:t>Численность комиссии составляет</w:t>
      </w:r>
      <w:r w:rsidR="006F7DA8" w:rsidRPr="00EC651B">
        <w:rPr>
          <w:color w:val="FF0000"/>
          <w:sz w:val="28"/>
          <w:szCs w:val="28"/>
        </w:rPr>
        <w:t xml:space="preserve"> </w:t>
      </w:r>
      <w:r w:rsidR="00EC651B" w:rsidRPr="00502FF4">
        <w:rPr>
          <w:sz w:val="28"/>
          <w:szCs w:val="28"/>
        </w:rPr>
        <w:t>10</w:t>
      </w:r>
      <w:r w:rsidR="006F7DA8" w:rsidRPr="00EC651B">
        <w:rPr>
          <w:color w:val="FF0000"/>
          <w:sz w:val="28"/>
          <w:szCs w:val="28"/>
        </w:rPr>
        <w:t xml:space="preserve"> </w:t>
      </w:r>
      <w:r w:rsidR="006F7DA8" w:rsidRPr="006F7DA8">
        <w:rPr>
          <w:sz w:val="28"/>
          <w:szCs w:val="28"/>
        </w:rPr>
        <w:t xml:space="preserve">человек. 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="006F7DA8" w:rsidRPr="006F7DA8">
        <w:rPr>
          <w:sz w:val="28"/>
          <w:szCs w:val="28"/>
        </w:rPr>
        <w:t xml:space="preserve">Персональный состав комиссии определяется </w:t>
      </w:r>
      <w:r w:rsidR="00502FF4">
        <w:rPr>
          <w:sz w:val="28"/>
          <w:szCs w:val="28"/>
        </w:rPr>
        <w:t>распоряжением</w:t>
      </w:r>
      <w:r w:rsidR="006F7DA8" w:rsidRPr="006F7DA8">
        <w:rPr>
          <w:sz w:val="28"/>
          <w:szCs w:val="28"/>
        </w:rPr>
        <w:t xml:space="preserve"> Администрации. Половина от общего числа членов комиссии назначается на основе предложений </w:t>
      </w:r>
      <w:r>
        <w:rPr>
          <w:sz w:val="28"/>
          <w:szCs w:val="28"/>
        </w:rPr>
        <w:t>Совета депутатов городского округа Анадырь</w:t>
      </w:r>
      <w:r w:rsidR="006F7DA8" w:rsidRPr="006F7DA8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6F7DA8" w:rsidRPr="006F7DA8">
        <w:rPr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="006F7DA8" w:rsidRPr="006F7DA8">
        <w:rPr>
          <w:sz w:val="28"/>
          <w:szCs w:val="28"/>
        </w:rPr>
        <w:t>Председатель комиссии: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организует работу комиссии, руководит ее деятельностью;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формирует проект повестки дня очередного заседания комиссии;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дает поручения членам комиссии;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председательствует на заседаниях комиссии.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</w:t>
      </w:r>
      <w:r w:rsidR="006F7DA8" w:rsidRPr="006F7DA8">
        <w:rPr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="006F7DA8" w:rsidRPr="006F7DA8">
        <w:rPr>
          <w:sz w:val="28"/>
          <w:szCs w:val="28"/>
        </w:rPr>
        <w:t>Секретарь комиссии: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6F7DA8" w:rsidRPr="006F7DA8" w:rsidRDefault="00910F95" w:rsidP="00910F95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ведет протоколы заседаний комиссии.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14.8. </w:t>
      </w:r>
      <w:r w:rsidR="006F7DA8" w:rsidRPr="006F7DA8">
        <w:rPr>
          <w:sz w:val="28"/>
          <w:szCs w:val="28"/>
        </w:rPr>
        <w:t>Член комиссии: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участвует в работе комиссии, в том числе в заседаниях комиссии;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вносит предложения по вопросам работы комиссии;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знакомится с документами и материалами, рассматриваемыми на заседаниях комиссии;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задает вопросы участникам заседания комиссии;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  <w:r w:rsidRPr="006F7DA8">
        <w:rPr>
          <w:sz w:val="28"/>
          <w:szCs w:val="28"/>
        </w:rPr>
        <w:t>голосует на заседаниях комиссии.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14.9. </w:t>
      </w:r>
      <w:r w:rsidR="006F7DA8" w:rsidRPr="006F7DA8">
        <w:rPr>
          <w:sz w:val="28"/>
          <w:szCs w:val="28"/>
        </w:rPr>
        <w:t xml:space="preserve">Основной формой работы комиссии являются заседания. 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14.10. </w:t>
      </w:r>
      <w:r w:rsidR="006F7DA8" w:rsidRPr="006F7DA8">
        <w:rPr>
          <w:sz w:val="28"/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14.11. </w:t>
      </w:r>
      <w:r w:rsidR="006F7DA8" w:rsidRPr="006F7DA8">
        <w:rPr>
          <w:sz w:val="28"/>
          <w:szCs w:val="28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</w:t>
      </w:r>
      <w:r>
        <w:rPr>
          <w:sz w:val="28"/>
          <w:szCs w:val="28"/>
        </w:rPr>
        <w:t xml:space="preserve"> рабочих</w:t>
      </w:r>
      <w:r w:rsidR="006F7DA8" w:rsidRPr="006F7DA8">
        <w:rPr>
          <w:sz w:val="28"/>
          <w:szCs w:val="28"/>
        </w:rPr>
        <w:t xml:space="preserve"> дней до дня его проведения.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14.12. </w:t>
      </w:r>
      <w:r w:rsidR="006F7DA8" w:rsidRPr="006F7DA8">
        <w:rPr>
          <w:sz w:val="28"/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14.13. </w:t>
      </w:r>
      <w:r w:rsidR="006F7DA8" w:rsidRPr="006F7DA8">
        <w:rPr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14.14. </w:t>
      </w:r>
      <w:r w:rsidR="006F7DA8" w:rsidRPr="006F7DA8">
        <w:rPr>
          <w:sz w:val="28"/>
          <w:szCs w:val="28"/>
        </w:rPr>
        <w:t>Члены комиссии обладают равными правами при обсуждении вопросов о принятии решений.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14.15. </w:t>
      </w:r>
      <w:r w:rsidR="006F7DA8" w:rsidRPr="006F7DA8">
        <w:rPr>
          <w:sz w:val="28"/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14.16. </w:t>
      </w:r>
      <w:r w:rsidR="006F7DA8" w:rsidRPr="006F7DA8">
        <w:rPr>
          <w:sz w:val="28"/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14.17. </w:t>
      </w:r>
      <w:r w:rsidR="006F7DA8" w:rsidRPr="006F7DA8">
        <w:rPr>
          <w:sz w:val="28"/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</w:t>
      </w:r>
      <w:r w:rsidRPr="006F7DA8">
        <w:rPr>
          <w:sz w:val="28"/>
          <w:szCs w:val="28"/>
        </w:rPr>
        <w:t xml:space="preserve">Главе </w:t>
      </w:r>
      <w:r w:rsidR="006F7DA8" w:rsidRPr="006F7DA8">
        <w:rPr>
          <w:sz w:val="28"/>
          <w:szCs w:val="28"/>
        </w:rPr>
        <w:t>Администрации.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14.18. </w:t>
      </w:r>
      <w:r w:rsidR="006F7DA8" w:rsidRPr="006F7DA8">
        <w:rPr>
          <w:sz w:val="28"/>
          <w:szCs w:val="28"/>
        </w:rPr>
        <w:t>Организационно-техническое обеспечение деятельности комиссии осуществляет Администрация.</w:t>
      </w:r>
    </w:p>
    <w:p w:rsidR="00EC651B" w:rsidRDefault="00EC651B" w:rsidP="006F7DA8">
      <w:pPr>
        <w:pStyle w:val="af1"/>
        <w:jc w:val="both"/>
        <w:rPr>
          <w:sz w:val="28"/>
          <w:szCs w:val="28"/>
        </w:rPr>
      </w:pPr>
    </w:p>
    <w:p w:rsidR="006F7DA8" w:rsidRPr="00EC651B" w:rsidRDefault="00EC651B" w:rsidP="00EC651B">
      <w:pPr>
        <w:pStyle w:val="af1"/>
        <w:jc w:val="center"/>
        <w:rPr>
          <w:b/>
          <w:sz w:val="28"/>
          <w:szCs w:val="28"/>
        </w:rPr>
      </w:pPr>
      <w:r w:rsidRPr="00EC651B">
        <w:rPr>
          <w:b/>
          <w:sz w:val="28"/>
          <w:szCs w:val="28"/>
        </w:rPr>
        <w:t xml:space="preserve">15. </w:t>
      </w:r>
      <w:r w:rsidR="006F7DA8" w:rsidRPr="00EC651B">
        <w:rPr>
          <w:b/>
          <w:sz w:val="28"/>
          <w:szCs w:val="28"/>
        </w:rPr>
        <w:t>Порядок рассмотрения инициативного проекта Администрацией</w:t>
      </w:r>
    </w:p>
    <w:p w:rsidR="00EC651B" w:rsidRPr="006F7DA8" w:rsidRDefault="00EC651B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6F7DA8" w:rsidRPr="006F7DA8">
        <w:rPr>
          <w:sz w:val="28"/>
          <w:szCs w:val="28"/>
        </w:rPr>
        <w:t>Инициативный проект рассматривается Администрацией в течение 30 дней со дня его внесения.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6F7DA8" w:rsidRPr="006F7DA8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6F7DA8" w:rsidRPr="00502FF4">
        <w:rPr>
          <w:sz w:val="28"/>
          <w:szCs w:val="28"/>
        </w:rPr>
        <w:t xml:space="preserve">подлежит </w:t>
      </w:r>
      <w:r w:rsidR="00502FF4" w:rsidRPr="00502FF4">
        <w:rPr>
          <w:sz w:val="28"/>
          <w:szCs w:val="28"/>
        </w:rPr>
        <w:t xml:space="preserve">обнародованию </w:t>
      </w:r>
      <w:r w:rsidR="00502FF4">
        <w:rPr>
          <w:sz w:val="28"/>
          <w:szCs w:val="28"/>
        </w:rPr>
        <w:t>путем размещения на</w:t>
      </w:r>
      <w:r w:rsidR="006F7DA8" w:rsidRPr="006F7DA8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информационно-правовом ресурсе городского округа Анадырь </w:t>
      </w:r>
      <w:r>
        <w:rPr>
          <w:sz w:val="28"/>
          <w:szCs w:val="28"/>
          <w:lang w:val="en-US"/>
        </w:rPr>
        <w:t>NOVOMARIINSK</w:t>
      </w:r>
      <w:r w:rsidRPr="00EC65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6F7DA8" w:rsidRPr="006F7DA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="006F7DA8" w:rsidRPr="006F7D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F7DA8" w:rsidRPr="006F7DA8">
        <w:rPr>
          <w:sz w:val="28"/>
          <w:szCs w:val="28"/>
        </w:rPr>
        <w:t xml:space="preserve"> в течение трех рабочих дней со дня внесения инициативного проекта в Администрацию и </w:t>
      </w:r>
      <w:r w:rsidR="006F7DA8" w:rsidRPr="006F7DA8">
        <w:rPr>
          <w:sz w:val="28"/>
          <w:szCs w:val="28"/>
        </w:rPr>
        <w:lastRenderedPageBreak/>
        <w:t>должна содер</w:t>
      </w:r>
      <w:r>
        <w:rPr>
          <w:sz w:val="28"/>
          <w:szCs w:val="28"/>
        </w:rPr>
        <w:t>жать сведения, указанные в пункте</w:t>
      </w:r>
      <w:r w:rsidR="006F7DA8" w:rsidRPr="006F7DA8">
        <w:rPr>
          <w:sz w:val="28"/>
          <w:szCs w:val="28"/>
        </w:rPr>
        <w:t> 2</w:t>
      </w:r>
      <w:r>
        <w:rPr>
          <w:sz w:val="28"/>
          <w:szCs w:val="28"/>
        </w:rPr>
        <w:t>.2.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6F7DA8" w:rsidRPr="006F7DA8">
        <w:rPr>
          <w:sz w:val="28"/>
          <w:szCs w:val="28"/>
        </w:rPr>
        <w:t xml:space="preserve">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6F7DA8" w:rsidRPr="006F7DA8">
        <w:rPr>
          <w:sz w:val="28"/>
          <w:szCs w:val="28"/>
        </w:rPr>
        <w:t xml:space="preserve"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, достигшие 16-летнего возраста. Замечания и предложения представляются в Администрацию жителем непосредственно или нап</w:t>
      </w:r>
      <w:r>
        <w:rPr>
          <w:sz w:val="28"/>
          <w:szCs w:val="28"/>
        </w:rPr>
        <w:t>равляются почтовым отправлением.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 w:rsidR="006F7DA8" w:rsidRPr="006F7DA8">
        <w:rPr>
          <w:sz w:val="28"/>
          <w:szCs w:val="28"/>
        </w:rPr>
        <w:t>Обобщение замечаний и предложений по инициативному проекту осуществляет комиссия.</w:t>
      </w:r>
    </w:p>
    <w:p w:rsidR="006F7DA8" w:rsidRPr="006F7DA8" w:rsidRDefault="00EC651B" w:rsidP="00EC651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="006F7DA8" w:rsidRPr="006F7DA8">
        <w:rPr>
          <w:sz w:val="28"/>
          <w:szCs w:val="28"/>
        </w:rPr>
        <w:t xml:space="preserve">По результатам рассмотрения инициативного проекта комиссия рекомендует </w:t>
      </w:r>
      <w:r w:rsidRPr="006F7DA8">
        <w:rPr>
          <w:sz w:val="28"/>
          <w:szCs w:val="28"/>
        </w:rPr>
        <w:t xml:space="preserve">Главе </w:t>
      </w:r>
      <w:r w:rsidR="006F7DA8" w:rsidRPr="006F7DA8">
        <w:rPr>
          <w:sz w:val="28"/>
          <w:szCs w:val="28"/>
        </w:rPr>
        <w:t xml:space="preserve">Администрации принять одно из решений, указанных в </w:t>
      </w:r>
      <w:r>
        <w:rPr>
          <w:sz w:val="28"/>
          <w:szCs w:val="28"/>
        </w:rPr>
        <w:t>пункте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="006F7DA8" w:rsidRPr="006F7DA8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раздела</w:t>
      </w:r>
      <w:r w:rsidR="006F7DA8" w:rsidRPr="006F7DA8">
        <w:rPr>
          <w:sz w:val="28"/>
          <w:szCs w:val="28"/>
        </w:rPr>
        <w:t>. В решении комиссии могут также содержаться рекомендации по доработке проекта.</w:t>
      </w:r>
    </w:p>
    <w:p w:rsidR="006F7DA8" w:rsidRPr="006F7DA8" w:rsidRDefault="006F7DA8" w:rsidP="00EC651B">
      <w:pPr>
        <w:pStyle w:val="af1"/>
        <w:ind w:firstLine="708"/>
        <w:jc w:val="both"/>
        <w:rPr>
          <w:sz w:val="28"/>
          <w:szCs w:val="28"/>
        </w:rPr>
      </w:pPr>
      <w:r w:rsidRPr="006F7DA8">
        <w:rPr>
          <w:sz w:val="28"/>
          <w:szCs w:val="28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867B5A" w:rsidRPr="006F7DA8">
        <w:rPr>
          <w:sz w:val="28"/>
          <w:szCs w:val="28"/>
        </w:rPr>
        <w:t xml:space="preserve">Главе </w:t>
      </w:r>
      <w:r w:rsidRPr="006F7DA8">
        <w:rPr>
          <w:sz w:val="28"/>
          <w:szCs w:val="28"/>
        </w:rPr>
        <w:t>Администрации организовать проведение конкурсного отбора.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="006F7DA8" w:rsidRPr="006F7DA8">
        <w:rPr>
          <w:sz w:val="28"/>
          <w:szCs w:val="28"/>
        </w:rPr>
        <w:t>Конкурсный отбо</w:t>
      </w:r>
      <w:r>
        <w:rPr>
          <w:sz w:val="28"/>
          <w:szCs w:val="28"/>
        </w:rPr>
        <w:t>р организуется в соответствии с разделом 16</w:t>
      </w:r>
      <w:r w:rsidR="006F7DA8" w:rsidRPr="006F7DA8">
        <w:rPr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</w:t>
      </w:r>
      <w:r>
        <w:rPr>
          <w:sz w:val="28"/>
          <w:szCs w:val="28"/>
        </w:rPr>
        <w:t xml:space="preserve"> рабочих</w:t>
      </w:r>
      <w:r w:rsidR="006F7DA8" w:rsidRPr="006F7DA8">
        <w:rPr>
          <w:sz w:val="28"/>
          <w:szCs w:val="28"/>
        </w:rPr>
        <w:t xml:space="preserve"> дней после принятия соответствующего решения.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</w:t>
      </w:r>
      <w:r w:rsidR="006F7DA8" w:rsidRPr="006F7DA8">
        <w:rPr>
          <w:sz w:val="28"/>
          <w:szCs w:val="28"/>
        </w:rPr>
        <w:t xml:space="preserve">С учетом рекомендации комиссии или по результатам конкурсного отбора </w:t>
      </w:r>
      <w:r w:rsidRPr="006F7DA8">
        <w:rPr>
          <w:sz w:val="28"/>
          <w:szCs w:val="28"/>
        </w:rPr>
        <w:t xml:space="preserve">Глава </w:t>
      </w:r>
      <w:r w:rsidR="006F7DA8" w:rsidRPr="006F7DA8">
        <w:rPr>
          <w:sz w:val="28"/>
          <w:szCs w:val="28"/>
        </w:rPr>
        <w:t>Администрации принимает одно из следующих решений: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>
        <w:rPr>
          <w:sz w:val="28"/>
          <w:szCs w:val="28"/>
        </w:rPr>
        <w:t>городского округа Анадырь</w:t>
      </w:r>
      <w:r w:rsidR="006F7DA8" w:rsidRPr="00502FF4">
        <w:rPr>
          <w:sz w:val="28"/>
          <w:szCs w:val="28"/>
        </w:rPr>
        <w:t xml:space="preserve">, на соответствующие цели и (или) в соответствии с порядком составления и рассмотрения проекта бюджета </w:t>
      </w:r>
      <w:r w:rsidRPr="00502FF4">
        <w:rPr>
          <w:sz w:val="28"/>
          <w:szCs w:val="28"/>
        </w:rPr>
        <w:t>городского округа Анадырь</w:t>
      </w:r>
      <w:r w:rsidR="006F7DA8" w:rsidRPr="00502FF4">
        <w:rPr>
          <w:sz w:val="28"/>
          <w:szCs w:val="28"/>
        </w:rPr>
        <w:t xml:space="preserve"> (внесения изменений в решение о бюджете </w:t>
      </w:r>
      <w:r w:rsidRPr="00502FF4">
        <w:rPr>
          <w:sz w:val="28"/>
          <w:szCs w:val="28"/>
        </w:rPr>
        <w:t>городского округа Анадырь</w:t>
      </w:r>
      <w:r w:rsidR="006F7DA8" w:rsidRPr="00502FF4">
        <w:rPr>
          <w:sz w:val="28"/>
          <w:szCs w:val="28"/>
        </w:rPr>
        <w:t>);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</w:t>
      </w:r>
      <w:r w:rsidR="006F7DA8" w:rsidRPr="006F7DA8">
        <w:rPr>
          <w:sz w:val="28"/>
          <w:szCs w:val="28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Чукотского автономного округа</w:t>
      </w:r>
      <w:r w:rsidR="006F7DA8" w:rsidRPr="006F7DA8">
        <w:rPr>
          <w:sz w:val="28"/>
          <w:szCs w:val="28"/>
        </w:rPr>
        <w:t xml:space="preserve">, </w:t>
      </w:r>
      <w:r w:rsidRPr="006F7DA8">
        <w:rPr>
          <w:sz w:val="28"/>
          <w:szCs w:val="28"/>
        </w:rPr>
        <w:t xml:space="preserve">Уставу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6F7DA8" w:rsidRPr="006F7DA8">
        <w:rPr>
          <w:sz w:val="28"/>
          <w:szCs w:val="28"/>
        </w:rPr>
        <w:t xml:space="preserve">отсутствие средств бюджета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F7DA8" w:rsidRPr="006F7DA8">
        <w:rPr>
          <w:sz w:val="28"/>
          <w:szCs w:val="28"/>
        </w:rPr>
        <w:t>признание инициативного проекта не прошедшим конкурсный отбор.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</w:t>
      </w:r>
      <w:r w:rsidR="006F7DA8" w:rsidRPr="006F7DA8">
        <w:rPr>
          <w:sz w:val="28"/>
          <w:szCs w:val="28"/>
        </w:rPr>
        <w:t>Решение по результатам рассмотрения проекта направляется инициатору проекта не позднее трех</w:t>
      </w:r>
      <w:r>
        <w:rPr>
          <w:sz w:val="28"/>
          <w:szCs w:val="28"/>
        </w:rPr>
        <w:t xml:space="preserve"> рабочих</w:t>
      </w:r>
      <w:r w:rsidR="006F7DA8" w:rsidRPr="006F7DA8">
        <w:rPr>
          <w:sz w:val="28"/>
          <w:szCs w:val="28"/>
        </w:rPr>
        <w:t xml:space="preserve"> дней после дня его принятия. 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15.10. </w:t>
      </w:r>
      <w:r w:rsidR="006F7DA8" w:rsidRPr="006F7DA8">
        <w:rPr>
          <w:sz w:val="28"/>
          <w:szCs w:val="28"/>
        </w:rPr>
        <w:t xml:space="preserve">Администрация вправе, а в случае, предусмотренном </w:t>
      </w:r>
      <w:r>
        <w:rPr>
          <w:sz w:val="28"/>
          <w:szCs w:val="28"/>
        </w:rPr>
        <w:t>под</w:t>
      </w:r>
      <w:r w:rsidR="006F7DA8" w:rsidRPr="006F7DA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="006F7DA8" w:rsidRPr="006F7DA8">
        <w:rPr>
          <w:sz w:val="28"/>
          <w:szCs w:val="28"/>
        </w:rPr>
        <w:t>8</w:t>
      </w:r>
      <w:r>
        <w:rPr>
          <w:sz w:val="28"/>
          <w:szCs w:val="28"/>
        </w:rPr>
        <w:t>. настоящего раздела</w:t>
      </w:r>
      <w:r w:rsidR="006F7DA8" w:rsidRPr="006F7DA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</w:t>
      </w:r>
      <w:r>
        <w:rPr>
          <w:sz w:val="28"/>
          <w:szCs w:val="28"/>
        </w:rPr>
        <w:t>разделом 14</w:t>
      </w:r>
      <w:r w:rsidR="006F7DA8" w:rsidRPr="006F7DA8">
        <w:rPr>
          <w:sz w:val="28"/>
          <w:szCs w:val="28"/>
        </w:rPr>
        <w:t xml:space="preserve"> настоящего Порядка и настоящ</w:t>
      </w:r>
      <w:r>
        <w:rPr>
          <w:sz w:val="28"/>
          <w:szCs w:val="28"/>
        </w:rPr>
        <w:t>им</w:t>
      </w:r>
      <w:r w:rsidR="006F7DA8" w:rsidRPr="006F7DA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</w:t>
      </w:r>
      <w:r w:rsidR="006F7DA8" w:rsidRPr="006F7DA8">
        <w:rPr>
          <w:sz w:val="28"/>
          <w:szCs w:val="28"/>
        </w:rPr>
        <w:t xml:space="preserve">. </w:t>
      </w:r>
    </w:p>
    <w:p w:rsidR="00867B5A" w:rsidRDefault="00867B5A" w:rsidP="006F7DA8">
      <w:pPr>
        <w:pStyle w:val="af1"/>
        <w:jc w:val="both"/>
        <w:rPr>
          <w:sz w:val="28"/>
          <w:szCs w:val="28"/>
        </w:rPr>
      </w:pPr>
    </w:p>
    <w:p w:rsidR="006F7DA8" w:rsidRPr="00867B5A" w:rsidRDefault="00867B5A" w:rsidP="00867B5A">
      <w:pPr>
        <w:pStyle w:val="af1"/>
        <w:jc w:val="center"/>
        <w:rPr>
          <w:b/>
          <w:sz w:val="28"/>
          <w:szCs w:val="28"/>
        </w:rPr>
      </w:pPr>
      <w:r w:rsidRPr="00867B5A">
        <w:rPr>
          <w:b/>
          <w:sz w:val="28"/>
          <w:szCs w:val="28"/>
        </w:rPr>
        <w:t xml:space="preserve">16. </w:t>
      </w:r>
      <w:r w:rsidR="006F7DA8" w:rsidRPr="00867B5A">
        <w:rPr>
          <w:b/>
          <w:sz w:val="28"/>
          <w:szCs w:val="28"/>
        </w:rPr>
        <w:t>Конкурсный отбор инициативных проектов</w:t>
      </w:r>
    </w:p>
    <w:p w:rsidR="00867B5A" w:rsidRPr="006F7DA8" w:rsidRDefault="00867B5A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="006F7DA8" w:rsidRPr="006F7DA8">
        <w:rPr>
          <w:sz w:val="28"/>
          <w:szCs w:val="28"/>
        </w:rPr>
        <w:t>Конкурсный отбор осуществляет комиссия.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6F7DA8" w:rsidRPr="006F7DA8">
        <w:rPr>
          <w:sz w:val="28"/>
          <w:szCs w:val="28"/>
        </w:rPr>
        <w:t>Критериями конкурсного отбора являются: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>социальная эффективность от реализации инициативного проекта;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6F7DA8" w:rsidRPr="006F7DA8">
        <w:rPr>
          <w:sz w:val="28"/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="006F7DA8" w:rsidRPr="006F7DA8">
        <w:rPr>
          <w:sz w:val="28"/>
          <w:szCs w:val="28"/>
        </w:rPr>
        <w:t xml:space="preserve">Конкурсный отбор осуществляется на заседании комиссии, проводимом в соответствии </w:t>
      </w:r>
      <w:r>
        <w:rPr>
          <w:sz w:val="28"/>
          <w:szCs w:val="28"/>
        </w:rPr>
        <w:t>с разделом</w:t>
      </w:r>
      <w:r w:rsidR="006F7DA8" w:rsidRPr="006F7DA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6F7DA8" w:rsidRPr="006F7DA8">
        <w:rPr>
          <w:sz w:val="28"/>
          <w:szCs w:val="28"/>
        </w:rPr>
        <w:t xml:space="preserve"> настоящего Порядка. 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="006F7DA8" w:rsidRPr="006F7DA8">
        <w:rPr>
          <w:sz w:val="28"/>
          <w:szCs w:val="28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</w:t>
      </w:r>
      <w:r w:rsidR="006F7DA8" w:rsidRPr="006F7DA8">
        <w:rPr>
          <w:sz w:val="28"/>
          <w:szCs w:val="28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6F7DA8" w:rsidRPr="006F7DA8" w:rsidRDefault="00867B5A" w:rsidP="00867B5A">
      <w:pPr>
        <w:pStyle w:val="af1"/>
        <w:ind w:firstLine="708"/>
        <w:jc w:val="both"/>
        <w:rPr>
          <w:i/>
          <w:sz w:val="28"/>
          <w:szCs w:val="28"/>
        </w:rPr>
      </w:pPr>
      <w:r w:rsidRPr="00502FF4">
        <w:rPr>
          <w:sz w:val="28"/>
          <w:szCs w:val="28"/>
        </w:rPr>
        <w:t xml:space="preserve">16.7. </w:t>
      </w:r>
      <w:r w:rsidR="006F7DA8" w:rsidRPr="00502FF4">
        <w:rPr>
          <w:sz w:val="28"/>
          <w:szCs w:val="28"/>
        </w:rPr>
        <w:t>Прошедшими конкурсный отбор объявляются инициативные проекты, получившие суммарный б</w:t>
      </w:r>
      <w:r w:rsidR="00502FF4" w:rsidRPr="00502FF4">
        <w:rPr>
          <w:sz w:val="28"/>
          <w:szCs w:val="28"/>
        </w:rPr>
        <w:t>алл по всем критериям не менее 90</w:t>
      </w:r>
      <w:r w:rsidR="006F7DA8" w:rsidRPr="00502FF4">
        <w:rPr>
          <w:sz w:val="28"/>
          <w:szCs w:val="28"/>
        </w:rPr>
        <w:t xml:space="preserve">. </w:t>
      </w:r>
    </w:p>
    <w:p w:rsidR="00867B5A" w:rsidRDefault="00867B5A" w:rsidP="006F7DA8">
      <w:pPr>
        <w:pStyle w:val="af1"/>
        <w:jc w:val="both"/>
        <w:rPr>
          <w:sz w:val="28"/>
          <w:szCs w:val="28"/>
        </w:rPr>
      </w:pPr>
    </w:p>
    <w:p w:rsidR="00867B5A" w:rsidRDefault="00867B5A" w:rsidP="00867B5A">
      <w:pPr>
        <w:pStyle w:val="af1"/>
        <w:jc w:val="center"/>
        <w:rPr>
          <w:b/>
          <w:sz w:val="28"/>
          <w:szCs w:val="28"/>
        </w:rPr>
      </w:pPr>
      <w:r w:rsidRPr="00867B5A">
        <w:rPr>
          <w:b/>
          <w:sz w:val="28"/>
          <w:szCs w:val="28"/>
        </w:rPr>
        <w:t xml:space="preserve">17. </w:t>
      </w:r>
      <w:r w:rsidR="006F7DA8" w:rsidRPr="00867B5A">
        <w:rPr>
          <w:b/>
          <w:sz w:val="28"/>
          <w:szCs w:val="28"/>
        </w:rPr>
        <w:t xml:space="preserve">Постановление Администрации о реализации </w:t>
      </w:r>
    </w:p>
    <w:p w:rsidR="006F7DA8" w:rsidRPr="00867B5A" w:rsidRDefault="006F7DA8" w:rsidP="00867B5A">
      <w:pPr>
        <w:pStyle w:val="af1"/>
        <w:jc w:val="center"/>
        <w:rPr>
          <w:b/>
          <w:sz w:val="28"/>
          <w:szCs w:val="28"/>
        </w:rPr>
      </w:pPr>
      <w:r w:rsidRPr="00867B5A">
        <w:rPr>
          <w:b/>
          <w:sz w:val="28"/>
          <w:szCs w:val="28"/>
        </w:rPr>
        <w:t>инициативного проекта</w:t>
      </w:r>
    </w:p>
    <w:p w:rsidR="00867B5A" w:rsidRPr="006F7DA8" w:rsidRDefault="00867B5A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6F7DA8" w:rsidRPr="006F7DA8">
        <w:rPr>
          <w:sz w:val="28"/>
          <w:szCs w:val="28"/>
        </w:rPr>
        <w:t>О реализации инициативного проекта глава Администрации издает постановление.</w:t>
      </w:r>
    </w:p>
    <w:p w:rsidR="006F7DA8" w:rsidRPr="006F7DA8" w:rsidRDefault="00867B5A" w:rsidP="00867B5A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17.2. </w:t>
      </w:r>
      <w:r w:rsidR="006F7DA8" w:rsidRPr="006F7DA8">
        <w:rPr>
          <w:sz w:val="28"/>
          <w:szCs w:val="28"/>
        </w:rPr>
        <w:t>Постановление о реализации инициативного проекта должно содержать: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7DA8" w:rsidRPr="006F7DA8">
        <w:rPr>
          <w:sz w:val="28"/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7DA8" w:rsidRPr="006F7DA8">
        <w:rPr>
          <w:sz w:val="28"/>
          <w:szCs w:val="28"/>
        </w:rPr>
        <w:t xml:space="preserve">направление расходования средств бюджета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7DA8" w:rsidRPr="006F7DA8">
        <w:rPr>
          <w:sz w:val="28"/>
          <w:szCs w:val="28"/>
        </w:rPr>
        <w:t xml:space="preserve">наименование главного распорядителя средств бюджета </w:t>
      </w:r>
      <w:r>
        <w:rPr>
          <w:sz w:val="28"/>
          <w:szCs w:val="28"/>
        </w:rPr>
        <w:t>городского округа Анадырь</w:t>
      </w:r>
      <w:r w:rsidR="006F7DA8" w:rsidRPr="006F7DA8">
        <w:rPr>
          <w:sz w:val="28"/>
          <w:szCs w:val="28"/>
        </w:rPr>
        <w:t>, выделяемых на реализацию инициативного проекта;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7DA8" w:rsidRPr="006F7DA8">
        <w:rPr>
          <w:sz w:val="28"/>
          <w:szCs w:val="28"/>
        </w:rPr>
        <w:t>наименование заказчика, застройщика</w:t>
      </w:r>
      <w:r>
        <w:rPr>
          <w:sz w:val="28"/>
          <w:szCs w:val="28"/>
        </w:rPr>
        <w:t>, исполнителя</w:t>
      </w:r>
      <w:r w:rsidR="006F7DA8" w:rsidRPr="006F7DA8">
        <w:rPr>
          <w:sz w:val="28"/>
          <w:szCs w:val="28"/>
        </w:rPr>
        <w:t>;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7DA8" w:rsidRPr="006F7DA8">
        <w:rPr>
          <w:sz w:val="28"/>
          <w:szCs w:val="28"/>
        </w:rPr>
        <w:t>срок ввода в эксплуатацию (приобретения) объекта, реализации мероприятия (мероприятий);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F7DA8" w:rsidRPr="006F7DA8">
        <w:rPr>
          <w:sz w:val="28"/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F7DA8" w:rsidRPr="006F7DA8">
        <w:rPr>
          <w:sz w:val="28"/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F714D6" w:rsidRDefault="00F714D6" w:rsidP="00F714D6">
      <w:pPr>
        <w:pStyle w:val="af1"/>
        <w:jc w:val="center"/>
        <w:rPr>
          <w:b/>
          <w:sz w:val="28"/>
          <w:szCs w:val="28"/>
        </w:rPr>
      </w:pPr>
      <w:r w:rsidRPr="00F714D6">
        <w:rPr>
          <w:b/>
          <w:sz w:val="28"/>
          <w:szCs w:val="28"/>
        </w:rPr>
        <w:t>18</w:t>
      </w:r>
      <w:r w:rsidR="006F7DA8" w:rsidRPr="00F714D6">
        <w:rPr>
          <w:b/>
          <w:sz w:val="28"/>
          <w:szCs w:val="28"/>
        </w:rPr>
        <w:t xml:space="preserve">. Порядок опубликования (обнародования) и размещения в информационно-коммуникационной сети «Интернет» информации </w:t>
      </w:r>
    </w:p>
    <w:p w:rsidR="006F7DA8" w:rsidRPr="00F714D6" w:rsidRDefault="006F7DA8" w:rsidP="00F714D6">
      <w:pPr>
        <w:pStyle w:val="af1"/>
        <w:jc w:val="center"/>
        <w:rPr>
          <w:b/>
          <w:sz w:val="28"/>
          <w:szCs w:val="28"/>
        </w:rPr>
      </w:pPr>
      <w:r w:rsidRPr="00F714D6">
        <w:rPr>
          <w:b/>
          <w:sz w:val="28"/>
          <w:szCs w:val="28"/>
        </w:rPr>
        <w:t>об инициативном проекте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="006F7DA8" w:rsidRPr="006F7DA8">
        <w:rPr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502FF4">
        <w:rPr>
          <w:sz w:val="28"/>
          <w:szCs w:val="28"/>
        </w:rPr>
        <w:t>обнародованию путем</w:t>
      </w:r>
      <w:r w:rsidR="006F7DA8" w:rsidRPr="006F7DA8">
        <w:rPr>
          <w:sz w:val="28"/>
          <w:szCs w:val="28"/>
        </w:rPr>
        <w:t xml:space="preserve"> размещени</w:t>
      </w:r>
      <w:r w:rsidR="00502FF4">
        <w:rPr>
          <w:sz w:val="28"/>
          <w:szCs w:val="28"/>
        </w:rPr>
        <w:t>я</w:t>
      </w:r>
      <w:r w:rsidR="006F7DA8" w:rsidRPr="006F7DA8">
        <w:rPr>
          <w:sz w:val="28"/>
          <w:szCs w:val="28"/>
        </w:rPr>
        <w:t xml:space="preserve"> на </w:t>
      </w:r>
      <w:r w:rsidRPr="00F714D6">
        <w:rPr>
          <w:sz w:val="28"/>
          <w:szCs w:val="28"/>
        </w:rPr>
        <w:t xml:space="preserve">официальном информационно-правовом ресурсе городского округа Анадырь </w:t>
      </w:r>
      <w:r w:rsidRPr="00F714D6">
        <w:rPr>
          <w:sz w:val="28"/>
          <w:szCs w:val="28"/>
          <w:lang w:val="en-US"/>
        </w:rPr>
        <w:t>NOVOMARIINSK</w:t>
      </w:r>
      <w:r w:rsidRPr="00F714D6">
        <w:rPr>
          <w:sz w:val="28"/>
          <w:szCs w:val="28"/>
        </w:rPr>
        <w:t>.</w:t>
      </w:r>
      <w:r w:rsidRPr="00F714D6">
        <w:rPr>
          <w:sz w:val="28"/>
          <w:szCs w:val="28"/>
          <w:lang w:val="en-US"/>
        </w:rPr>
        <w:t>RU</w:t>
      </w:r>
      <w:r w:rsidR="00502FF4" w:rsidRPr="00502FF4">
        <w:rPr>
          <w:sz w:val="28"/>
          <w:szCs w:val="28"/>
        </w:rPr>
        <w:t xml:space="preserve"> в информационно-телекоммуникационной сети «Интернет»</w:t>
      </w:r>
      <w:r w:rsidR="006F7DA8" w:rsidRPr="006F7DA8">
        <w:rPr>
          <w:sz w:val="28"/>
          <w:szCs w:val="28"/>
        </w:rPr>
        <w:t>.</w:t>
      </w:r>
    </w:p>
    <w:p w:rsidR="006F7DA8" w:rsidRPr="006F7DA8" w:rsidRDefault="00F714D6" w:rsidP="00F714D6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6F7DA8" w:rsidRPr="006F7DA8">
        <w:rPr>
          <w:sz w:val="28"/>
          <w:szCs w:val="28"/>
        </w:rPr>
        <w:t xml:space="preserve">2. Отчет Администрации об итогах реализации инициативного проекта подлежит </w:t>
      </w:r>
      <w:r w:rsidR="00502FF4">
        <w:rPr>
          <w:sz w:val="28"/>
          <w:szCs w:val="28"/>
        </w:rPr>
        <w:t>обнародованию путем размещения</w:t>
      </w:r>
      <w:r w:rsidR="006F7DA8" w:rsidRPr="006F7DA8">
        <w:rPr>
          <w:sz w:val="28"/>
          <w:szCs w:val="28"/>
        </w:rPr>
        <w:t xml:space="preserve"> на </w:t>
      </w:r>
      <w:r w:rsidRPr="00F714D6">
        <w:rPr>
          <w:sz w:val="28"/>
          <w:szCs w:val="28"/>
        </w:rPr>
        <w:t xml:space="preserve">официальном информационно-правовом ресурсе городского округа Анадырь </w:t>
      </w:r>
      <w:r w:rsidRPr="00F714D6">
        <w:rPr>
          <w:sz w:val="28"/>
          <w:szCs w:val="28"/>
          <w:lang w:val="en-US"/>
        </w:rPr>
        <w:t>NOVOMARIINSK</w:t>
      </w:r>
      <w:r w:rsidRPr="00F714D6">
        <w:rPr>
          <w:sz w:val="28"/>
          <w:szCs w:val="28"/>
        </w:rPr>
        <w:t>.</w:t>
      </w:r>
      <w:r w:rsidRPr="00F714D6">
        <w:rPr>
          <w:sz w:val="28"/>
          <w:szCs w:val="28"/>
          <w:lang w:val="en-US"/>
        </w:rPr>
        <w:t>RU</w:t>
      </w:r>
      <w:r w:rsidR="00502FF4" w:rsidRPr="00502FF4">
        <w:rPr>
          <w:sz w:val="28"/>
          <w:szCs w:val="28"/>
        </w:rPr>
        <w:t xml:space="preserve"> в информационно-телекоммуникационной сети «Интернет»</w:t>
      </w:r>
      <w:r w:rsidR="006F7DA8" w:rsidRPr="006F7DA8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F714D6" w:rsidRDefault="006F7DA8" w:rsidP="00F714D6">
      <w:pPr>
        <w:pStyle w:val="af1"/>
        <w:jc w:val="right"/>
        <w:rPr>
          <w:sz w:val="28"/>
          <w:szCs w:val="28"/>
        </w:rPr>
      </w:pPr>
      <w:r w:rsidRPr="006F7DA8">
        <w:rPr>
          <w:sz w:val="28"/>
          <w:szCs w:val="28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714D6" w:rsidTr="00F714D6">
        <w:tc>
          <w:tcPr>
            <w:tcW w:w="4673" w:type="dxa"/>
          </w:tcPr>
          <w:p w:rsidR="00F714D6" w:rsidRDefault="00F714D6" w:rsidP="00F714D6">
            <w:pPr>
              <w:pStyle w:val="af1"/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F714D6" w:rsidRDefault="00F714D6" w:rsidP="00F714D6">
            <w:pPr>
              <w:pStyle w:val="af1"/>
              <w:jc w:val="both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F714D6" w:rsidRDefault="00F714D6" w:rsidP="00F714D6">
            <w:pPr>
              <w:pStyle w:val="af1"/>
              <w:jc w:val="both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к Порядку выдвижения, внесения,</w:t>
            </w:r>
            <w:r>
              <w:rPr>
                <w:sz w:val="28"/>
                <w:szCs w:val="28"/>
              </w:rPr>
              <w:t xml:space="preserve"> обсуждения и рассмотрения </w:t>
            </w:r>
            <w:r w:rsidRPr="006F7DA8">
              <w:rPr>
                <w:sz w:val="28"/>
                <w:szCs w:val="28"/>
              </w:rPr>
              <w:t>инициативных проектов</w:t>
            </w:r>
            <w:r>
              <w:rPr>
                <w:sz w:val="28"/>
                <w:szCs w:val="28"/>
              </w:rPr>
              <w:t xml:space="preserve"> </w:t>
            </w:r>
            <w:r w:rsidRPr="006F7DA8">
              <w:rPr>
                <w:sz w:val="28"/>
                <w:szCs w:val="28"/>
              </w:rPr>
              <w:t>в </w:t>
            </w:r>
            <w:r>
              <w:rPr>
                <w:sz w:val="28"/>
                <w:szCs w:val="28"/>
              </w:rPr>
              <w:t>городском округе Анадырь</w:t>
            </w:r>
          </w:p>
        </w:tc>
      </w:tr>
    </w:tbl>
    <w:p w:rsidR="00F714D6" w:rsidRDefault="00F714D6" w:rsidP="00F714D6">
      <w:pPr>
        <w:pStyle w:val="af1"/>
        <w:jc w:val="right"/>
        <w:rPr>
          <w:sz w:val="28"/>
          <w:szCs w:val="28"/>
        </w:rPr>
      </w:pPr>
    </w:p>
    <w:p w:rsidR="00F714D6" w:rsidRDefault="00F714D6" w:rsidP="00F714D6">
      <w:pPr>
        <w:pStyle w:val="af1"/>
        <w:jc w:val="right"/>
        <w:rPr>
          <w:sz w:val="28"/>
          <w:szCs w:val="28"/>
        </w:rPr>
      </w:pPr>
    </w:p>
    <w:p w:rsidR="006F7DA8" w:rsidRPr="00F714D6" w:rsidRDefault="006F7DA8" w:rsidP="00F714D6">
      <w:pPr>
        <w:pStyle w:val="af1"/>
        <w:jc w:val="center"/>
        <w:rPr>
          <w:b/>
          <w:sz w:val="28"/>
          <w:szCs w:val="28"/>
        </w:rPr>
      </w:pPr>
      <w:r w:rsidRPr="00F714D6">
        <w:rPr>
          <w:b/>
          <w:sz w:val="28"/>
          <w:szCs w:val="28"/>
        </w:rPr>
        <w:t>КРИТЕРИИ</w:t>
      </w:r>
    </w:p>
    <w:p w:rsidR="006F7DA8" w:rsidRPr="00F714D6" w:rsidRDefault="006F7DA8" w:rsidP="00F714D6">
      <w:pPr>
        <w:pStyle w:val="af1"/>
        <w:jc w:val="center"/>
        <w:rPr>
          <w:b/>
          <w:sz w:val="28"/>
          <w:szCs w:val="28"/>
        </w:rPr>
      </w:pPr>
      <w:r w:rsidRPr="00F714D6">
        <w:rPr>
          <w:b/>
          <w:sz w:val="28"/>
          <w:szCs w:val="28"/>
        </w:rPr>
        <w:t xml:space="preserve">конкурсного отбора инициативных проектов, их значения, </w:t>
      </w:r>
      <w:r w:rsidRPr="00F714D6">
        <w:rPr>
          <w:b/>
          <w:sz w:val="28"/>
          <w:szCs w:val="28"/>
        </w:rPr>
        <w:br/>
        <w:t>соответствующие им баллы и весовые коэффициенты</w:t>
      </w:r>
    </w:p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94"/>
        <w:gridCol w:w="2381"/>
        <w:gridCol w:w="1644"/>
        <w:gridCol w:w="2128"/>
      </w:tblGrid>
      <w:tr w:rsidR="006F7DA8" w:rsidRPr="006F7DA8" w:rsidTr="00F714D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№</w:t>
            </w:r>
            <w:r w:rsidRPr="006F7DA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Значения критерия конкурсного отбора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Весовой коэффициент</w:t>
            </w:r>
          </w:p>
        </w:tc>
      </w:tr>
      <w:tr w:rsidR="00F714D6" w:rsidRPr="006F7DA8" w:rsidTr="007F665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6" w:rsidRPr="006F7DA8" w:rsidRDefault="00F714D6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D6" w:rsidRPr="006F7DA8" w:rsidRDefault="00F714D6" w:rsidP="00F714D6">
            <w:pPr>
              <w:pStyle w:val="af1"/>
              <w:jc w:val="center"/>
              <w:rPr>
                <w:sz w:val="28"/>
                <w:szCs w:val="28"/>
              </w:rPr>
            </w:pPr>
            <w:r w:rsidRPr="006F7DA8">
              <w:rPr>
                <w:i/>
                <w:sz w:val="28"/>
                <w:szCs w:val="28"/>
              </w:rPr>
              <w:t>(указывается наименование группы критериев)</w:t>
            </w: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  <w:r w:rsidRPr="006F7DA8">
              <w:rPr>
                <w:sz w:val="28"/>
                <w:szCs w:val="28"/>
              </w:rPr>
              <w:t>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502FF4">
            <w:pPr>
              <w:pStyle w:val="af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502FF4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6F7DA8" w:rsidRPr="006F7DA8" w:rsidTr="00F714D6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8" w:rsidRPr="006F7DA8" w:rsidRDefault="006F7DA8" w:rsidP="006F7DA8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6F7DA8" w:rsidRPr="006F7DA8" w:rsidRDefault="006F7DA8" w:rsidP="006F7DA8">
      <w:pPr>
        <w:pStyle w:val="af1"/>
        <w:jc w:val="both"/>
        <w:rPr>
          <w:sz w:val="28"/>
          <w:szCs w:val="28"/>
        </w:rPr>
      </w:pPr>
    </w:p>
    <w:p w:rsidR="008728B2" w:rsidRDefault="008728B2" w:rsidP="006F7DA8">
      <w:pPr>
        <w:pStyle w:val="ConsPlusNormal"/>
        <w:shd w:val="clear" w:color="auto" w:fill="FFFFFF"/>
        <w:tabs>
          <w:tab w:val="left" w:pos="900"/>
        </w:tabs>
        <w:spacing w:after="240"/>
        <w:ind w:firstLine="0"/>
        <w:jc w:val="center"/>
        <w:rPr>
          <w:sz w:val="28"/>
          <w:szCs w:val="28"/>
        </w:rPr>
      </w:pPr>
    </w:p>
    <w:sectPr w:rsidR="008728B2" w:rsidSect="00605D82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2F" w:rsidRDefault="0033782F">
      <w:r>
        <w:separator/>
      </w:r>
    </w:p>
  </w:endnote>
  <w:endnote w:type="continuationSeparator" w:id="0">
    <w:p w:rsidR="0033782F" w:rsidRDefault="0033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2F" w:rsidRDefault="0033782F">
      <w:r>
        <w:separator/>
      </w:r>
    </w:p>
  </w:footnote>
  <w:footnote w:type="continuationSeparator" w:id="0">
    <w:p w:rsidR="0033782F" w:rsidRDefault="0033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952247"/>
      <w:docPartObj>
        <w:docPartGallery w:val="Page Numbers (Top of Page)"/>
        <w:docPartUnique/>
      </w:docPartObj>
    </w:sdtPr>
    <w:sdtEndPr/>
    <w:sdtContent>
      <w:p w:rsidR="00C85F18" w:rsidRDefault="00C85F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4E">
          <w:rPr>
            <w:noProof/>
          </w:rPr>
          <w:t>16</w:t>
        </w:r>
        <w:r>
          <w:fldChar w:fldCharType="end"/>
        </w:r>
      </w:p>
    </w:sdtContent>
  </w:sdt>
  <w:p w:rsidR="00C85F18" w:rsidRDefault="00C85F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2"/>
    <w:rsid w:val="000C1C60"/>
    <w:rsid w:val="00222229"/>
    <w:rsid w:val="00312F8E"/>
    <w:rsid w:val="0033782F"/>
    <w:rsid w:val="003B7348"/>
    <w:rsid w:val="003E51E4"/>
    <w:rsid w:val="00472ECC"/>
    <w:rsid w:val="00502FF4"/>
    <w:rsid w:val="00605D82"/>
    <w:rsid w:val="006100A4"/>
    <w:rsid w:val="00637921"/>
    <w:rsid w:val="006B624F"/>
    <w:rsid w:val="006F7DA8"/>
    <w:rsid w:val="00867B5A"/>
    <w:rsid w:val="008728B2"/>
    <w:rsid w:val="00910F95"/>
    <w:rsid w:val="00AC095F"/>
    <w:rsid w:val="00C85F18"/>
    <w:rsid w:val="00EC651B"/>
    <w:rsid w:val="00EE284E"/>
    <w:rsid w:val="00F64914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46C"/>
  <w15:chartTrackingRefBased/>
  <w15:docId w15:val="{C0CBD490-AEA8-4F8A-B7C6-44C5EE6F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1"/>
    <w:next w:val="a1"/>
    <w:link w:val="40"/>
    <w:qFormat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21">
    <w:name w:val="Body Text Indent 2"/>
    <w:basedOn w:val="a1"/>
    <w:link w:val="22"/>
    <w:pPr>
      <w:spacing w:after="120" w:line="480" w:lineRule="auto"/>
      <w:ind w:left="283"/>
    </w:pPr>
    <w:rPr>
      <w:rFonts w:ascii="Arial" w:hAnsi="Arial"/>
      <w:sz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1"/>
    <w:link w:val="a6"/>
    <w:pPr>
      <w:spacing w:after="120"/>
      <w:ind w:left="283"/>
    </w:pPr>
    <w:rPr>
      <w:rFonts w:ascii="Arial" w:hAnsi="Arial"/>
      <w:sz w:val="24"/>
      <w:lang w:eastAsia="ru-RU"/>
    </w:rPr>
  </w:style>
  <w:style w:type="character" w:customStyle="1" w:styleId="a6">
    <w:name w:val="Основной текст с отступом Знак"/>
    <w:basedOn w:val="a2"/>
    <w:link w:val="a5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Indent 3"/>
    <w:basedOn w:val="a1"/>
    <w:link w:val="30"/>
    <w:pPr>
      <w:spacing w:after="120"/>
      <w:ind w:left="283"/>
    </w:pPr>
    <w:rPr>
      <w:rFonts w:ascii="Arial" w:hAnsi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pPr>
      <w:ind w:left="720"/>
      <w:contextualSpacing/>
    </w:pPr>
  </w:style>
  <w:style w:type="paragraph" w:styleId="aa">
    <w:name w:val="header"/>
    <w:basedOn w:val="a1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1"/>
    <w:link w:val="af"/>
    <w:semiHidden/>
    <w:rsid w:val="006F7DA8"/>
    <w:rPr>
      <w:lang w:eastAsia="ru-RU"/>
    </w:rPr>
  </w:style>
  <w:style w:type="character" w:customStyle="1" w:styleId="af">
    <w:name w:val="Текст сноски Знак"/>
    <w:basedOn w:val="a2"/>
    <w:link w:val="ae"/>
    <w:semiHidden/>
    <w:rsid w:val="006F7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F7DA8"/>
    <w:rPr>
      <w:vertAlign w:val="superscript"/>
    </w:rPr>
  </w:style>
  <w:style w:type="paragraph" w:customStyle="1" w:styleId="a0">
    <w:name w:val="Осн_СПД"/>
    <w:basedOn w:val="a1"/>
    <w:qFormat/>
    <w:rsid w:val="006F7DA8"/>
    <w:pPr>
      <w:numPr>
        <w:ilvl w:val="3"/>
        <w:numId w:val="1"/>
      </w:numPr>
      <w:ind w:left="0"/>
      <w:contextualSpacing/>
      <w:jc w:val="both"/>
    </w:pPr>
    <w:rPr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6F7DA8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  <w:lang w:eastAsia="ru-RU"/>
    </w:rPr>
  </w:style>
  <w:style w:type="paragraph" w:styleId="af1">
    <w:name w:val="No Spacing"/>
    <w:uiPriority w:val="1"/>
    <w:qFormat/>
    <w:rsid w:val="006F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3"/>
    <w:uiPriority w:val="39"/>
    <w:rsid w:val="00F7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5D05-0B7C-487C-A32D-7BF9DC0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Николай Гончаров</cp:lastModifiedBy>
  <cp:revision>10</cp:revision>
  <cp:lastPrinted>2020-12-22T23:04:00Z</cp:lastPrinted>
  <dcterms:created xsi:type="dcterms:W3CDTF">2020-01-22T03:42:00Z</dcterms:created>
  <dcterms:modified xsi:type="dcterms:W3CDTF">2020-12-22T23:05:00Z</dcterms:modified>
</cp:coreProperties>
</file>