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8C" w:rsidRPr="00721C2C" w:rsidRDefault="00B30F8C" w:rsidP="00B3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87884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>АДМИНИСТРАЦИЯ</w:t>
      </w:r>
    </w:p>
    <w:p w:rsidR="005D2650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 xml:space="preserve"> городского округа Анадырь</w:t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5D2650" w:rsidRPr="00721C2C" w:rsidRDefault="000A7A99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21C2C">
        <w:rPr>
          <w:rFonts w:ascii="Times New Roman" w:hAnsi="Times New Roman" w:cs="Times New Roman"/>
        </w:rPr>
        <w:t>ПОСТАНОВЛЕНИЕ</w:t>
      </w: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B30F8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72120C" w:rsidRPr="00721C2C" w:rsidRDefault="0072120C" w:rsidP="00B30F8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B30F8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  <w:r w:rsidRPr="00721C2C">
        <w:rPr>
          <w:rFonts w:ascii="Times New Roman" w:hAnsi="Times New Roman" w:cs="Times New Roman"/>
          <w:b w:val="0"/>
        </w:rPr>
        <w:t xml:space="preserve">От </w:t>
      </w:r>
      <w:r w:rsidR="00013553">
        <w:rPr>
          <w:rFonts w:ascii="Times New Roman" w:hAnsi="Times New Roman" w:cs="Times New Roman"/>
          <w:b w:val="0"/>
        </w:rPr>
        <w:t>02.06.2020</w:t>
      </w:r>
      <w:r w:rsidR="00721C2C">
        <w:rPr>
          <w:rFonts w:ascii="Times New Roman" w:hAnsi="Times New Roman" w:cs="Times New Roman"/>
          <w:b w:val="0"/>
        </w:rPr>
        <w:tab/>
        <w:t xml:space="preserve"> </w:t>
      </w:r>
      <w:r w:rsidR="00DA5FC2">
        <w:rPr>
          <w:rFonts w:ascii="Times New Roman" w:hAnsi="Times New Roman" w:cs="Times New Roman"/>
          <w:b w:val="0"/>
        </w:rPr>
        <w:t xml:space="preserve">№ </w:t>
      </w:r>
      <w:r w:rsidR="00013553">
        <w:rPr>
          <w:rFonts w:ascii="Times New Roman" w:hAnsi="Times New Roman" w:cs="Times New Roman"/>
          <w:b w:val="0"/>
        </w:rPr>
        <w:t>317</w:t>
      </w:r>
    </w:p>
    <w:p w:rsidR="0072120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:rsidR="0072120C" w:rsidRPr="00721C2C" w:rsidRDefault="0072120C" w:rsidP="0072120C">
      <w:pPr>
        <w:pStyle w:val="20"/>
        <w:shd w:val="clear" w:color="auto" w:fill="auto"/>
        <w:tabs>
          <w:tab w:val="left" w:pos="9176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72120C" w:rsidRPr="00721C2C" w:rsidTr="0072120C">
        <w:tc>
          <w:tcPr>
            <w:tcW w:w="5212" w:type="dxa"/>
          </w:tcPr>
          <w:p w:rsidR="0072120C" w:rsidRPr="00721C2C" w:rsidRDefault="0072120C" w:rsidP="0066292F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C2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F5E23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службы в Администрации городского округа Анадырь, </w:t>
            </w:r>
            <w:r w:rsidR="00130FA2">
              <w:rPr>
                <w:rFonts w:ascii="Times New Roman" w:hAnsi="Times New Roman" w:cs="Times New Roman"/>
                <w:sz w:val="28"/>
                <w:szCs w:val="28"/>
              </w:rPr>
              <w:t>при оставлении которых на гражданина в соответствии со статьей 12 Федерального закона от 25 декабря 2008 года № 273-ФЗ налагаются</w:t>
            </w:r>
            <w:r w:rsidRPr="00721C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</w:t>
            </w:r>
            <w:r w:rsidR="00130FA2">
              <w:rPr>
                <w:rFonts w:ascii="Times New Roman" w:hAnsi="Times New Roman" w:cs="Times New Roman"/>
                <w:sz w:val="28"/>
                <w:szCs w:val="28"/>
              </w:rPr>
              <w:t>при заключении трудового или гражданско-правового договора</w:t>
            </w:r>
          </w:p>
        </w:tc>
        <w:tc>
          <w:tcPr>
            <w:tcW w:w="5212" w:type="dxa"/>
          </w:tcPr>
          <w:p w:rsidR="0072120C" w:rsidRPr="00721C2C" w:rsidRDefault="0072120C" w:rsidP="0042392D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20C" w:rsidRPr="00721C2C" w:rsidRDefault="0072120C" w:rsidP="0042392D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120C" w:rsidRPr="00721C2C" w:rsidRDefault="0072120C" w:rsidP="0042392D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1C2C" w:rsidRDefault="000A7A99" w:rsidP="0042392D">
      <w:pPr>
        <w:pStyle w:val="31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В 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1C2C">
        <w:rPr>
          <w:rFonts w:ascii="Times New Roman" w:hAnsi="Times New Roman" w:cs="Times New Roman"/>
          <w:sz w:val="28"/>
          <w:szCs w:val="28"/>
        </w:rPr>
        <w:t>соответствии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r w:rsidRPr="00721C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721C2C">
        <w:rPr>
          <w:rFonts w:ascii="Times New Roman" w:hAnsi="Times New Roman" w:cs="Times New Roman"/>
          <w:sz w:val="28"/>
          <w:szCs w:val="28"/>
        </w:rPr>
        <w:t xml:space="preserve">  </w:t>
      </w:r>
      <w:r w:rsidRPr="00721C2C">
        <w:rPr>
          <w:rFonts w:ascii="Times New Roman" w:hAnsi="Times New Roman" w:cs="Times New Roman"/>
          <w:sz w:val="28"/>
          <w:szCs w:val="28"/>
        </w:rPr>
        <w:t xml:space="preserve">12 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Федерального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от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25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2008</w:t>
      </w:r>
      <w:r w:rsidR="00721C2C"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D514E" w:rsidRDefault="00721C2C" w:rsidP="0042392D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273-Ф</w:t>
      </w:r>
      <w:r w:rsidR="007B13B8">
        <w:rPr>
          <w:rFonts w:ascii="Times New Roman" w:hAnsi="Times New Roman" w:cs="Times New Roman"/>
          <w:sz w:val="28"/>
          <w:szCs w:val="28"/>
        </w:rPr>
        <w:t>3 «О противо</w:t>
      </w:r>
      <w:r w:rsidR="007B13B8">
        <w:rPr>
          <w:rFonts w:ascii="Times New Roman" w:hAnsi="Times New Roman" w:cs="Times New Roman"/>
          <w:sz w:val="28"/>
          <w:szCs w:val="28"/>
        </w:rPr>
        <w:softHyphen/>
        <w:t>действии коррупции»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июля 2010 г. </w:t>
      </w:r>
      <w:r w:rsidR="000A7A99" w:rsidRPr="00721C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26759">
        <w:rPr>
          <w:rFonts w:ascii="Times New Roman" w:hAnsi="Times New Roman" w:cs="Times New Roman"/>
          <w:sz w:val="28"/>
          <w:szCs w:val="28"/>
        </w:rPr>
        <w:t xml:space="preserve"> 925 «</w:t>
      </w:r>
      <w:r w:rsidR="000A7A99" w:rsidRPr="00721C2C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коррупции», Постановле</w:t>
      </w:r>
      <w:r w:rsidR="000A7A99" w:rsidRPr="00721C2C">
        <w:rPr>
          <w:rFonts w:ascii="Times New Roman" w:hAnsi="Times New Roman" w:cs="Times New Roman"/>
          <w:sz w:val="28"/>
          <w:szCs w:val="28"/>
        </w:rPr>
        <w:softHyphen/>
        <w:t>нием Губернатора Чукотского автономного округа от 30 сентября 2010 года № 56 «О реализации Указа Президента Российской Федера</w:t>
      </w:r>
      <w:r w:rsidR="007B13B8">
        <w:rPr>
          <w:rFonts w:ascii="Times New Roman" w:hAnsi="Times New Roman" w:cs="Times New Roman"/>
          <w:sz w:val="28"/>
          <w:szCs w:val="28"/>
        </w:rPr>
        <w:t>ции от 21 июля 2010 года № 925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мерах по реализации отдельных положений Федерального закона «О противодействий</w:t>
      </w:r>
      <w:r w:rsidR="00ED514E">
        <w:rPr>
          <w:rFonts w:ascii="Times New Roman" w:hAnsi="Times New Roman" w:cs="Times New Roman"/>
          <w:sz w:val="28"/>
          <w:szCs w:val="28"/>
        </w:rPr>
        <w:t xml:space="preserve">   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коррупции»,</w:t>
      </w:r>
      <w:r w:rsidR="00ED514E">
        <w:rPr>
          <w:rFonts w:ascii="Times New Roman" w:hAnsi="Times New Roman" w:cs="Times New Roman"/>
          <w:sz w:val="28"/>
          <w:szCs w:val="28"/>
        </w:rPr>
        <w:t xml:space="preserve">   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ED514E">
        <w:rPr>
          <w:rFonts w:ascii="Times New Roman" w:hAnsi="Times New Roman" w:cs="Times New Roman"/>
          <w:sz w:val="28"/>
          <w:szCs w:val="28"/>
        </w:rPr>
        <w:t xml:space="preserve">   </w:t>
      </w:r>
      <w:r w:rsidR="000A7A99" w:rsidRPr="00721C2C">
        <w:rPr>
          <w:rFonts w:ascii="Times New Roman" w:hAnsi="Times New Roman" w:cs="Times New Roman"/>
          <w:sz w:val="28"/>
          <w:szCs w:val="28"/>
        </w:rPr>
        <w:t>закон</w:t>
      </w:r>
      <w:r w:rsidR="00ED514E">
        <w:rPr>
          <w:rFonts w:ascii="Times New Roman" w:hAnsi="Times New Roman" w:cs="Times New Roman"/>
          <w:sz w:val="28"/>
          <w:szCs w:val="28"/>
        </w:rPr>
        <w:t xml:space="preserve">ом    от    21    ноября 2011 г. </w:t>
      </w:r>
    </w:p>
    <w:p w:rsidR="00721C2C" w:rsidRDefault="00ED514E" w:rsidP="0042392D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329-ФЗ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Решением Совета депутатов</w:t>
      </w:r>
      <w:r w:rsidR="00540A5F">
        <w:rPr>
          <w:rFonts w:ascii="Times New Roman" w:hAnsi="Times New Roman" w:cs="Times New Roman"/>
          <w:sz w:val="28"/>
          <w:szCs w:val="28"/>
        </w:rPr>
        <w:t xml:space="preserve"> городского округа Анадырь от 22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="00540A5F">
        <w:rPr>
          <w:rFonts w:ascii="Times New Roman" w:hAnsi="Times New Roman" w:cs="Times New Roman"/>
          <w:sz w:val="28"/>
          <w:szCs w:val="28"/>
        </w:rPr>
        <w:t>мая 2019 года № 394 «Об установлении должностей муниципальной службы в Администрации городского округа Анадырь»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A5F" w:rsidRDefault="00540A5F" w:rsidP="0042392D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45D9" w:rsidRPr="00721C2C" w:rsidRDefault="00B91BBD" w:rsidP="00126759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5D9" w:rsidRPr="00CA45D9" w:rsidRDefault="00CA45D9" w:rsidP="0042392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292F" w:rsidRPr="0066292F" w:rsidRDefault="000A7A99" w:rsidP="0066292F">
      <w:pPr>
        <w:pStyle w:val="31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5E23">
        <w:rPr>
          <w:rFonts w:ascii="Times New Roman" w:hAnsi="Times New Roman" w:cs="Times New Roman"/>
          <w:sz w:val="28"/>
          <w:szCs w:val="28"/>
        </w:rPr>
        <w:t>прилагаемый Перечень</w:t>
      </w:r>
      <w:r w:rsidR="00DF5E23" w:rsidRPr="00721C2C">
        <w:rPr>
          <w:rFonts w:ascii="Times New Roman" w:hAnsi="Times New Roman" w:cs="Times New Roman"/>
          <w:sz w:val="28"/>
          <w:szCs w:val="28"/>
        </w:rPr>
        <w:t xml:space="preserve"> должностей муниципаль</w:t>
      </w:r>
      <w:r w:rsidR="00DF5E23" w:rsidRPr="00721C2C">
        <w:rPr>
          <w:rFonts w:ascii="Times New Roman" w:hAnsi="Times New Roman" w:cs="Times New Roman"/>
          <w:sz w:val="28"/>
          <w:szCs w:val="28"/>
        </w:rPr>
        <w:softHyphen/>
        <w:t xml:space="preserve">ной службы в Администрации городского округа Анадырь, </w:t>
      </w:r>
      <w:r w:rsidR="00DF5E23">
        <w:rPr>
          <w:rFonts w:ascii="Times New Roman" w:hAnsi="Times New Roman" w:cs="Times New Roman"/>
          <w:sz w:val="28"/>
          <w:szCs w:val="28"/>
        </w:rPr>
        <w:t xml:space="preserve">при оставлении которых на гражданина в соответствии со статьей 12 Федерального закона от 25 декабря 2008 </w:t>
      </w:r>
      <w:r w:rsidR="0066292F" w:rsidRPr="0066292F">
        <w:rPr>
          <w:rFonts w:ascii="Times New Roman" w:hAnsi="Times New Roman" w:cs="Times New Roman"/>
          <w:sz w:val="28"/>
          <w:szCs w:val="28"/>
        </w:rPr>
        <w:t xml:space="preserve">года   № 273-ФЗ    налагаются     ограничения     при    заключении    трудового    или </w:t>
      </w:r>
    </w:p>
    <w:p w:rsidR="00CA62DC" w:rsidRDefault="00CA62DC" w:rsidP="004B1227">
      <w:pPr>
        <w:pStyle w:val="31"/>
        <w:shd w:val="clear" w:color="auto" w:fill="auto"/>
        <w:tabs>
          <w:tab w:val="left" w:pos="97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1227" w:rsidRDefault="004B1227" w:rsidP="004B1227">
      <w:pPr>
        <w:pStyle w:val="31"/>
        <w:shd w:val="clear" w:color="auto" w:fill="auto"/>
        <w:tabs>
          <w:tab w:val="left" w:pos="97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1227" w:rsidRDefault="004B1227" w:rsidP="004B1227">
      <w:pPr>
        <w:pStyle w:val="31"/>
        <w:shd w:val="clear" w:color="auto" w:fill="auto"/>
        <w:tabs>
          <w:tab w:val="left" w:pos="97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650" w:rsidRDefault="00DF5E23" w:rsidP="004B1227">
      <w:pPr>
        <w:pStyle w:val="31"/>
        <w:shd w:val="clear" w:color="auto" w:fill="auto"/>
        <w:tabs>
          <w:tab w:val="left" w:pos="97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гражданско-правового договора.</w:t>
      </w:r>
    </w:p>
    <w:p w:rsidR="00DF5E23" w:rsidRPr="00721C2C" w:rsidRDefault="00DF5E23" w:rsidP="0042392D">
      <w:pPr>
        <w:pStyle w:val="31"/>
        <w:shd w:val="clear" w:color="auto" w:fill="auto"/>
        <w:tabs>
          <w:tab w:val="left" w:pos="97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60BCB" w:rsidRDefault="000A7A99" w:rsidP="0042392D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60BCB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721C2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243C1">
        <w:rPr>
          <w:rFonts w:ascii="Times New Roman" w:hAnsi="Times New Roman" w:cs="Times New Roman"/>
          <w:sz w:val="28"/>
          <w:szCs w:val="28"/>
        </w:rPr>
        <w:t>и городского округа Анадырь</w:t>
      </w:r>
      <w:r w:rsidR="00260BCB">
        <w:rPr>
          <w:rFonts w:ascii="Times New Roman" w:hAnsi="Times New Roman" w:cs="Times New Roman"/>
          <w:sz w:val="28"/>
          <w:szCs w:val="28"/>
        </w:rPr>
        <w:t>:</w:t>
      </w:r>
    </w:p>
    <w:p w:rsidR="005D2650" w:rsidRDefault="00260BCB" w:rsidP="0042392D">
      <w:pPr>
        <w:pStyle w:val="3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3C1">
        <w:rPr>
          <w:rFonts w:ascii="Times New Roman" w:hAnsi="Times New Roman" w:cs="Times New Roman"/>
          <w:sz w:val="28"/>
          <w:szCs w:val="28"/>
        </w:rPr>
        <w:t xml:space="preserve"> от </w:t>
      </w:r>
      <w:r w:rsidR="000A7A99" w:rsidRPr="00721C2C">
        <w:rPr>
          <w:rFonts w:ascii="Times New Roman" w:hAnsi="Times New Roman" w:cs="Times New Roman"/>
          <w:sz w:val="28"/>
          <w:szCs w:val="28"/>
        </w:rPr>
        <w:t>2</w:t>
      </w:r>
      <w:r w:rsidR="00A243C1">
        <w:rPr>
          <w:rFonts w:ascii="Times New Roman" w:hAnsi="Times New Roman" w:cs="Times New Roman"/>
          <w:sz w:val="28"/>
          <w:szCs w:val="28"/>
        </w:rPr>
        <w:t>7</w:t>
      </w:r>
      <w:r w:rsidR="000A7A99"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="00A243C1">
        <w:rPr>
          <w:rFonts w:ascii="Times New Roman" w:hAnsi="Times New Roman" w:cs="Times New Roman"/>
          <w:sz w:val="28"/>
          <w:szCs w:val="28"/>
        </w:rPr>
        <w:t>февраля 2012 г. № 11</w:t>
      </w:r>
      <w:r w:rsidR="000A7A99" w:rsidRPr="00721C2C">
        <w:rPr>
          <w:rFonts w:ascii="Times New Roman" w:hAnsi="Times New Roman" w:cs="Times New Roman"/>
          <w:sz w:val="28"/>
          <w:szCs w:val="28"/>
        </w:rPr>
        <w:t>9 «</w:t>
      </w:r>
      <w:r w:rsidR="00A243C1" w:rsidRPr="00721C2C">
        <w:rPr>
          <w:rFonts w:ascii="Times New Roman" w:hAnsi="Times New Roman" w:cs="Times New Roman"/>
          <w:sz w:val="28"/>
          <w:szCs w:val="28"/>
        </w:rPr>
        <w:t>Об утверждении в Администрации городского ок</w:t>
      </w:r>
      <w:r w:rsidR="00A243C1" w:rsidRPr="00721C2C">
        <w:rPr>
          <w:rFonts w:ascii="Times New Roman" w:hAnsi="Times New Roman" w:cs="Times New Roman"/>
          <w:sz w:val="28"/>
          <w:szCs w:val="28"/>
        </w:rPr>
        <w:softHyphen/>
        <w:t>руга Анадырь Перечней должностей муниципаль</w:t>
      </w:r>
      <w:r w:rsidR="00A243C1" w:rsidRPr="00721C2C">
        <w:rPr>
          <w:rFonts w:ascii="Times New Roman" w:hAnsi="Times New Roman" w:cs="Times New Roman"/>
          <w:sz w:val="28"/>
          <w:szCs w:val="28"/>
        </w:rPr>
        <w:softHyphen/>
        <w:t>ной службы в Администрации городского округа Анадырь, замещаемых муниципальными служа</w:t>
      </w:r>
      <w:r w:rsidR="00A243C1" w:rsidRPr="00721C2C">
        <w:rPr>
          <w:rFonts w:ascii="Times New Roman" w:hAnsi="Times New Roman" w:cs="Times New Roman"/>
          <w:sz w:val="28"/>
          <w:szCs w:val="28"/>
        </w:rPr>
        <w:softHyphen/>
        <w:t>щими Администрации городского округа Анадырь, при увольнении с которых на граждан налагаются ограничения в течение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0BCB" w:rsidRDefault="00260BCB" w:rsidP="0042392D">
      <w:pPr>
        <w:pStyle w:val="3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мая 2015 г № 300 «</w:t>
      </w:r>
      <w:r w:rsidRPr="00AD704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Анадыря от 27 февраля 2012 года №119</w:t>
      </w:r>
      <w:r w:rsidR="00AD7045" w:rsidRPr="00AD7045">
        <w:rPr>
          <w:rFonts w:ascii="Times New Roman" w:hAnsi="Times New Roman" w:cs="Times New Roman"/>
          <w:sz w:val="28"/>
          <w:szCs w:val="28"/>
        </w:rPr>
        <w:t>».</w:t>
      </w:r>
    </w:p>
    <w:p w:rsidR="00193A62" w:rsidRDefault="00193A62" w:rsidP="0042392D">
      <w:pPr>
        <w:pStyle w:val="3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045" w:rsidRDefault="007722E1" w:rsidP="0042392D">
      <w:pPr>
        <w:pStyle w:val="3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Начальнику отдела </w:t>
      </w:r>
      <w:proofErr w:type="gramStart"/>
      <w:r w:rsidRPr="00721C2C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 работы Управления по организационным и административно-правовым вопросам</w:t>
      </w:r>
      <w:r w:rsidRPr="003168EA">
        <w:rPr>
          <w:rFonts w:ascii="Times New Roman" w:hAnsi="Times New Roman" w:cs="Times New Roman"/>
          <w:sz w:val="28"/>
          <w:szCs w:val="28"/>
        </w:rPr>
        <w:t xml:space="preserve"> Ад</w:t>
      </w:r>
      <w:r w:rsidRPr="003168EA">
        <w:rPr>
          <w:rFonts w:ascii="Times New Roman" w:hAnsi="Times New Roman" w:cs="Times New Roman"/>
          <w:sz w:val="28"/>
          <w:szCs w:val="28"/>
        </w:rPr>
        <w:softHyphen/>
        <w:t xml:space="preserve">министрации городского округа Анадырь (Куркина Ю.В.) </w:t>
      </w:r>
      <w:r w:rsidR="00193A62" w:rsidRPr="00721C2C">
        <w:rPr>
          <w:rFonts w:ascii="Times New Roman" w:hAnsi="Times New Roman" w:cs="Times New Roman"/>
          <w:sz w:val="28"/>
          <w:szCs w:val="28"/>
        </w:rPr>
        <w:t>обеспеч</w:t>
      </w:r>
      <w:r w:rsidR="00065C3E">
        <w:rPr>
          <w:rFonts w:ascii="Times New Roman" w:hAnsi="Times New Roman" w:cs="Times New Roman"/>
          <w:sz w:val="28"/>
          <w:szCs w:val="28"/>
        </w:rPr>
        <w:t>ить ознакомление с утверждённым Перечнем</w:t>
      </w:r>
      <w:r w:rsidR="00193A62" w:rsidRPr="00721C2C">
        <w:rPr>
          <w:rFonts w:ascii="Times New Roman" w:hAnsi="Times New Roman" w:cs="Times New Roman"/>
          <w:sz w:val="28"/>
          <w:szCs w:val="28"/>
        </w:rPr>
        <w:t xml:space="preserve"> му</w:t>
      </w:r>
      <w:r w:rsidR="00193A62" w:rsidRPr="00721C2C">
        <w:rPr>
          <w:rFonts w:ascii="Times New Roman" w:hAnsi="Times New Roman" w:cs="Times New Roman"/>
          <w:sz w:val="28"/>
          <w:szCs w:val="28"/>
        </w:rPr>
        <w:softHyphen/>
        <w:t>ниципальных служащих Администрации городского округа Анадырь, а также граждан при их назначе</w:t>
      </w:r>
      <w:r w:rsidR="00193A62" w:rsidRPr="00721C2C">
        <w:rPr>
          <w:rFonts w:ascii="Times New Roman" w:hAnsi="Times New Roman" w:cs="Times New Roman"/>
          <w:sz w:val="28"/>
          <w:szCs w:val="28"/>
        </w:rPr>
        <w:softHyphen/>
        <w:t>нии на должности муниципальной</w:t>
      </w:r>
      <w:r w:rsidR="00065C3E">
        <w:rPr>
          <w:rFonts w:ascii="Times New Roman" w:hAnsi="Times New Roman" w:cs="Times New Roman"/>
          <w:sz w:val="28"/>
          <w:szCs w:val="28"/>
        </w:rPr>
        <w:t xml:space="preserve"> службы, предусмотренные Перечнем</w:t>
      </w:r>
      <w:r w:rsidR="00193A62" w:rsidRPr="00721C2C">
        <w:rPr>
          <w:rFonts w:ascii="Times New Roman" w:hAnsi="Times New Roman" w:cs="Times New Roman"/>
          <w:sz w:val="28"/>
          <w:szCs w:val="28"/>
        </w:rPr>
        <w:t>.</w:t>
      </w:r>
    </w:p>
    <w:p w:rsidR="001E0002" w:rsidRPr="00193A62" w:rsidRDefault="001E0002" w:rsidP="001E0002">
      <w:pPr>
        <w:pStyle w:val="31"/>
        <w:shd w:val="clear" w:color="auto" w:fill="auto"/>
        <w:tabs>
          <w:tab w:val="left" w:pos="977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27A98" w:rsidRPr="00F27A98" w:rsidRDefault="00F27A98" w:rsidP="0042392D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A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27A98" w:rsidRDefault="00F27A98" w:rsidP="0042392D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A98" w:rsidRDefault="00F27A98" w:rsidP="0042392D">
      <w:pPr>
        <w:pStyle w:val="af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F27A98" w:rsidRDefault="00F27A98" w:rsidP="0042392D">
      <w:pPr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информационно-правовом ресурсе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</w:p>
    <w:p w:rsidR="006F044C" w:rsidRPr="004536A7" w:rsidRDefault="006F044C" w:rsidP="0042392D">
      <w:pPr>
        <w:pStyle w:val="af"/>
        <w:ind w:firstLine="851"/>
        <w:jc w:val="both"/>
        <w:rPr>
          <w:sz w:val="28"/>
          <w:szCs w:val="28"/>
        </w:rPr>
      </w:pPr>
    </w:p>
    <w:p w:rsidR="006F044C" w:rsidRPr="004536A7" w:rsidRDefault="00C3071B" w:rsidP="0042392D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044C" w:rsidRPr="004536A7">
        <w:rPr>
          <w:sz w:val="28"/>
          <w:szCs w:val="28"/>
        </w:rPr>
        <w:t xml:space="preserve">. </w:t>
      </w:r>
      <w:r w:rsidR="006F044C">
        <w:rPr>
          <w:sz w:val="28"/>
          <w:szCs w:val="28"/>
        </w:rPr>
        <w:t xml:space="preserve"> </w:t>
      </w:r>
      <w:proofErr w:type="gramStart"/>
      <w:r w:rsidR="006F044C" w:rsidRPr="004536A7">
        <w:rPr>
          <w:sz w:val="28"/>
          <w:szCs w:val="28"/>
        </w:rPr>
        <w:t>Контроль  за</w:t>
      </w:r>
      <w:proofErr w:type="gramEnd"/>
      <w:r w:rsidR="006F044C" w:rsidRPr="004536A7">
        <w:rPr>
          <w:sz w:val="28"/>
          <w:szCs w:val="28"/>
        </w:rPr>
        <w:t xml:space="preserve">  исполнением  настоящего  постановления  возложить  на  заместителя   Главы</w:t>
      </w:r>
      <w:r w:rsidR="006F044C">
        <w:rPr>
          <w:sz w:val="28"/>
          <w:szCs w:val="28"/>
        </w:rPr>
        <w:t xml:space="preserve"> </w:t>
      </w:r>
      <w:r w:rsidR="006F044C" w:rsidRPr="004536A7">
        <w:rPr>
          <w:sz w:val="28"/>
          <w:szCs w:val="28"/>
        </w:rPr>
        <w:t>Администрации городского округа Анадырь - начальника Управления по организационным  и</w:t>
      </w:r>
      <w:r w:rsidR="006F044C">
        <w:rPr>
          <w:sz w:val="28"/>
          <w:szCs w:val="28"/>
        </w:rPr>
        <w:t xml:space="preserve"> админис</w:t>
      </w:r>
      <w:r w:rsidR="006F044C" w:rsidRPr="004536A7">
        <w:rPr>
          <w:sz w:val="28"/>
          <w:szCs w:val="28"/>
        </w:rPr>
        <w:t>тративно-правовым вопросам Администрации городского округа Анадырь Гончарова Н.А.</w:t>
      </w:r>
    </w:p>
    <w:p w:rsidR="006F044C" w:rsidRPr="004536A7" w:rsidRDefault="006F044C" w:rsidP="006F044C">
      <w:pPr>
        <w:pStyle w:val="af"/>
        <w:jc w:val="both"/>
        <w:rPr>
          <w:sz w:val="28"/>
          <w:szCs w:val="28"/>
        </w:rPr>
      </w:pPr>
    </w:p>
    <w:p w:rsidR="007643F2" w:rsidRDefault="007643F2" w:rsidP="007643F2">
      <w:pPr>
        <w:pStyle w:val="31"/>
        <w:shd w:val="clear" w:color="auto" w:fill="auto"/>
        <w:tabs>
          <w:tab w:val="left" w:pos="977"/>
        </w:tabs>
        <w:spacing w:before="0" w:after="167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643F2" w:rsidRDefault="002D31BD" w:rsidP="007643F2">
      <w:pPr>
        <w:pStyle w:val="31"/>
        <w:shd w:val="clear" w:color="auto" w:fill="auto"/>
        <w:tabs>
          <w:tab w:val="left" w:pos="977"/>
        </w:tabs>
        <w:spacing w:before="0" w:after="167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3F2" w:rsidRPr="00721C2C" w:rsidRDefault="007643F2" w:rsidP="007643F2">
      <w:pPr>
        <w:pStyle w:val="31"/>
        <w:shd w:val="clear" w:color="auto" w:fill="auto"/>
        <w:tabs>
          <w:tab w:val="left" w:pos="977"/>
        </w:tabs>
        <w:spacing w:before="0" w:after="167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r w:rsidR="002D31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9B6CDF" w:rsidRDefault="009B6CDF" w:rsidP="00721C2C">
      <w:pPr>
        <w:pStyle w:val="31"/>
        <w:shd w:val="clear" w:color="auto" w:fill="auto"/>
        <w:spacing w:before="217" w:after="0" w:line="24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5D2650">
      <w:pPr>
        <w:framePr w:h="475" w:hSpace="2380" w:wrap="notBeside" w:vAnchor="text" w:hAnchor="text" w:x="2381" w:y="1"/>
        <w:jc w:val="center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962623" w:rsidRDefault="00962623" w:rsidP="00962623">
      <w:pPr>
        <w:rPr>
          <w:rFonts w:ascii="Times New Roman" w:hAnsi="Times New Roman" w:cs="Times New Roman"/>
          <w:sz w:val="28"/>
          <w:szCs w:val="28"/>
        </w:rPr>
      </w:pPr>
    </w:p>
    <w:p w:rsidR="00F54314" w:rsidRDefault="00F54314" w:rsidP="00962623">
      <w:pPr>
        <w:rPr>
          <w:rFonts w:ascii="Times New Roman" w:hAnsi="Times New Roman" w:cs="Times New Roman"/>
          <w:sz w:val="28"/>
          <w:szCs w:val="28"/>
        </w:rPr>
      </w:pPr>
    </w:p>
    <w:p w:rsidR="00F54314" w:rsidRDefault="00F54314" w:rsidP="00962623">
      <w:pPr>
        <w:rPr>
          <w:rFonts w:ascii="Times New Roman" w:hAnsi="Times New Roman" w:cs="Times New Roman"/>
          <w:sz w:val="28"/>
          <w:szCs w:val="28"/>
        </w:rPr>
      </w:pPr>
    </w:p>
    <w:p w:rsidR="00F54314" w:rsidRPr="00721C2C" w:rsidRDefault="00F54314" w:rsidP="00962623">
      <w:pPr>
        <w:rPr>
          <w:rFonts w:ascii="Times New Roman" w:hAnsi="Times New Roman" w:cs="Times New Roman"/>
          <w:sz w:val="28"/>
          <w:szCs w:val="28"/>
        </w:rPr>
      </w:pPr>
    </w:p>
    <w:p w:rsidR="00084678" w:rsidRDefault="00084678" w:rsidP="006D6A6F">
      <w:pPr>
        <w:pStyle w:val="3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1470" w:rsidRDefault="002B1470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1E0002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962623" w:rsidRPr="00721C2C" w:rsidRDefault="000A7A99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2623" w:rsidRPr="00721C2C" w:rsidRDefault="000A7A99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</w:p>
    <w:p w:rsidR="005D2650" w:rsidRPr="00721C2C" w:rsidRDefault="000A7A99" w:rsidP="001546B5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от </w:t>
      </w:r>
      <w:r w:rsidR="001546B5">
        <w:rPr>
          <w:rFonts w:ascii="Times New Roman" w:hAnsi="Times New Roman" w:cs="Times New Roman"/>
          <w:sz w:val="28"/>
          <w:szCs w:val="28"/>
        </w:rPr>
        <w:t>02.06.2020</w:t>
      </w:r>
      <w:bookmarkStart w:id="0" w:name="_GoBack"/>
      <w:bookmarkEnd w:id="0"/>
      <w:r w:rsidRPr="00721C2C">
        <w:rPr>
          <w:rFonts w:ascii="Times New Roman" w:hAnsi="Times New Roman" w:cs="Times New Roman"/>
          <w:sz w:val="28"/>
          <w:szCs w:val="28"/>
        </w:rPr>
        <w:t xml:space="preserve"> </w:t>
      </w:r>
      <w:r w:rsidR="00020B49">
        <w:rPr>
          <w:rStyle w:val="21"/>
          <w:rFonts w:ascii="Times New Roman" w:hAnsi="Times New Roman" w:cs="Times New Roman"/>
          <w:sz w:val="28"/>
          <w:szCs w:val="28"/>
        </w:rPr>
        <w:t>№_</w:t>
      </w:r>
      <w:r w:rsidR="001546B5">
        <w:rPr>
          <w:rStyle w:val="21"/>
          <w:rFonts w:ascii="Times New Roman" w:hAnsi="Times New Roman" w:cs="Times New Roman"/>
          <w:sz w:val="28"/>
          <w:szCs w:val="28"/>
        </w:rPr>
        <w:t>317</w:t>
      </w:r>
    </w:p>
    <w:p w:rsidR="00962623" w:rsidRPr="00721C2C" w:rsidRDefault="001546B5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:rsidR="00962623" w:rsidRPr="00721C2C" w:rsidRDefault="00962623" w:rsidP="00962623">
      <w:pPr>
        <w:pStyle w:val="31"/>
        <w:shd w:val="clear" w:color="auto" w:fill="auto"/>
        <w:spacing w:before="0"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54314" w:rsidRDefault="00F54314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C1B09" w:rsidRDefault="001E0002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 должностей муниципаль</w:t>
      </w:r>
      <w:r w:rsidRPr="00721C2C">
        <w:rPr>
          <w:rFonts w:ascii="Times New Roman" w:hAnsi="Times New Roman" w:cs="Times New Roman"/>
          <w:sz w:val="28"/>
          <w:szCs w:val="28"/>
        </w:rPr>
        <w:softHyphen/>
        <w:t xml:space="preserve">ной службы в Администрации городского округа Анадырь, </w:t>
      </w:r>
      <w:r>
        <w:rPr>
          <w:rFonts w:ascii="Times New Roman" w:hAnsi="Times New Roman" w:cs="Times New Roman"/>
          <w:sz w:val="28"/>
          <w:szCs w:val="28"/>
        </w:rPr>
        <w:t xml:space="preserve">при оставлении которых на гражданина в соответствии со статьей 12 Федерального закона от 25 декабря 2008 года </w:t>
      </w:r>
    </w:p>
    <w:p w:rsidR="004C379A" w:rsidRDefault="001E0002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налагаются</w:t>
      </w:r>
      <w:r w:rsidRPr="00721C2C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>
        <w:rPr>
          <w:rFonts w:ascii="Times New Roman" w:hAnsi="Times New Roman" w:cs="Times New Roman"/>
          <w:sz w:val="28"/>
          <w:szCs w:val="28"/>
        </w:rPr>
        <w:t>при заключении трудового или гражданско-правового договора</w:t>
      </w:r>
    </w:p>
    <w:p w:rsidR="001E0002" w:rsidRPr="00622B1A" w:rsidRDefault="001E0002" w:rsidP="004C379A">
      <w:pPr>
        <w:pStyle w:val="33"/>
        <w:shd w:val="clear" w:color="auto" w:fill="auto"/>
        <w:spacing w:before="0"/>
        <w:ind w:left="220" w:right="240" w:firstLine="380"/>
        <w:rPr>
          <w:rFonts w:ascii="Times New Roman" w:hAnsi="Times New Roman" w:cs="Times New Roman"/>
          <w:sz w:val="28"/>
          <w:szCs w:val="28"/>
        </w:rPr>
      </w:pPr>
    </w:p>
    <w:p w:rsidR="005D2650" w:rsidRPr="00622B1A" w:rsidRDefault="000A7A99">
      <w:pPr>
        <w:pStyle w:val="33"/>
        <w:shd w:val="clear" w:color="auto" w:fill="auto"/>
        <w:spacing w:before="0" w:line="230" w:lineRule="exact"/>
        <w:ind w:left="260"/>
        <w:rPr>
          <w:rFonts w:ascii="Times New Roman" w:hAnsi="Times New Roman" w:cs="Times New Roman"/>
          <w:sz w:val="28"/>
          <w:szCs w:val="28"/>
        </w:rPr>
      </w:pPr>
      <w:r w:rsidRPr="00622B1A">
        <w:rPr>
          <w:rFonts w:ascii="Times New Roman" w:hAnsi="Times New Roman" w:cs="Times New Roman"/>
          <w:sz w:val="28"/>
          <w:szCs w:val="28"/>
        </w:rPr>
        <w:t>Раздел I</w:t>
      </w:r>
    </w:p>
    <w:p w:rsidR="004F29B1" w:rsidRPr="00622B1A" w:rsidRDefault="000A7A99" w:rsidP="004F29B1">
      <w:pPr>
        <w:pStyle w:val="33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22B1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CD1D50" w:rsidRPr="00622B1A" w:rsidRDefault="000A7A99" w:rsidP="004F29B1">
      <w:pPr>
        <w:pStyle w:val="33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622B1A">
        <w:rPr>
          <w:rFonts w:ascii="Times New Roman" w:hAnsi="Times New Roman" w:cs="Times New Roman"/>
          <w:sz w:val="28"/>
          <w:szCs w:val="28"/>
        </w:rPr>
        <w:t>в Администрации городского округа Анадырь</w:t>
      </w:r>
    </w:p>
    <w:p w:rsidR="00084678" w:rsidRPr="00721C2C" w:rsidRDefault="00084678" w:rsidP="000D3BEE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Default="000A7A99" w:rsidP="00C107F5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9F0E2E" w:rsidRDefault="00560126" w:rsidP="00C107F5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678">
        <w:rPr>
          <w:rFonts w:ascii="Times New Roman" w:hAnsi="Times New Roman" w:cs="Times New Roman"/>
          <w:sz w:val="28"/>
          <w:szCs w:val="28"/>
        </w:rPr>
        <w:t>начальника у</w:t>
      </w:r>
      <w:r w:rsidR="00180E58">
        <w:rPr>
          <w:rFonts w:ascii="Times New Roman" w:hAnsi="Times New Roman" w:cs="Times New Roman"/>
          <w:sz w:val="28"/>
          <w:szCs w:val="28"/>
        </w:rPr>
        <w:t>правления</w:t>
      </w:r>
    </w:p>
    <w:p w:rsidR="00180E58" w:rsidRDefault="00180E58" w:rsidP="001E000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D2650" w:rsidRPr="00721C2C" w:rsidRDefault="000A7A99" w:rsidP="00180E58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Н</w:t>
      </w:r>
      <w:r w:rsidR="00084678">
        <w:rPr>
          <w:rFonts w:ascii="Times New Roman" w:hAnsi="Times New Roman" w:cs="Times New Roman"/>
          <w:sz w:val="28"/>
          <w:szCs w:val="28"/>
        </w:rPr>
        <w:t>ачальник отдела в составе у</w:t>
      </w:r>
      <w:r w:rsidR="00180E58">
        <w:rPr>
          <w:rFonts w:ascii="Times New Roman" w:hAnsi="Times New Roman" w:cs="Times New Roman"/>
          <w:sz w:val="28"/>
          <w:szCs w:val="28"/>
        </w:rPr>
        <w:t>правления</w:t>
      </w:r>
    </w:p>
    <w:p w:rsidR="00962623" w:rsidRPr="00721C2C" w:rsidRDefault="000A7A99" w:rsidP="00180E58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</w:t>
      </w:r>
      <w:r w:rsidR="00180E58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</w:p>
    <w:p w:rsidR="00962623" w:rsidRPr="00721C2C" w:rsidRDefault="00962623" w:rsidP="00180E58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Ответственный секре</w:t>
      </w:r>
      <w:r w:rsidR="00180E58">
        <w:rPr>
          <w:rFonts w:ascii="Times New Roman" w:hAnsi="Times New Roman" w:cs="Times New Roman"/>
          <w:sz w:val="28"/>
          <w:szCs w:val="28"/>
        </w:rPr>
        <w:t>тарь административной комиссии.</w:t>
      </w:r>
    </w:p>
    <w:p w:rsidR="0014407D" w:rsidRPr="00721C2C" w:rsidRDefault="0014407D" w:rsidP="0014407D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0A7A99" w:rsidP="00E618D2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Старшая группа должностей:</w:t>
      </w:r>
    </w:p>
    <w:p w:rsidR="005D2650" w:rsidRPr="00721C2C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AB71C7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C6A16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E618D2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18D2" w:rsidRPr="00E618D2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D2">
        <w:rPr>
          <w:rFonts w:ascii="Times New Roman" w:hAnsi="Times New Roman" w:cs="Times New Roman"/>
          <w:b/>
          <w:sz w:val="28"/>
          <w:szCs w:val="28"/>
        </w:rPr>
        <w:t>Младшие должности</w:t>
      </w:r>
    </w:p>
    <w:p w:rsidR="00E618D2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E618D2" w:rsidRPr="00E618D2" w:rsidRDefault="00E618D2" w:rsidP="00E618D2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4407D" w:rsidRPr="00721C2C" w:rsidRDefault="0014407D" w:rsidP="00F54314">
      <w:pPr>
        <w:pStyle w:val="3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D2650" w:rsidRPr="00622B1A" w:rsidRDefault="000A7A99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22B1A">
        <w:rPr>
          <w:rFonts w:ascii="Times New Roman" w:hAnsi="Times New Roman" w:cs="Times New Roman"/>
          <w:sz w:val="28"/>
          <w:szCs w:val="28"/>
        </w:rPr>
        <w:t>Раздел II</w:t>
      </w:r>
    </w:p>
    <w:p w:rsidR="005D2650" w:rsidRPr="00622B1A" w:rsidRDefault="004B4EA6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22B1A">
        <w:rPr>
          <w:rFonts w:ascii="Times New Roman" w:hAnsi="Times New Roman" w:cs="Times New Roman"/>
          <w:sz w:val="28"/>
          <w:szCs w:val="28"/>
        </w:rPr>
        <w:t>Д</w:t>
      </w:r>
      <w:r w:rsidR="000A7A99" w:rsidRPr="00622B1A">
        <w:rPr>
          <w:rFonts w:ascii="Times New Roman" w:hAnsi="Times New Roman" w:cs="Times New Roman"/>
          <w:sz w:val="28"/>
          <w:szCs w:val="28"/>
        </w:rPr>
        <w:t>олжности муниципальной службы в Администрации городского округа Анадырь, замещение которых связано с коррупционными рисками</w:t>
      </w:r>
    </w:p>
    <w:p w:rsidR="004C379A" w:rsidRPr="004F29B1" w:rsidRDefault="004C379A" w:rsidP="00CD1D50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D3BEE" w:rsidRPr="00721C2C" w:rsidRDefault="000D3BEE" w:rsidP="000D3BEE">
      <w:pPr>
        <w:pStyle w:val="33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Высшая группа должностей:</w:t>
      </w:r>
    </w:p>
    <w:p w:rsidR="000D3BEE" w:rsidRDefault="000D3BEE" w:rsidP="000D3BEE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721C2C">
        <w:rPr>
          <w:rFonts w:ascii="Times New Roman" w:hAnsi="Times New Roman" w:cs="Times New Roman"/>
          <w:sz w:val="28"/>
          <w:szCs w:val="28"/>
        </w:rPr>
        <w:t>лавы Администр</w:t>
      </w:r>
      <w:r>
        <w:rPr>
          <w:rFonts w:ascii="Times New Roman" w:hAnsi="Times New Roman" w:cs="Times New Roman"/>
          <w:sz w:val="28"/>
          <w:szCs w:val="28"/>
        </w:rPr>
        <w:t>ации городского округа Анадырь</w:t>
      </w:r>
    </w:p>
    <w:p w:rsidR="000D3BEE" w:rsidRDefault="000D3BEE" w:rsidP="000D3BEE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F521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округа Анадырь </w:t>
      </w:r>
    </w:p>
    <w:p w:rsidR="000D3BEE" w:rsidRPr="000F521F" w:rsidRDefault="000D3BEE" w:rsidP="000D3BEE">
      <w:pPr>
        <w:pStyle w:val="31"/>
        <w:shd w:val="clear" w:color="auto" w:fill="auto"/>
        <w:tabs>
          <w:tab w:val="left" w:pos="5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3BEE" w:rsidRDefault="000D3BEE" w:rsidP="000D3BEE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0D3BEE" w:rsidRPr="000F521F" w:rsidRDefault="000D3BEE" w:rsidP="000D3BEE">
      <w:pPr>
        <w:pStyle w:val="3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1F"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</w:p>
    <w:p w:rsidR="0040258F" w:rsidRPr="00452A95" w:rsidRDefault="0040258F" w:rsidP="00E87D19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11E77" w:rsidRDefault="00111E77" w:rsidP="00956FC2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0258F" w:rsidRPr="00956FC2" w:rsidRDefault="00956FC2" w:rsidP="00956FC2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56FC2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956FC2" w:rsidRDefault="00956FC2" w:rsidP="00956FC2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D2650" w:rsidRPr="00721C2C" w:rsidRDefault="00FF5706" w:rsidP="00E87D19">
      <w:pPr>
        <w:pStyle w:val="3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E87D19">
        <w:rPr>
          <w:rFonts w:ascii="Times New Roman" w:hAnsi="Times New Roman" w:cs="Times New Roman"/>
          <w:sz w:val="28"/>
          <w:szCs w:val="28"/>
        </w:rPr>
        <w:t xml:space="preserve"> группа должностей</w:t>
      </w:r>
    </w:p>
    <w:p w:rsidR="005D2650" w:rsidRPr="00721C2C" w:rsidRDefault="000A7A99" w:rsidP="00E87D19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C2C">
        <w:rPr>
          <w:rFonts w:ascii="Times New Roman" w:hAnsi="Times New Roman" w:cs="Times New Roman"/>
          <w:sz w:val="28"/>
          <w:szCs w:val="28"/>
        </w:rPr>
        <w:t>Пресс-секретарь Главы городского округа</w:t>
      </w:r>
      <w:r w:rsidR="00F222EF">
        <w:rPr>
          <w:rFonts w:ascii="Times New Roman" w:hAnsi="Times New Roman" w:cs="Times New Roman"/>
          <w:sz w:val="28"/>
          <w:szCs w:val="28"/>
        </w:rPr>
        <w:t xml:space="preserve"> Анадырь</w:t>
      </w:r>
    </w:p>
    <w:p w:rsidR="0040258F" w:rsidRPr="00721C2C" w:rsidRDefault="0040258F" w:rsidP="004025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Pr="00721C2C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Анадырь</w:t>
      </w: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2A8F" w:rsidRPr="00721C2C" w:rsidRDefault="005D2A8F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4407D" w:rsidRDefault="0014407D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3BEE" w:rsidRDefault="00523BEE" w:rsidP="005D2A8F">
      <w:pPr>
        <w:pStyle w:val="31"/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23BEE" w:rsidSect="004D130E">
      <w:headerReference w:type="default" r:id="rId9"/>
      <w:pgSz w:w="11909" w:h="16838"/>
      <w:pgMar w:top="369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F7" w:rsidRDefault="001F1CF7">
      <w:r>
        <w:separator/>
      </w:r>
    </w:p>
  </w:endnote>
  <w:endnote w:type="continuationSeparator" w:id="0">
    <w:p w:rsidR="001F1CF7" w:rsidRDefault="001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F7" w:rsidRDefault="001F1CF7"/>
  </w:footnote>
  <w:footnote w:type="continuationSeparator" w:id="0">
    <w:p w:rsidR="001F1CF7" w:rsidRDefault="001F1C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28" w:rsidRDefault="00387228" w:rsidP="00387228">
    <w:pPr>
      <w:pStyle w:val="a8"/>
    </w:pPr>
  </w:p>
  <w:p w:rsidR="00755812" w:rsidRPr="00755812" w:rsidRDefault="00755812" w:rsidP="00F54314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855"/>
    <w:multiLevelType w:val="multilevel"/>
    <w:tmpl w:val="06F2BD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619A5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CA6C24"/>
    <w:multiLevelType w:val="multilevel"/>
    <w:tmpl w:val="749CF1A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532A3"/>
    <w:multiLevelType w:val="multilevel"/>
    <w:tmpl w:val="749CF1A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2650"/>
    <w:rsid w:val="00012ADB"/>
    <w:rsid w:val="00013553"/>
    <w:rsid w:val="00020B49"/>
    <w:rsid w:val="000237C3"/>
    <w:rsid w:val="00036B40"/>
    <w:rsid w:val="00065C3E"/>
    <w:rsid w:val="00067DD2"/>
    <w:rsid w:val="0007181B"/>
    <w:rsid w:val="00084678"/>
    <w:rsid w:val="000851FB"/>
    <w:rsid w:val="00092489"/>
    <w:rsid w:val="000A7A99"/>
    <w:rsid w:val="000D3BEE"/>
    <w:rsid w:val="000F521F"/>
    <w:rsid w:val="00101A20"/>
    <w:rsid w:val="00105B1E"/>
    <w:rsid w:val="00106320"/>
    <w:rsid w:val="00111E77"/>
    <w:rsid w:val="001248C0"/>
    <w:rsid w:val="00126759"/>
    <w:rsid w:val="00130FA2"/>
    <w:rsid w:val="0014407D"/>
    <w:rsid w:val="001546B5"/>
    <w:rsid w:val="00180E58"/>
    <w:rsid w:val="00193A62"/>
    <w:rsid w:val="001C1B09"/>
    <w:rsid w:val="001E0002"/>
    <w:rsid w:val="001E451B"/>
    <w:rsid w:val="001F1CF7"/>
    <w:rsid w:val="00213241"/>
    <w:rsid w:val="00224BEB"/>
    <w:rsid w:val="0023482C"/>
    <w:rsid w:val="00260BCB"/>
    <w:rsid w:val="00261172"/>
    <w:rsid w:val="00262A74"/>
    <w:rsid w:val="002754D1"/>
    <w:rsid w:val="00294416"/>
    <w:rsid w:val="002B1470"/>
    <w:rsid w:val="002B2C09"/>
    <w:rsid w:val="002D31BD"/>
    <w:rsid w:val="002E6BFE"/>
    <w:rsid w:val="0038557B"/>
    <w:rsid w:val="00387228"/>
    <w:rsid w:val="003C76E1"/>
    <w:rsid w:val="00402463"/>
    <w:rsid w:val="0040258F"/>
    <w:rsid w:val="0042392D"/>
    <w:rsid w:val="00423938"/>
    <w:rsid w:val="00452A95"/>
    <w:rsid w:val="00464007"/>
    <w:rsid w:val="004B1227"/>
    <w:rsid w:val="004B4EA6"/>
    <w:rsid w:val="004C379A"/>
    <w:rsid w:val="004D130E"/>
    <w:rsid w:val="004D519D"/>
    <w:rsid w:val="004F29B1"/>
    <w:rsid w:val="00523BEE"/>
    <w:rsid w:val="00540A5F"/>
    <w:rsid w:val="00547158"/>
    <w:rsid w:val="00560126"/>
    <w:rsid w:val="00567744"/>
    <w:rsid w:val="00582C8F"/>
    <w:rsid w:val="005A628B"/>
    <w:rsid w:val="005D025A"/>
    <w:rsid w:val="005D2650"/>
    <w:rsid w:val="005D2A8F"/>
    <w:rsid w:val="00614121"/>
    <w:rsid w:val="00622B1A"/>
    <w:rsid w:val="00635FA9"/>
    <w:rsid w:val="00654D05"/>
    <w:rsid w:val="00657BED"/>
    <w:rsid w:val="0066292F"/>
    <w:rsid w:val="006A0FCC"/>
    <w:rsid w:val="006C6A16"/>
    <w:rsid w:val="006D6A6F"/>
    <w:rsid w:val="006E5749"/>
    <w:rsid w:val="006F0151"/>
    <w:rsid w:val="006F044C"/>
    <w:rsid w:val="00705C52"/>
    <w:rsid w:val="007150F9"/>
    <w:rsid w:val="0072120C"/>
    <w:rsid w:val="00721C2C"/>
    <w:rsid w:val="0074558A"/>
    <w:rsid w:val="00755812"/>
    <w:rsid w:val="007643F2"/>
    <w:rsid w:val="007722E1"/>
    <w:rsid w:val="00786C5A"/>
    <w:rsid w:val="00790206"/>
    <w:rsid w:val="007A02F7"/>
    <w:rsid w:val="007A340D"/>
    <w:rsid w:val="007B13B8"/>
    <w:rsid w:val="00885A7E"/>
    <w:rsid w:val="008B5948"/>
    <w:rsid w:val="00902AF0"/>
    <w:rsid w:val="009055A9"/>
    <w:rsid w:val="00914760"/>
    <w:rsid w:val="00956FC2"/>
    <w:rsid w:val="00962623"/>
    <w:rsid w:val="00966D26"/>
    <w:rsid w:val="00970DBB"/>
    <w:rsid w:val="0097532D"/>
    <w:rsid w:val="009B4EF0"/>
    <w:rsid w:val="009B6CDF"/>
    <w:rsid w:val="009D6A42"/>
    <w:rsid w:val="009F0887"/>
    <w:rsid w:val="009F0E2E"/>
    <w:rsid w:val="009F3261"/>
    <w:rsid w:val="00A243C1"/>
    <w:rsid w:val="00A55122"/>
    <w:rsid w:val="00A625E7"/>
    <w:rsid w:val="00A7471A"/>
    <w:rsid w:val="00AA725E"/>
    <w:rsid w:val="00AA7E05"/>
    <w:rsid w:val="00AB71C7"/>
    <w:rsid w:val="00AD7045"/>
    <w:rsid w:val="00B01382"/>
    <w:rsid w:val="00B30F8C"/>
    <w:rsid w:val="00B571A4"/>
    <w:rsid w:val="00B84A83"/>
    <w:rsid w:val="00B91BBD"/>
    <w:rsid w:val="00BD11F8"/>
    <w:rsid w:val="00BE3E1C"/>
    <w:rsid w:val="00BF3231"/>
    <w:rsid w:val="00C107F5"/>
    <w:rsid w:val="00C23DED"/>
    <w:rsid w:val="00C3071B"/>
    <w:rsid w:val="00C91D9A"/>
    <w:rsid w:val="00CA45D9"/>
    <w:rsid w:val="00CA5012"/>
    <w:rsid w:val="00CA62DC"/>
    <w:rsid w:val="00CD1D50"/>
    <w:rsid w:val="00CD7804"/>
    <w:rsid w:val="00CF46CC"/>
    <w:rsid w:val="00D64C26"/>
    <w:rsid w:val="00D72D9C"/>
    <w:rsid w:val="00D8217B"/>
    <w:rsid w:val="00DA5FC2"/>
    <w:rsid w:val="00DF5E23"/>
    <w:rsid w:val="00E22837"/>
    <w:rsid w:val="00E618D2"/>
    <w:rsid w:val="00E83E6B"/>
    <w:rsid w:val="00E87D19"/>
    <w:rsid w:val="00ED514E"/>
    <w:rsid w:val="00EE5A3D"/>
    <w:rsid w:val="00F056C3"/>
    <w:rsid w:val="00F15194"/>
    <w:rsid w:val="00F222EF"/>
    <w:rsid w:val="00F27A98"/>
    <w:rsid w:val="00F300C0"/>
    <w:rsid w:val="00F54314"/>
    <w:rsid w:val="00F56EDD"/>
    <w:rsid w:val="00F82BDF"/>
    <w:rsid w:val="00FE798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DC239"/>
  <w15:docId w15:val="{2E6152CD-9AD5-4473-BDD9-F69EC27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B30F8C"/>
    <w:pPr>
      <w:keepNext/>
      <w:widowControl/>
      <w:jc w:val="center"/>
      <w:outlineLvl w:val="2"/>
    </w:pPr>
    <w:rPr>
      <w:rFonts w:ascii="Arial Narrow" w:eastAsia="Times New Roman" w:hAnsi="Arial Narrow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0" w:lineRule="atLeast"/>
      <w:ind w:hanging="380"/>
      <w:jc w:val="both"/>
    </w:pPr>
    <w:rPr>
      <w:rFonts w:ascii="Arial Narrow" w:eastAsia="Arial Narrow" w:hAnsi="Arial Narrow" w:cs="Arial Narrow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8" w:lineRule="exac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B30F8C"/>
    <w:rPr>
      <w:rFonts w:ascii="Arial Narrow" w:eastAsia="Times New Roman" w:hAnsi="Arial Narrow" w:cs="Times New Roman"/>
      <w:b/>
      <w:bCs/>
      <w:sz w:val="28"/>
    </w:rPr>
  </w:style>
  <w:style w:type="paragraph" w:styleId="a8">
    <w:name w:val="header"/>
    <w:basedOn w:val="a"/>
    <w:link w:val="a9"/>
    <w:uiPriority w:val="99"/>
    <w:unhideWhenUsed/>
    <w:rsid w:val="00962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2623"/>
    <w:rPr>
      <w:color w:val="000000"/>
    </w:rPr>
  </w:style>
  <w:style w:type="paragraph" w:styleId="aa">
    <w:name w:val="footer"/>
    <w:basedOn w:val="a"/>
    <w:link w:val="ab"/>
    <w:uiPriority w:val="99"/>
    <w:unhideWhenUsed/>
    <w:rsid w:val="00962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2623"/>
    <w:rPr>
      <w:color w:val="000000"/>
    </w:rPr>
  </w:style>
  <w:style w:type="table" w:styleId="ac">
    <w:name w:val="Table Grid"/>
    <w:basedOn w:val="a1"/>
    <w:uiPriority w:val="39"/>
    <w:rsid w:val="0072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6E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EDD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6F044C"/>
    <w:pPr>
      <w:widowControl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F27A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4B01-52A0-451E-8601-E3E61CA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В. Куркина</cp:lastModifiedBy>
  <cp:revision>140</cp:revision>
  <cp:lastPrinted>2020-06-08T03:29:00Z</cp:lastPrinted>
  <dcterms:created xsi:type="dcterms:W3CDTF">2016-09-07T04:10:00Z</dcterms:created>
  <dcterms:modified xsi:type="dcterms:W3CDTF">2020-06-08T03:32:00Z</dcterms:modified>
</cp:coreProperties>
</file>