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A7" w:rsidRPr="0055157B" w:rsidRDefault="008824A7" w:rsidP="008824A7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</w:p>
    <w:p w:rsidR="008824A7" w:rsidRPr="0055157B" w:rsidRDefault="008824A7" w:rsidP="00882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5157B">
        <w:rPr>
          <w:rFonts w:ascii="Times New Roman" w:hAnsi="Times New Roman"/>
          <w:b/>
          <w:sz w:val="28"/>
        </w:rPr>
        <w:t xml:space="preserve"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</w:t>
      </w:r>
    </w:p>
    <w:p w:rsidR="00553A5D" w:rsidRPr="00401AC5" w:rsidRDefault="00553A5D" w:rsidP="001604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71"/>
        <w:gridCol w:w="4253"/>
        <w:gridCol w:w="1843"/>
        <w:gridCol w:w="2161"/>
        <w:gridCol w:w="2436"/>
      </w:tblGrid>
      <w:tr w:rsidR="00401AC5" w:rsidRPr="00401AC5" w:rsidTr="00DA74C1">
        <w:tc>
          <w:tcPr>
            <w:tcW w:w="67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Характеристика 1 (наименование)</w:t>
            </w:r>
          </w:p>
        </w:tc>
        <w:tc>
          <w:tcPr>
            <w:tcW w:w="425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Характеристика 2 (режим работы)</w:t>
            </w:r>
          </w:p>
        </w:tc>
        <w:tc>
          <w:tcPr>
            <w:tcW w:w="1843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Координата, Х</w:t>
            </w:r>
          </w:p>
        </w:tc>
        <w:tc>
          <w:tcPr>
            <w:tcW w:w="2161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>Координата, У</w:t>
            </w:r>
          </w:p>
        </w:tc>
        <w:tc>
          <w:tcPr>
            <w:tcW w:w="2436" w:type="dxa"/>
            <w:shd w:val="clear" w:color="auto" w:fill="auto"/>
          </w:tcPr>
          <w:p w:rsidR="0016040C" w:rsidRPr="00401AC5" w:rsidRDefault="0016040C" w:rsidP="00961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C5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CC1587" w:rsidRPr="00401AC5" w:rsidTr="00DA74C1">
        <w:tc>
          <w:tcPr>
            <w:tcW w:w="673" w:type="dxa"/>
            <w:shd w:val="clear" w:color="auto" w:fill="auto"/>
          </w:tcPr>
          <w:p w:rsidR="00CC1587" w:rsidRPr="00401AC5" w:rsidRDefault="00F573B2" w:rsidP="00961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CC1587" w:rsidRPr="00DA74C1" w:rsidRDefault="008824A7" w:rsidP="00DA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308">
              <w:rPr>
                <w:rFonts w:ascii="Times New Roman" w:hAnsi="Times New Roman"/>
                <w:sz w:val="24"/>
                <w:szCs w:val="24"/>
              </w:rPr>
              <w:t>ОТДЕЛ ВМР ГО и ЧС</w:t>
            </w:r>
            <w:r w:rsidRPr="00DA7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824A7" w:rsidRPr="00E717EA" w:rsidRDefault="008824A7" w:rsidP="008824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понедельник-четверг с 9-00 до 17-45, пятница – с 9-00 до 17-30, обеденный перерыв с 13-00 до 14-30, </w:t>
            </w:r>
            <w:proofErr w:type="gramStart"/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>суббота ,</w:t>
            </w:r>
            <w:proofErr w:type="gramEnd"/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воскресенье - выходные дни</w:t>
            </w:r>
          </w:p>
          <w:p w:rsidR="00CC1587" w:rsidRPr="00DA74C1" w:rsidRDefault="00CC1587" w:rsidP="00DA7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1587" w:rsidRPr="00DA74C1" w:rsidRDefault="005A5308" w:rsidP="00DA74C1">
            <w:pPr>
              <w:pStyle w:val="a8"/>
              <w:jc w:val="center"/>
              <w:rPr>
                <w:rFonts w:ascii="Times New Roman" w:hAnsi="Times New Roman"/>
              </w:rPr>
            </w:pPr>
            <w:r w:rsidRPr="00E717EA">
              <w:rPr>
                <w:rFonts w:ascii="Times New Roman" w:hAnsi="Times New Roman"/>
              </w:rPr>
              <w:t>64,7361</w:t>
            </w:r>
          </w:p>
        </w:tc>
        <w:tc>
          <w:tcPr>
            <w:tcW w:w="2161" w:type="dxa"/>
            <w:shd w:val="clear" w:color="auto" w:fill="auto"/>
          </w:tcPr>
          <w:p w:rsidR="00CC1587" w:rsidRPr="00DA74C1" w:rsidRDefault="005A5308" w:rsidP="00DA74C1">
            <w:pPr>
              <w:pStyle w:val="a8"/>
              <w:jc w:val="center"/>
              <w:rPr>
                <w:rFonts w:ascii="Times New Roman" w:hAnsi="Times New Roman"/>
              </w:rPr>
            </w:pPr>
            <w:r w:rsidRPr="00E717EA">
              <w:rPr>
                <w:rFonts w:ascii="Times New Roman" w:hAnsi="Times New Roman"/>
              </w:rPr>
              <w:t>177,5177</w:t>
            </w:r>
          </w:p>
        </w:tc>
        <w:tc>
          <w:tcPr>
            <w:tcW w:w="2436" w:type="dxa"/>
            <w:shd w:val="clear" w:color="auto" w:fill="auto"/>
          </w:tcPr>
          <w:p w:rsidR="005A5308" w:rsidRPr="00E717EA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>689000, Чукотский автономный округ,</w:t>
            </w:r>
          </w:p>
          <w:p w:rsidR="005A5308" w:rsidRPr="00E717EA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Анадырь, </w:t>
            </w:r>
          </w:p>
          <w:p w:rsidR="00CC1587" w:rsidRPr="00DA74C1" w:rsidRDefault="005A5308" w:rsidP="005A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>Рультытегина</w:t>
            </w:r>
            <w:proofErr w:type="spellEnd"/>
            <w:r w:rsidRPr="00E717EA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</w:tbl>
    <w:p w:rsidR="0016040C" w:rsidRPr="00401AC5" w:rsidRDefault="0016040C" w:rsidP="0016040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72DE" w:rsidRPr="006823AA" w:rsidRDefault="008972DE" w:rsidP="008972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23AA">
        <w:rPr>
          <w:rFonts w:ascii="Times New Roman" w:hAnsi="Times New Roman"/>
          <w:b/>
          <w:color w:val="000000"/>
          <w:sz w:val="24"/>
          <w:szCs w:val="24"/>
        </w:rPr>
        <w:t>Информация о файлах данных, содержащих сведения с использованием координат</w:t>
      </w:r>
    </w:p>
    <w:p w:rsidR="008972DE" w:rsidRPr="006823AA" w:rsidRDefault="008972DE" w:rsidP="008972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011"/>
        <w:gridCol w:w="1984"/>
        <w:gridCol w:w="1843"/>
        <w:gridCol w:w="1985"/>
      </w:tblGrid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органа исполнительной власти субъекта (ОМСУ), обеспечившего представление сведений, содержащихся в файле данных, с использованием координат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формирования файла данных, содержащих сведения с использованием координат</w:t>
            </w:r>
          </w:p>
        </w:tc>
        <w:tc>
          <w:tcPr>
            <w:tcW w:w="4011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категории сведений, предоставленных с использованием координат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размещения в сети Интернет файла данных, содержащих сведения с использованием координат</w:t>
            </w: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Используемый формат файла, данных, содержащих сведения с использованием координат, размещенного в сети Интернет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Источник сведений о координатах 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823AA">
              <w:rPr>
                <w:rFonts w:ascii="Times New Roman" w:hAnsi="Times New Roman"/>
                <w:color w:val="000000"/>
                <w:sz w:val="28"/>
                <w:szCs w:val="28"/>
              </w:rPr>
              <w:t>Х, У)</w:t>
            </w:r>
          </w:p>
        </w:tc>
      </w:tr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Администрация городского округа Анадырь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13.01.2020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(в формате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XML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1" w:type="dxa"/>
            <w:shd w:val="clear" w:color="auto" w:fill="auto"/>
          </w:tcPr>
          <w:p w:rsidR="008972DE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</w:t>
            </w:r>
          </w:p>
          <w:p w:rsidR="008972DE" w:rsidRPr="006823AA" w:rsidRDefault="008972DE" w:rsidP="008972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(пункт </w:t>
            </w:r>
            <w:r w:rsidR="008824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38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Распоряжения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Правительства РФ от 9 февраля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6823AA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2017 года </w:t>
              </w:r>
            </w:smartTag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 232-р)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XML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  <w:proofErr w:type="spellStart"/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Росреестра</w:t>
            </w:r>
            <w:proofErr w:type="spellEnd"/>
          </w:p>
        </w:tc>
      </w:tr>
      <w:tr w:rsidR="008972DE" w:rsidRPr="006823AA" w:rsidTr="00052AD0">
        <w:tc>
          <w:tcPr>
            <w:tcW w:w="67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Администрация городского округа Анадырь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13.01.2020</w:t>
            </w: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формате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CSV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4011" w:type="dxa"/>
            <w:shd w:val="clear" w:color="auto" w:fill="auto"/>
          </w:tcPr>
          <w:p w:rsidR="008972DE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2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местах нахождения органов записи актов гражданского состояния, образованных органами государственной власти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субъектов Российской Федерации </w:t>
            </w:r>
          </w:p>
          <w:p w:rsidR="008972DE" w:rsidRPr="006823AA" w:rsidRDefault="008972DE" w:rsidP="008972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(пункт </w:t>
            </w:r>
            <w:r w:rsidR="008824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38</w:t>
            </w:r>
            <w:bookmarkStart w:id="0" w:name="_GoBack"/>
            <w:bookmarkEnd w:id="0"/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823A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Распоряжения</w:t>
            </w:r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Правительства РФ от 9 февраля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6823AA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 xml:space="preserve">2017 года </w:t>
              </w:r>
            </w:smartTag>
            <w:r w:rsidRPr="006823A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 232-р</w:t>
            </w:r>
          </w:p>
        </w:tc>
        <w:tc>
          <w:tcPr>
            <w:tcW w:w="1984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CSV</w:t>
            </w:r>
          </w:p>
        </w:tc>
        <w:tc>
          <w:tcPr>
            <w:tcW w:w="1985" w:type="dxa"/>
            <w:shd w:val="clear" w:color="auto" w:fill="auto"/>
          </w:tcPr>
          <w:p w:rsidR="008972DE" w:rsidRPr="006823AA" w:rsidRDefault="008972DE" w:rsidP="00052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</w:t>
            </w:r>
            <w:proofErr w:type="spellStart"/>
            <w:r w:rsidRPr="006823AA">
              <w:rPr>
                <w:rFonts w:ascii="Times New Roman" w:hAnsi="Times New Roman"/>
                <w:color w:val="000000"/>
                <w:sz w:val="24"/>
                <w:szCs w:val="24"/>
              </w:rPr>
              <w:t>Росреестра</w:t>
            </w:r>
            <w:proofErr w:type="spellEnd"/>
          </w:p>
        </w:tc>
      </w:tr>
    </w:tbl>
    <w:p w:rsidR="008972DE" w:rsidRPr="006823AA" w:rsidRDefault="008972DE" w:rsidP="008972D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040C" w:rsidRPr="00F276BF" w:rsidRDefault="0016040C" w:rsidP="00547D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16040C" w:rsidRPr="00F276BF" w:rsidSect="00A614D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3"/>
    <w:rsid w:val="00044F65"/>
    <w:rsid w:val="00063828"/>
    <w:rsid w:val="000A1D9B"/>
    <w:rsid w:val="000B6634"/>
    <w:rsid w:val="000E714C"/>
    <w:rsid w:val="0016040C"/>
    <w:rsid w:val="00160F07"/>
    <w:rsid w:val="00166DCD"/>
    <w:rsid w:val="001700E0"/>
    <w:rsid w:val="00187ADC"/>
    <w:rsid w:val="00196FD4"/>
    <w:rsid w:val="001D52F7"/>
    <w:rsid w:val="001E3608"/>
    <w:rsid w:val="001E36F1"/>
    <w:rsid w:val="00215146"/>
    <w:rsid w:val="0027347C"/>
    <w:rsid w:val="002D6AB5"/>
    <w:rsid w:val="00305B16"/>
    <w:rsid w:val="0031344E"/>
    <w:rsid w:val="00325D43"/>
    <w:rsid w:val="00335852"/>
    <w:rsid w:val="00341115"/>
    <w:rsid w:val="003419A2"/>
    <w:rsid w:val="003505EB"/>
    <w:rsid w:val="00356D2D"/>
    <w:rsid w:val="0036220A"/>
    <w:rsid w:val="003744F4"/>
    <w:rsid w:val="003C5D5D"/>
    <w:rsid w:val="003D75CC"/>
    <w:rsid w:val="003F582E"/>
    <w:rsid w:val="00401AC5"/>
    <w:rsid w:val="00421771"/>
    <w:rsid w:val="00433F1A"/>
    <w:rsid w:val="0043673D"/>
    <w:rsid w:val="004C66ED"/>
    <w:rsid w:val="00500E04"/>
    <w:rsid w:val="00524629"/>
    <w:rsid w:val="00547DA9"/>
    <w:rsid w:val="0055157B"/>
    <w:rsid w:val="00553A5D"/>
    <w:rsid w:val="00561D95"/>
    <w:rsid w:val="00571C49"/>
    <w:rsid w:val="00597247"/>
    <w:rsid w:val="005A4BB5"/>
    <w:rsid w:val="005A5308"/>
    <w:rsid w:val="005D06F3"/>
    <w:rsid w:val="00602BDB"/>
    <w:rsid w:val="00612E36"/>
    <w:rsid w:val="0070124D"/>
    <w:rsid w:val="0073004D"/>
    <w:rsid w:val="00750A64"/>
    <w:rsid w:val="00756607"/>
    <w:rsid w:val="00756EB4"/>
    <w:rsid w:val="00775770"/>
    <w:rsid w:val="00786566"/>
    <w:rsid w:val="0079323E"/>
    <w:rsid w:val="007E52A9"/>
    <w:rsid w:val="008302FE"/>
    <w:rsid w:val="00835735"/>
    <w:rsid w:val="00837E50"/>
    <w:rsid w:val="00845EBE"/>
    <w:rsid w:val="00874C8F"/>
    <w:rsid w:val="008824A7"/>
    <w:rsid w:val="008972DE"/>
    <w:rsid w:val="008B0857"/>
    <w:rsid w:val="008B58D3"/>
    <w:rsid w:val="008D2A02"/>
    <w:rsid w:val="008D3B09"/>
    <w:rsid w:val="009874A4"/>
    <w:rsid w:val="009D7534"/>
    <w:rsid w:val="00A12741"/>
    <w:rsid w:val="00A375E5"/>
    <w:rsid w:val="00A614D4"/>
    <w:rsid w:val="00A6589A"/>
    <w:rsid w:val="00AB54BF"/>
    <w:rsid w:val="00B26B47"/>
    <w:rsid w:val="00B42890"/>
    <w:rsid w:val="00B805D5"/>
    <w:rsid w:val="00BB07AE"/>
    <w:rsid w:val="00BB4447"/>
    <w:rsid w:val="00BC3D90"/>
    <w:rsid w:val="00CB6CF4"/>
    <w:rsid w:val="00CC1004"/>
    <w:rsid w:val="00CC1587"/>
    <w:rsid w:val="00CC5F83"/>
    <w:rsid w:val="00D16A87"/>
    <w:rsid w:val="00D2060C"/>
    <w:rsid w:val="00D872B5"/>
    <w:rsid w:val="00DA74C1"/>
    <w:rsid w:val="00DB04D9"/>
    <w:rsid w:val="00E23E14"/>
    <w:rsid w:val="00E647B2"/>
    <w:rsid w:val="00E701B5"/>
    <w:rsid w:val="00E7040A"/>
    <w:rsid w:val="00E956C7"/>
    <w:rsid w:val="00EE03C0"/>
    <w:rsid w:val="00EE4235"/>
    <w:rsid w:val="00EF3202"/>
    <w:rsid w:val="00F03F36"/>
    <w:rsid w:val="00F276BF"/>
    <w:rsid w:val="00F45B80"/>
    <w:rsid w:val="00F46CCB"/>
    <w:rsid w:val="00F55554"/>
    <w:rsid w:val="00F573B2"/>
    <w:rsid w:val="00F84283"/>
    <w:rsid w:val="00F97E10"/>
    <w:rsid w:val="00FA6D92"/>
    <w:rsid w:val="00FB426E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60205F"/>
  <w15:docId w15:val="{76D9082D-8D9D-4D17-9A82-99110465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5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AB54B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6607"/>
    <w:pPr>
      <w:ind w:left="720"/>
      <w:contextualSpacing/>
    </w:pPr>
  </w:style>
  <w:style w:type="character" w:customStyle="1" w:styleId="80">
    <w:name w:val="Заголовок 8 Знак"/>
    <w:link w:val="8"/>
    <w:locked/>
    <w:rsid w:val="00AB54BF"/>
    <w:rPr>
      <w:sz w:val="28"/>
      <w:lang w:val="ru-RU" w:eastAsia="ru-RU" w:bidi="ar-SA"/>
    </w:rPr>
  </w:style>
  <w:style w:type="character" w:customStyle="1" w:styleId="a5">
    <w:name w:val="Гипертекстовая ссылка"/>
    <w:rsid w:val="00547DA9"/>
    <w:rPr>
      <w:b/>
      <w:color w:val="106BBE"/>
    </w:rPr>
  </w:style>
  <w:style w:type="paragraph" w:styleId="a6">
    <w:name w:val="Balloon Text"/>
    <w:basedOn w:val="a"/>
    <w:rsid w:val="00547DA9"/>
    <w:rPr>
      <w:rFonts w:ascii="Tahoma" w:hAnsi="Tahoma" w:cs="Tahoma"/>
      <w:sz w:val="16"/>
      <w:szCs w:val="16"/>
    </w:rPr>
  </w:style>
  <w:style w:type="character" w:styleId="a7">
    <w:name w:val="Hyperlink"/>
    <w:rsid w:val="00044F65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CC1587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51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553A5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553A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b">
    <w:name w:val="Normal (Web)"/>
    <w:basedOn w:val="a"/>
    <w:uiPriority w:val="99"/>
    <w:semiHidden/>
    <w:unhideWhenUsed/>
    <w:rsid w:val="00553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пространственных сведений с использованием координат Белгородской области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пространственных сведений с использованием координат Белгородской области</dc:title>
  <dc:creator>Ермакова Татьяна Владимировна</dc:creator>
  <cp:lastModifiedBy>Станислав Нагаткин</cp:lastModifiedBy>
  <cp:revision>9</cp:revision>
  <cp:lastPrinted>2017-06-27T00:34:00Z</cp:lastPrinted>
  <dcterms:created xsi:type="dcterms:W3CDTF">2019-10-14T23:46:00Z</dcterms:created>
  <dcterms:modified xsi:type="dcterms:W3CDTF">2020-01-14T03:02:00Z</dcterms:modified>
</cp:coreProperties>
</file>