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  <w:r w:rsidRPr="00333006">
        <w:rPr>
          <w:b/>
          <w:spacing w:val="20"/>
          <w:u w:val="single"/>
        </w:rPr>
        <w:t>АДМИНИСТРАЦИЯ ГОРОДСКОГО ОКРУГА АНАДЫРЬ</w:t>
      </w:r>
    </w:p>
    <w:p w:rsidR="00333006" w:rsidRP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</w:p>
    <w:p w:rsidR="00D4225B" w:rsidRPr="00D4225B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</w:t>
      </w:r>
      <w:r w:rsidR="00D4225B">
        <w:rPr>
          <w:b/>
          <w:spacing w:val="20"/>
        </w:rPr>
        <w:t xml:space="preserve">ОТЧЕТ за </w:t>
      </w:r>
      <w:r>
        <w:rPr>
          <w:b/>
          <w:spacing w:val="20"/>
          <w:lang w:val="en-US"/>
        </w:rPr>
        <w:t>I</w:t>
      </w:r>
      <w:r w:rsidR="00302CEA">
        <w:rPr>
          <w:b/>
          <w:spacing w:val="20"/>
          <w:lang w:val="en-US"/>
        </w:rPr>
        <w:t>I</w:t>
      </w:r>
      <w:r w:rsidR="00226BB6">
        <w:rPr>
          <w:b/>
          <w:spacing w:val="20"/>
        </w:rPr>
        <w:t xml:space="preserve"> квартал 2019</w:t>
      </w:r>
      <w:r w:rsidR="00D4225B">
        <w:rPr>
          <w:b/>
          <w:spacing w:val="20"/>
        </w:rPr>
        <w:t xml:space="preserve"> года</w:t>
      </w:r>
    </w:p>
    <w:p w:rsidR="00333006" w:rsidRDefault="00D4225B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о</w:t>
      </w:r>
      <w:proofErr w:type="gramEnd"/>
      <w:r>
        <w:rPr>
          <w:b/>
          <w:spacing w:val="20"/>
        </w:rPr>
        <w:t xml:space="preserve"> выполнении 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Pr="00333006" w:rsidRDefault="00DB0872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городском округе</w:t>
      </w:r>
      <w:r w:rsidR="00634BAF">
        <w:rPr>
          <w:b/>
        </w:rPr>
        <w:t xml:space="preserve"> Анадырь</w:t>
      </w:r>
      <w:r w:rsidR="002A10D9">
        <w:rPr>
          <w:b/>
        </w:rPr>
        <w:t xml:space="preserve"> </w:t>
      </w:r>
      <w:r w:rsidR="00F8265C">
        <w:rPr>
          <w:b/>
        </w:rPr>
        <w:t>на 2017-2020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4680"/>
        <w:gridCol w:w="2301"/>
      </w:tblGrid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2A10D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исполнению</w:t>
            </w:r>
          </w:p>
        </w:tc>
      </w:tr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6F27" w:rsidTr="00226F27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сфере профилактики и противодействия коррупции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Реализация и мониторинг Плана мероприятий, направленных на профилактику и противодействие </w:t>
            </w:r>
            <w:r w:rsidR="00342BC3">
              <w:rPr>
                <w:sz w:val="22"/>
                <w:szCs w:val="22"/>
              </w:rPr>
              <w:t>коррупции на 2017-2020</w:t>
            </w:r>
            <w:r w:rsidRPr="00CA1339">
              <w:rPr>
                <w:sz w:val="22"/>
                <w:szCs w:val="22"/>
              </w:rPr>
              <w:t xml:space="preserve"> годы (далее – План)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428" w:rsidRPr="00DB4A48" w:rsidRDefault="00410428" w:rsidP="00342B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1339">
              <w:rPr>
                <w:sz w:val="22"/>
                <w:szCs w:val="22"/>
              </w:rPr>
              <w:t>несение необходимых изменений в мероприятия Плана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Рассмотрение хода реализации Плана на заседаниях Комиссии по противодействию коррупции в 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D67" w:rsidRDefault="00A66D07" w:rsidP="00BC6D6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C11C3">
              <w:rPr>
                <w:sz w:val="22"/>
                <w:szCs w:val="22"/>
              </w:rPr>
              <w:t>В</w:t>
            </w:r>
            <w:r w:rsidR="00302CEA">
              <w:rPr>
                <w:sz w:val="22"/>
                <w:szCs w:val="22"/>
              </w:rPr>
              <w:t>о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  <w:lang w:val="en-US"/>
              </w:rPr>
              <w:t>I</w:t>
            </w:r>
            <w:r w:rsidR="00302CEA">
              <w:rPr>
                <w:sz w:val="22"/>
                <w:szCs w:val="22"/>
                <w:lang w:val="en-US"/>
              </w:rPr>
              <w:t>I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 квартале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</w:rPr>
              <w:t xml:space="preserve"> 2019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proofErr w:type="gramStart"/>
            <w:r w:rsidR="007044D9" w:rsidRPr="00FC11C3">
              <w:rPr>
                <w:sz w:val="22"/>
                <w:szCs w:val="22"/>
              </w:rPr>
              <w:t>года  в</w:t>
            </w:r>
            <w:proofErr w:type="gramEnd"/>
            <w:r w:rsidR="007044D9" w:rsidRPr="00FC11C3">
              <w:rPr>
                <w:sz w:val="22"/>
                <w:szCs w:val="22"/>
              </w:rPr>
              <w:t xml:space="preserve">  Администрации  городского  округа Анадырь  </w:t>
            </w:r>
            <w:r w:rsidR="00516456" w:rsidRPr="00FC11C3">
              <w:rPr>
                <w:sz w:val="22"/>
                <w:szCs w:val="22"/>
              </w:rPr>
              <w:t>состоялось 1 заседание</w:t>
            </w:r>
            <w:r w:rsidR="007044D9" w:rsidRPr="00FC11C3">
              <w:rPr>
                <w:sz w:val="22"/>
                <w:szCs w:val="22"/>
              </w:rPr>
              <w:t xml:space="preserve"> комиссии по соблюдению требований к служебному поведению служащих и урегулированию конфликта интересов в Администрации городского округа Анадырь</w:t>
            </w:r>
            <w:r w:rsidR="00BC6D67">
              <w:rPr>
                <w:sz w:val="22"/>
                <w:szCs w:val="22"/>
              </w:rPr>
              <w:t>: от 17</w:t>
            </w:r>
            <w:r w:rsidR="00454779" w:rsidRPr="00FC11C3">
              <w:rPr>
                <w:sz w:val="22"/>
                <w:szCs w:val="22"/>
              </w:rPr>
              <w:t>.</w:t>
            </w:r>
            <w:r w:rsidR="007F4D07" w:rsidRPr="00FC11C3">
              <w:rPr>
                <w:sz w:val="22"/>
                <w:szCs w:val="22"/>
              </w:rPr>
              <w:t>0</w:t>
            </w:r>
            <w:r w:rsidR="00BC6D67">
              <w:rPr>
                <w:sz w:val="22"/>
                <w:szCs w:val="22"/>
              </w:rPr>
              <w:t>5</w:t>
            </w:r>
            <w:r w:rsidR="007F4D07" w:rsidRPr="00FC11C3">
              <w:rPr>
                <w:sz w:val="22"/>
                <w:szCs w:val="22"/>
              </w:rPr>
              <w:t>.201</w:t>
            </w:r>
            <w:r w:rsidR="00454779" w:rsidRPr="00FC11C3">
              <w:rPr>
                <w:sz w:val="22"/>
                <w:szCs w:val="22"/>
              </w:rPr>
              <w:t>9</w:t>
            </w:r>
            <w:r w:rsidR="00026E29">
              <w:rPr>
                <w:sz w:val="22"/>
                <w:szCs w:val="22"/>
              </w:rPr>
              <w:t>, на ко</w:t>
            </w:r>
            <w:r w:rsidR="004D63DB">
              <w:rPr>
                <w:sz w:val="22"/>
                <w:szCs w:val="22"/>
              </w:rPr>
              <w:t>тором были рассмотрены</w:t>
            </w:r>
            <w:r w:rsidR="00026E29">
              <w:rPr>
                <w:sz w:val="22"/>
                <w:szCs w:val="22"/>
              </w:rPr>
              <w:t>:</w:t>
            </w:r>
          </w:p>
          <w:p w:rsidR="00BC6D67" w:rsidRPr="00BC6D67" w:rsidRDefault="00BC6D67" w:rsidP="00BC6D67">
            <w:pPr>
              <w:pStyle w:val="af2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BC6D67">
              <w:rPr>
                <w:rFonts w:ascii="Times New Roman" w:hAnsi="Times New Roman"/>
              </w:rPr>
              <w:t>тчет</w:t>
            </w:r>
            <w:proofErr w:type="gramEnd"/>
            <w:r w:rsidRPr="00BC6D67">
              <w:rPr>
                <w:rFonts w:ascii="Times New Roman" w:hAnsi="Times New Roman"/>
              </w:rPr>
              <w:t xml:space="preserve"> о проделанной работе в сфере противодействия к</w:t>
            </w:r>
            <w:r>
              <w:rPr>
                <w:rFonts w:ascii="Times New Roman" w:hAnsi="Times New Roman"/>
              </w:rPr>
              <w:t>оррупции в 1 квартале 2019 года</w:t>
            </w:r>
          </w:p>
          <w:p w:rsidR="00BC6D67" w:rsidRPr="00BC6D67" w:rsidRDefault="00BC6D67" w:rsidP="00BC6D67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BC6D67">
              <w:rPr>
                <w:sz w:val="22"/>
                <w:szCs w:val="22"/>
              </w:rPr>
              <w:t>знакомление</w:t>
            </w:r>
            <w:proofErr w:type="gramEnd"/>
            <w:r w:rsidRPr="00BC6D67">
              <w:rPr>
                <w:sz w:val="22"/>
                <w:szCs w:val="22"/>
              </w:rPr>
              <w:t xml:space="preserve"> с материалами заседания Комиссии по координации работы по противодействию коррупции в Чукотском автономном ок</w:t>
            </w:r>
            <w:r>
              <w:rPr>
                <w:sz w:val="22"/>
                <w:szCs w:val="22"/>
              </w:rPr>
              <w:t>руге от 29 марта 2019 года № 13</w:t>
            </w:r>
          </w:p>
          <w:p w:rsidR="00BC6D67" w:rsidRPr="00BC6D67" w:rsidRDefault="00BC6D67" w:rsidP="00BC6D67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r w:rsidRPr="00BC6D67">
              <w:rPr>
                <w:rFonts w:ascii="Times New Roman" w:hAnsi="Times New Roman"/>
              </w:rPr>
              <w:t>ассмотрение</w:t>
            </w:r>
            <w:proofErr w:type="gramEnd"/>
            <w:r w:rsidRPr="00BC6D67">
              <w:rPr>
                <w:rFonts w:ascii="Times New Roman" w:hAnsi="Times New Roman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</w:t>
            </w:r>
            <w:r>
              <w:rPr>
                <w:rFonts w:ascii="Times New Roman" w:hAnsi="Times New Roman"/>
              </w:rPr>
              <w:t>его должностных лиц</w:t>
            </w:r>
          </w:p>
          <w:p w:rsidR="00BC6D67" w:rsidRPr="00BC6D67" w:rsidRDefault="00BC6D67" w:rsidP="00BC6D67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BC6D67">
              <w:rPr>
                <w:sz w:val="22"/>
                <w:szCs w:val="22"/>
              </w:rPr>
              <w:t>редварительные</w:t>
            </w:r>
            <w:proofErr w:type="gramEnd"/>
            <w:r w:rsidRPr="00BC6D67">
              <w:rPr>
                <w:sz w:val="22"/>
                <w:szCs w:val="22"/>
              </w:rPr>
              <w:t xml:space="preserve"> итоги декларационной кампании 2019 года (за отчетный</w:t>
            </w:r>
            <w:r w:rsidRPr="00BC6D67">
              <w:rPr>
                <w:sz w:val="22"/>
                <w:szCs w:val="22"/>
              </w:rPr>
              <w:tab/>
              <w:t xml:space="preserve"> 2018 год) </w:t>
            </w:r>
          </w:p>
          <w:p w:rsidR="00BC6D67" w:rsidRPr="00BC6D67" w:rsidRDefault="00BC6D67" w:rsidP="00BC6D67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Pr="00BC6D67">
              <w:rPr>
                <w:sz w:val="22"/>
                <w:szCs w:val="22"/>
              </w:rPr>
              <w:t>етодическая</w:t>
            </w:r>
            <w:proofErr w:type="gramEnd"/>
            <w:r w:rsidRPr="00BC6D67">
              <w:rPr>
                <w:sz w:val="22"/>
                <w:szCs w:val="22"/>
              </w:rPr>
              <w:t xml:space="preserve"> работа в сфере противодействия коррупции в </w:t>
            </w:r>
            <w:r w:rsidRPr="00BC6D6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квартале 2019 года</w:t>
            </w:r>
          </w:p>
          <w:p w:rsidR="002A31FD" w:rsidRPr="007044D9" w:rsidRDefault="002A31FD" w:rsidP="00F44DE5">
            <w:pPr>
              <w:pStyle w:val="11"/>
              <w:shd w:val="clear" w:color="auto" w:fill="auto"/>
              <w:tabs>
                <w:tab w:val="left" w:pos="729"/>
              </w:tabs>
              <w:spacing w:before="0" w:after="0" w:line="240" w:lineRule="auto"/>
            </w:pPr>
          </w:p>
        </w:tc>
      </w:tr>
      <w:tr w:rsidR="00CF3FE6" w:rsidTr="00E57F00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Администрацией городского округа Анадырь, внесение в них необходимых изменений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Default="004008D2" w:rsidP="004008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мере необходимости</w:t>
            </w:r>
          </w:p>
          <w:p w:rsidR="00CF3FE6" w:rsidRPr="007370DC" w:rsidRDefault="00CF3FE6" w:rsidP="00CA4A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1FD" w:rsidTr="00226F27">
        <w:trPr>
          <w:trHeight w:val="53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135D81"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2A31FD" w:rsidTr="00B0219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   Администрацией городского округа Анадырь за </w:t>
            </w:r>
            <w:r w:rsidR="00B4249F" w:rsidRPr="007C3978">
              <w:rPr>
                <w:sz w:val="22"/>
                <w:szCs w:val="22"/>
                <w:lang w:val="en-US"/>
              </w:rPr>
              <w:t>I</w:t>
            </w:r>
            <w:r w:rsidR="000E12B8">
              <w:rPr>
                <w:sz w:val="22"/>
                <w:szCs w:val="22"/>
              </w:rPr>
              <w:t>I</w:t>
            </w:r>
            <w:r w:rsidR="00294955">
              <w:rPr>
                <w:sz w:val="22"/>
                <w:szCs w:val="22"/>
              </w:rPr>
              <w:t xml:space="preserve"> квартал 2019</w:t>
            </w:r>
            <w:r w:rsidRPr="007C3978">
              <w:rPr>
                <w:sz w:val="22"/>
                <w:szCs w:val="22"/>
              </w:rPr>
              <w:t xml:space="preserve"> года были подготовлены и направлены в Правительство Чукотского автономного округа отчеты и информации в сфере противодействия коррупции, из них:</w:t>
            </w:r>
          </w:p>
          <w:p w:rsidR="00F602A7" w:rsidRPr="00921D1A" w:rsidRDefault="00F602A7" w:rsidP="00F60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1D1A">
              <w:rPr>
                <w:sz w:val="22"/>
                <w:szCs w:val="22"/>
              </w:rPr>
              <w:t xml:space="preserve">- акты </w:t>
            </w:r>
            <w:proofErr w:type="gramStart"/>
            <w:r w:rsidRPr="00921D1A">
              <w:rPr>
                <w:bCs/>
                <w:sz w:val="22"/>
                <w:szCs w:val="22"/>
              </w:rPr>
              <w:t>сверки  муниципальных</w:t>
            </w:r>
            <w:proofErr w:type="gramEnd"/>
            <w:r w:rsidRPr="00921D1A">
              <w:rPr>
                <w:bCs/>
                <w:sz w:val="22"/>
                <w:szCs w:val="22"/>
              </w:rPr>
              <w:t xml:space="preserve"> нормативных правовых актов муниципального образования </w:t>
            </w:r>
            <w:r w:rsidRPr="00921D1A">
              <w:rPr>
                <w:bCs/>
                <w:sz w:val="22"/>
                <w:szCs w:val="22"/>
                <w:u w:val="single"/>
              </w:rPr>
              <w:t>городской округ Анадырь</w:t>
            </w:r>
            <w:r w:rsidRPr="00921D1A">
              <w:rPr>
                <w:sz w:val="22"/>
                <w:szCs w:val="22"/>
              </w:rPr>
              <w:t xml:space="preserve"> исх. от 04.07.2019 № 02-02-03-13/2108;</w:t>
            </w:r>
          </w:p>
          <w:p w:rsidR="00D52F89" w:rsidRDefault="00D52F89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реестр муниципальных правовых актов Администрации городского округа Анадырь в сфере противодействия коррупции исх. от 05.07.2019 № 02-02-03-13/2118;</w:t>
            </w:r>
          </w:p>
          <w:p w:rsidR="00F602A7" w:rsidRDefault="00F602A7" w:rsidP="00F60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сведения о ходе реализации мер по противодействии коррупции в Администрации    городского    округа    Анадырь    </w:t>
            </w:r>
            <w:r w:rsidRPr="007C3978">
              <w:rPr>
                <w:sz w:val="22"/>
                <w:szCs w:val="22"/>
              </w:rPr>
              <w:t>исх</w:t>
            </w:r>
            <w:r>
              <w:rPr>
                <w:sz w:val="22"/>
                <w:szCs w:val="22"/>
              </w:rPr>
              <w:t xml:space="preserve">.   </w:t>
            </w:r>
            <w:proofErr w:type="gramStart"/>
            <w:r w:rsidRPr="007C3978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7C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05.</w:t>
            </w:r>
            <w:r w:rsidRPr="007C39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7.2019</w:t>
            </w:r>
            <w:r w:rsidRPr="007C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02A7" w:rsidRDefault="00F602A7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>№ 02-02-03-13/</w:t>
            </w:r>
            <w:r>
              <w:rPr>
                <w:sz w:val="22"/>
                <w:szCs w:val="22"/>
              </w:rPr>
              <w:t>2120;</w:t>
            </w:r>
          </w:p>
          <w:p w:rsidR="00744282" w:rsidRPr="007C3978" w:rsidRDefault="00FF2025" w:rsidP="00917D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4DE5">
              <w:rPr>
                <w:sz w:val="22"/>
                <w:szCs w:val="22"/>
              </w:rPr>
              <w:t xml:space="preserve">запрашиваемая Правительством Чукотского АО информация по вопросам </w:t>
            </w:r>
            <w:r w:rsidR="00F44DE5" w:rsidRPr="00E13BC9">
              <w:rPr>
                <w:sz w:val="22"/>
                <w:szCs w:val="22"/>
              </w:rPr>
              <w:t>противодействия коррупции и совершенствования антикоррупционного законодательства</w:t>
            </w:r>
            <w:r w:rsidR="00F44DE5">
              <w:rPr>
                <w:sz w:val="22"/>
                <w:szCs w:val="22"/>
              </w:rPr>
              <w:t>.</w:t>
            </w:r>
          </w:p>
        </w:tc>
      </w:tr>
      <w:tr w:rsidR="0034262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135D81" w:rsidRDefault="0034262D" w:rsidP="0034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E13BC9" w:rsidRDefault="0034262D" w:rsidP="0034262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Контрольно-счетным отделом </w:t>
            </w:r>
            <w:r w:rsidR="0013440B"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в том числе: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E13BC9" w:rsidRDefault="0034262D" w:rsidP="0034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440B" w:rsidTr="00410428">
        <w:trPr>
          <w:trHeight w:val="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135D81" w:rsidRDefault="0013440B" w:rsidP="00134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E13BC9" w:rsidRDefault="0013440B" w:rsidP="00E34379">
            <w:pPr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по</w:t>
            </w:r>
            <w:proofErr w:type="gramEnd"/>
            <w:r w:rsidRPr="00E13BC9">
              <w:rPr>
                <w:sz w:val="22"/>
                <w:szCs w:val="22"/>
              </w:rPr>
              <w:t xml:space="preserve">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</w:t>
            </w:r>
            <w:r w:rsidR="00E34379">
              <w:rPr>
                <w:sz w:val="22"/>
                <w:szCs w:val="22"/>
              </w:rPr>
              <w:t>местного</w:t>
            </w:r>
            <w:r w:rsidRPr="00E13BC9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A55E8E" w:rsidRDefault="00B90602" w:rsidP="00860F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E8E">
              <w:rPr>
                <w:sz w:val="22"/>
                <w:szCs w:val="22"/>
              </w:rPr>
              <w:t xml:space="preserve">   </w:t>
            </w:r>
            <w:proofErr w:type="spellStart"/>
            <w:r w:rsidR="00E34379" w:rsidRPr="00A55E8E">
              <w:rPr>
                <w:sz w:val="22"/>
                <w:szCs w:val="22"/>
              </w:rPr>
              <w:t>Контрольно</w:t>
            </w:r>
            <w:proofErr w:type="spellEnd"/>
            <w:r w:rsidR="00E34379" w:rsidRPr="00A55E8E">
              <w:rPr>
                <w:sz w:val="22"/>
                <w:szCs w:val="22"/>
              </w:rPr>
              <w:t xml:space="preserve"> – счетным отделом во 2 квартале 2019 года подготовлено 6 заключений по результатам финансово-экономической экспертизы проектов нормативных правовых актов городского округа Анадырь</w:t>
            </w:r>
          </w:p>
        </w:tc>
      </w:tr>
      <w:tr w:rsidR="00274721" w:rsidTr="00410428">
        <w:trPr>
          <w:trHeight w:val="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Pr="00135D81" w:rsidRDefault="00274721" w:rsidP="00274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Pr="00E13BC9" w:rsidRDefault="00274721" w:rsidP="0027472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принятие</w:t>
            </w:r>
            <w:proofErr w:type="gramEnd"/>
            <w:r w:rsidRPr="00E13BC9">
              <w:rPr>
                <w:sz w:val="22"/>
                <w:szCs w:val="22"/>
              </w:rPr>
              <w:t xml:space="preserve"> мер по результатам проведённых с Контрольно-счетным отделом </w:t>
            </w:r>
            <w:r w:rsidR="0013440B"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контрольных мероприятий, оценка результатов выявленных нарушений на коррупционность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Default="00B90602" w:rsidP="0013440B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7449BE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857BB1" w:rsidRDefault="007449BE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7449BE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4C30C0" w:rsidP="00744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Ежеквартально прокуратурой г. Анадыря проводится мониторинг правовых актов, принятых Администрацией городского округа Анадырь, на соответствие положениям действующего законодательства, по итогам которого составляется акт о наличии или отсутствии действующих нормативных правовых актов, противоречащих Конституции Российской Федерации и федеральному законодательству.</w:t>
            </w:r>
          </w:p>
        </w:tc>
      </w:tr>
      <w:tr w:rsidR="002A31FD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0A3969">
              <w:rPr>
                <w:sz w:val="22"/>
                <w:szCs w:val="22"/>
              </w:rPr>
              <w:t>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857BB1" w:rsidRDefault="002A31FD" w:rsidP="002A31FD">
            <w:pPr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приведения нормативных правовых актов Администрации городского округа Анадырь в сфере противодействия коррупции в соответствие с </w:t>
            </w:r>
            <w:r w:rsidRPr="00857BB1">
              <w:rPr>
                <w:sz w:val="22"/>
                <w:szCs w:val="22"/>
              </w:rPr>
              <w:lastRenderedPageBreak/>
              <w:t>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B" w:rsidRPr="00743BB2" w:rsidRDefault="0077134B" w:rsidP="00771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  <w:p w:rsidR="00ED7A23" w:rsidRPr="00743BB2" w:rsidRDefault="00ED7A23" w:rsidP="00F01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28D5" w:rsidTr="00860F16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0A396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857BB1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57D0C">
              <w:rPr>
                <w:sz w:val="22"/>
                <w:szCs w:val="22"/>
              </w:rPr>
              <w:t xml:space="preserve">  За </w:t>
            </w:r>
            <w:r w:rsidRPr="000A6D54">
              <w:rPr>
                <w:sz w:val="22"/>
                <w:szCs w:val="22"/>
              </w:rPr>
              <w:t>I</w:t>
            </w:r>
            <w:r w:rsidR="00860F1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</w:t>
            </w:r>
            <w:r w:rsidRPr="00757D0C">
              <w:rPr>
                <w:sz w:val="22"/>
                <w:szCs w:val="22"/>
              </w:rPr>
              <w:t xml:space="preserve"> года в адрес Администрации город</w:t>
            </w:r>
            <w:r>
              <w:rPr>
                <w:sz w:val="22"/>
                <w:szCs w:val="22"/>
              </w:rPr>
              <w:t xml:space="preserve">ского округа Анадырь </w:t>
            </w:r>
            <w:r w:rsidRPr="00680778">
              <w:rPr>
                <w:sz w:val="22"/>
                <w:szCs w:val="22"/>
              </w:rPr>
              <w:t xml:space="preserve">поступило </w:t>
            </w:r>
            <w:proofErr w:type="gramStart"/>
            <w:r w:rsidR="00B7312C">
              <w:rPr>
                <w:sz w:val="22"/>
                <w:szCs w:val="22"/>
              </w:rPr>
              <w:t xml:space="preserve">5 </w:t>
            </w:r>
            <w:r w:rsidRPr="00680778">
              <w:rPr>
                <w:sz w:val="22"/>
                <w:szCs w:val="22"/>
              </w:rPr>
              <w:t xml:space="preserve"> заключени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680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прокуратуры </w:t>
            </w:r>
            <w:r w:rsidRPr="00757D0C">
              <w:rPr>
                <w:sz w:val="22"/>
                <w:szCs w:val="22"/>
              </w:rPr>
              <w:t>на проект</w:t>
            </w:r>
            <w:r>
              <w:rPr>
                <w:sz w:val="22"/>
                <w:szCs w:val="22"/>
              </w:rPr>
              <w:t>ы</w:t>
            </w:r>
            <w:r w:rsidRPr="00757D0C">
              <w:rPr>
                <w:sz w:val="22"/>
                <w:szCs w:val="22"/>
              </w:rPr>
              <w:t xml:space="preserve"> нормативных правовых актов Администрации городского округа Анадырь,. </w:t>
            </w:r>
          </w:p>
          <w:p w:rsidR="00AE28D5" w:rsidRPr="00DB728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757D0C">
              <w:rPr>
                <w:sz w:val="22"/>
                <w:szCs w:val="22"/>
              </w:rPr>
              <w:t>Коррупциогенных</w:t>
            </w:r>
            <w:proofErr w:type="spellEnd"/>
            <w:r w:rsidRPr="00757D0C">
              <w:rPr>
                <w:sz w:val="22"/>
                <w:szCs w:val="22"/>
              </w:rPr>
              <w:t xml:space="preserve"> факторов в исследуемых актах выявлено</w:t>
            </w:r>
            <w:r w:rsidR="00B7312C">
              <w:rPr>
                <w:sz w:val="22"/>
                <w:szCs w:val="22"/>
              </w:rPr>
              <w:t xml:space="preserve"> 2</w:t>
            </w:r>
            <w:r w:rsidRPr="00757D0C">
              <w:rPr>
                <w:sz w:val="22"/>
                <w:szCs w:val="22"/>
              </w:rPr>
              <w:t>.</w:t>
            </w:r>
          </w:p>
          <w:p w:rsidR="00AE28D5" w:rsidRPr="00383A60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1FD" w:rsidTr="00410428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За отчетный период в адрес Администрации городского округа Анадырь информации о несоответствии расходов лиц, замещающих муниципальные должности, муниципальных служащих Администрации городского округа Анадырь, и иных лиц их доходам, не поступало.</w:t>
            </w:r>
          </w:p>
        </w:tc>
      </w:tr>
      <w:tr w:rsidR="002A31FD" w:rsidTr="00410428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актов.</w:t>
            </w:r>
          </w:p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В отчетном периоде в адрес прокуратуры г. Анадыря были направлены:</w:t>
            </w:r>
          </w:p>
          <w:p w:rsidR="002A31FD" w:rsidRPr="00F804AB" w:rsidRDefault="008D28DB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исх. от 1</w:t>
            </w:r>
            <w:r w:rsidR="007E053A">
              <w:rPr>
                <w:sz w:val="22"/>
                <w:szCs w:val="22"/>
              </w:rPr>
              <w:t>5</w:t>
            </w:r>
            <w:r w:rsidR="00CE43C1" w:rsidRPr="00E13BC9">
              <w:rPr>
                <w:sz w:val="22"/>
                <w:szCs w:val="22"/>
              </w:rPr>
              <w:t>.</w:t>
            </w:r>
            <w:r w:rsidR="00D27F53" w:rsidRPr="00E13BC9">
              <w:rPr>
                <w:sz w:val="22"/>
                <w:szCs w:val="22"/>
              </w:rPr>
              <w:t>0</w:t>
            </w:r>
            <w:r w:rsidR="00F804AB">
              <w:rPr>
                <w:sz w:val="22"/>
                <w:szCs w:val="22"/>
              </w:rPr>
              <w:t>4</w:t>
            </w:r>
            <w:r w:rsidR="007E053A">
              <w:rPr>
                <w:sz w:val="22"/>
                <w:szCs w:val="22"/>
              </w:rPr>
              <w:t>.2019</w:t>
            </w:r>
            <w:r w:rsidR="002A31FD" w:rsidRPr="00E13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02-02-3-13/</w:t>
            </w:r>
            <w:r w:rsidR="00F804AB" w:rsidRPr="00F804AB">
              <w:rPr>
                <w:sz w:val="22"/>
                <w:szCs w:val="22"/>
              </w:rPr>
              <w:t>1042</w:t>
            </w:r>
          </w:p>
          <w:p w:rsidR="00BE2C73" w:rsidRPr="00F804AB" w:rsidRDefault="00CE43C1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- исх. от </w:t>
            </w:r>
            <w:r w:rsidR="007E053A">
              <w:rPr>
                <w:sz w:val="22"/>
                <w:szCs w:val="22"/>
              </w:rPr>
              <w:t>30</w:t>
            </w:r>
            <w:r w:rsidR="00985FF0" w:rsidRPr="00E13BC9">
              <w:rPr>
                <w:sz w:val="22"/>
                <w:szCs w:val="22"/>
              </w:rPr>
              <w:t>.</w:t>
            </w:r>
            <w:r w:rsidR="007E053A">
              <w:rPr>
                <w:sz w:val="22"/>
                <w:szCs w:val="22"/>
              </w:rPr>
              <w:t>0</w:t>
            </w:r>
            <w:r w:rsidR="00F804AB">
              <w:rPr>
                <w:sz w:val="22"/>
                <w:szCs w:val="22"/>
              </w:rPr>
              <w:t>4</w:t>
            </w:r>
            <w:r w:rsidR="007E053A">
              <w:rPr>
                <w:sz w:val="22"/>
                <w:szCs w:val="22"/>
              </w:rPr>
              <w:t>.2019</w:t>
            </w:r>
            <w:r w:rsidR="00BE2C73" w:rsidRPr="00E13BC9">
              <w:rPr>
                <w:sz w:val="22"/>
                <w:szCs w:val="22"/>
              </w:rPr>
              <w:t xml:space="preserve"> </w:t>
            </w:r>
            <w:r w:rsidR="0057264F" w:rsidRPr="00E13BC9">
              <w:rPr>
                <w:sz w:val="22"/>
                <w:szCs w:val="22"/>
              </w:rPr>
              <w:t>№ 02-02-3-13/</w:t>
            </w:r>
            <w:r w:rsidR="00F804AB" w:rsidRPr="00F804AB">
              <w:rPr>
                <w:sz w:val="22"/>
                <w:szCs w:val="22"/>
              </w:rPr>
              <w:t>1178</w:t>
            </w:r>
          </w:p>
          <w:p w:rsidR="00BE2C73" w:rsidRPr="00F804AB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4F3DFD" w:rsidRPr="00E13BC9">
              <w:rPr>
                <w:sz w:val="22"/>
                <w:szCs w:val="22"/>
              </w:rPr>
              <w:t xml:space="preserve"> от </w:t>
            </w:r>
            <w:r w:rsidR="007E053A">
              <w:rPr>
                <w:sz w:val="22"/>
                <w:szCs w:val="22"/>
              </w:rPr>
              <w:t>15.</w:t>
            </w:r>
            <w:r w:rsidR="00205118">
              <w:rPr>
                <w:sz w:val="22"/>
                <w:szCs w:val="22"/>
              </w:rPr>
              <w:t>0</w:t>
            </w:r>
            <w:r w:rsidR="00F804AB">
              <w:rPr>
                <w:sz w:val="22"/>
                <w:szCs w:val="22"/>
              </w:rPr>
              <w:t>5</w:t>
            </w:r>
            <w:r w:rsidR="007E053A">
              <w:rPr>
                <w:sz w:val="22"/>
                <w:szCs w:val="22"/>
              </w:rPr>
              <w:t>.2019</w:t>
            </w:r>
            <w:r w:rsidR="004F3DFD" w:rsidRPr="00E13BC9">
              <w:rPr>
                <w:sz w:val="22"/>
                <w:szCs w:val="22"/>
              </w:rPr>
              <w:t xml:space="preserve"> № 02-02-3-13/</w:t>
            </w:r>
            <w:r w:rsidR="00F804AB" w:rsidRPr="00F804AB">
              <w:rPr>
                <w:sz w:val="22"/>
                <w:szCs w:val="22"/>
              </w:rPr>
              <w:t>1266/1</w:t>
            </w:r>
          </w:p>
          <w:p w:rsidR="00BE2C73" w:rsidRPr="00F804AB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F804AB">
              <w:rPr>
                <w:sz w:val="22"/>
                <w:szCs w:val="22"/>
              </w:rPr>
              <w:t xml:space="preserve"> от 30.05</w:t>
            </w:r>
            <w:r w:rsidR="007E053A">
              <w:rPr>
                <w:sz w:val="22"/>
                <w:szCs w:val="22"/>
              </w:rPr>
              <w:t>.2018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F804AB" w:rsidRPr="00F804AB">
              <w:rPr>
                <w:sz w:val="22"/>
                <w:szCs w:val="22"/>
              </w:rPr>
              <w:t>1799</w:t>
            </w:r>
          </w:p>
          <w:p w:rsidR="00BE2C73" w:rsidRPr="00D52F89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F804AB">
              <w:rPr>
                <w:sz w:val="22"/>
                <w:szCs w:val="22"/>
              </w:rPr>
              <w:t xml:space="preserve"> от 17.06</w:t>
            </w:r>
            <w:r w:rsidR="007E053A">
              <w:rPr>
                <w:sz w:val="22"/>
                <w:szCs w:val="22"/>
              </w:rPr>
              <w:t>.2019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F804AB" w:rsidRPr="00D52F89">
              <w:rPr>
                <w:sz w:val="22"/>
                <w:szCs w:val="22"/>
              </w:rPr>
              <w:t>1946</w:t>
            </w:r>
          </w:p>
          <w:p w:rsidR="00205118" w:rsidRPr="00D52F89" w:rsidRDefault="00205118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</w:t>
            </w:r>
            <w:r w:rsidR="007E053A">
              <w:rPr>
                <w:sz w:val="22"/>
                <w:szCs w:val="22"/>
              </w:rPr>
              <w:t xml:space="preserve">. от </w:t>
            </w:r>
            <w:r w:rsidR="00F804AB">
              <w:rPr>
                <w:sz w:val="22"/>
                <w:szCs w:val="22"/>
              </w:rPr>
              <w:t>28.06</w:t>
            </w:r>
            <w:r w:rsidR="007E053A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№ </w:t>
            </w:r>
            <w:r w:rsidRPr="00E13BC9">
              <w:rPr>
                <w:sz w:val="22"/>
                <w:szCs w:val="22"/>
              </w:rPr>
              <w:t>02-02-3-13/</w:t>
            </w:r>
            <w:r w:rsidR="00F804AB" w:rsidRPr="00D52F89">
              <w:rPr>
                <w:sz w:val="22"/>
                <w:szCs w:val="22"/>
              </w:rPr>
              <w:t>20154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0A3969"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</w:t>
            </w:r>
          </w:p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Анадырь, к совершению коррупционных правонарушений, не поступало.</w:t>
            </w:r>
          </w:p>
        </w:tc>
      </w:tr>
      <w:tr w:rsidR="002A31FD" w:rsidTr="006613C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B0096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</w:t>
            </w:r>
            <w:r w:rsidRPr="00DB01E0">
              <w:rPr>
                <w:sz w:val="22"/>
                <w:szCs w:val="22"/>
              </w:rPr>
              <w:lastRenderedPageBreak/>
              <w:t xml:space="preserve">лиц, проводимых Думой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DB01E0">
              <w:rPr>
                <w:sz w:val="22"/>
                <w:szCs w:val="22"/>
              </w:rPr>
              <w:t>, правоохранительными органами, органами прокуратуры и юстиции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517DB0" w:rsidRDefault="00517DB0" w:rsidP="00517D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2A31FD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E13BC9">
              <w:rPr>
                <w:b/>
                <w:sz w:val="22"/>
                <w:szCs w:val="22"/>
              </w:rPr>
              <w:lastRenderedPageBreak/>
              <w:t>3. Совершенствование нормативной правовой базы Администрации городского округа Анадырь</w:t>
            </w:r>
          </w:p>
        </w:tc>
      </w:tr>
      <w:tr w:rsidR="002A31FD" w:rsidRPr="00F0198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П</w:t>
            </w:r>
            <w:r w:rsidRPr="00DB01E0">
              <w:rPr>
                <w:rStyle w:val="rvts706641"/>
                <w:sz w:val="22"/>
                <w:szCs w:val="22"/>
              </w:rPr>
              <w:t xml:space="preserve">риведение нормативных правовых актов </w:t>
            </w:r>
            <w:r w:rsidRPr="00DB01E0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DB01E0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5C" w:rsidRPr="00E13BC9" w:rsidRDefault="0057006F" w:rsidP="00570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E7310E" w:rsidRPr="00B70487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9B49F4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9B49F4" w:rsidRDefault="00E7310E" w:rsidP="00E7310E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9B49F4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9B49F4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9B49F4">
              <w:rPr>
                <w:sz w:val="22"/>
                <w:szCs w:val="22"/>
              </w:rPr>
              <w:t xml:space="preserve">проектов нормативных </w:t>
            </w:r>
            <w:r>
              <w:rPr>
                <w:sz w:val="22"/>
                <w:szCs w:val="22"/>
              </w:rPr>
              <w:t xml:space="preserve">актов </w:t>
            </w:r>
            <w:r w:rsidRPr="009B49F4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B70487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0487">
              <w:rPr>
                <w:sz w:val="22"/>
                <w:szCs w:val="22"/>
              </w:rPr>
              <w:t xml:space="preserve">В течение </w:t>
            </w:r>
            <w:r w:rsidRPr="000A6D54">
              <w:rPr>
                <w:sz w:val="22"/>
                <w:szCs w:val="22"/>
              </w:rPr>
              <w:t>II</w:t>
            </w:r>
            <w:r w:rsidRPr="00B70487">
              <w:rPr>
                <w:sz w:val="22"/>
                <w:szCs w:val="22"/>
              </w:rPr>
              <w:t xml:space="preserve"> квартала </w:t>
            </w:r>
            <w:r>
              <w:rPr>
                <w:sz w:val="22"/>
                <w:szCs w:val="22"/>
              </w:rPr>
              <w:t xml:space="preserve">2019 года </w:t>
            </w:r>
            <w:r w:rsidRPr="00B70487">
              <w:rPr>
                <w:sz w:val="22"/>
                <w:szCs w:val="22"/>
              </w:rPr>
              <w:t>проводилась правовая и антикоррупционная экспертиза нормативных правовых актов и проектов нормативных</w:t>
            </w:r>
            <w:r w:rsidRPr="00C14D29">
              <w:rPr>
                <w:sz w:val="22"/>
                <w:szCs w:val="22"/>
              </w:rPr>
              <w:t xml:space="preserve"> </w:t>
            </w:r>
            <w:r w:rsidRPr="00B70487">
              <w:rPr>
                <w:sz w:val="22"/>
                <w:szCs w:val="22"/>
              </w:rPr>
              <w:t>правовых актов Администрации городского округа Анадырь.</w:t>
            </w:r>
          </w:p>
          <w:p w:rsidR="00E7310E" w:rsidRPr="00E13BC9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487">
              <w:rPr>
                <w:sz w:val="22"/>
                <w:szCs w:val="22"/>
              </w:rPr>
              <w:t xml:space="preserve">   Всего </w:t>
            </w:r>
            <w:r w:rsidRPr="00680778">
              <w:rPr>
                <w:sz w:val="22"/>
                <w:szCs w:val="22"/>
              </w:rPr>
              <w:t xml:space="preserve">за отчетный период проведена правовая и антикоррупционная экспертиза </w:t>
            </w:r>
            <w:r>
              <w:rPr>
                <w:sz w:val="22"/>
                <w:szCs w:val="22"/>
              </w:rPr>
              <w:t>36</w:t>
            </w:r>
            <w:r w:rsidRPr="00680778">
              <w:rPr>
                <w:sz w:val="22"/>
                <w:szCs w:val="22"/>
              </w:rPr>
              <w:t xml:space="preserve"> проектов НПА: из них </w:t>
            </w:r>
            <w:r>
              <w:rPr>
                <w:sz w:val="22"/>
                <w:szCs w:val="22"/>
              </w:rPr>
              <w:t>18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680778">
              <w:rPr>
                <w:sz w:val="22"/>
                <w:szCs w:val="22"/>
              </w:rPr>
              <w:t xml:space="preserve"> об утверждении новых НПА и </w:t>
            </w:r>
            <w:r>
              <w:rPr>
                <w:sz w:val="22"/>
                <w:szCs w:val="22"/>
              </w:rPr>
              <w:t>18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680778">
              <w:rPr>
                <w:sz w:val="22"/>
                <w:szCs w:val="22"/>
              </w:rPr>
              <w:t xml:space="preserve"> </w:t>
            </w:r>
            <w:r w:rsidRPr="00B70487">
              <w:rPr>
                <w:sz w:val="22"/>
                <w:szCs w:val="22"/>
              </w:rPr>
              <w:t>о внесении изменений в действующие НПА</w:t>
            </w:r>
            <w:r>
              <w:rPr>
                <w:sz w:val="22"/>
                <w:szCs w:val="22"/>
              </w:rPr>
              <w:t xml:space="preserve"> по результатам их мониторинга</w:t>
            </w:r>
            <w:r w:rsidRPr="00B70487">
              <w:rPr>
                <w:sz w:val="22"/>
                <w:szCs w:val="22"/>
              </w:rPr>
              <w:t>.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EA1B33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4A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соответствии с Законом Чукотского автономного округа от 1 ноября 2008 года № 129 «О порядке организации и ведения регистра муниципальных нормативных правовых актов Чукотского автономного округа»,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актов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Чукотского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автономного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округа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>от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14 марта 2017 года </w:t>
            </w:r>
          </w:p>
          <w:p w:rsidR="002A31FD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№ 44, Администрацией городского округа Анадырь в адрес Правительства Чукотского АО </w:t>
            </w:r>
            <w:r w:rsidR="00D12A19" w:rsidRPr="00E13BC9">
              <w:rPr>
                <w:sz w:val="22"/>
                <w:szCs w:val="22"/>
              </w:rPr>
              <w:t>по мере принятия</w:t>
            </w:r>
            <w:r w:rsidR="002C6245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направляются копии принятых нормативных правовых актов Администрации городского округа Анадырь в печатном и электронном виде, </w:t>
            </w:r>
            <w:proofErr w:type="gramStart"/>
            <w:r w:rsidRPr="00E13BC9">
              <w:rPr>
                <w:sz w:val="22"/>
                <w:szCs w:val="22"/>
              </w:rPr>
              <w:t>а  также</w:t>
            </w:r>
            <w:proofErr w:type="gramEnd"/>
            <w:r w:rsidRPr="00E13BC9">
              <w:rPr>
                <w:sz w:val="22"/>
                <w:szCs w:val="22"/>
              </w:rPr>
              <w:t xml:space="preserve">  Перечень  нормативных правовых актов Администрации городского округа Анадырь, направленных в печатном и электронном виде в Аппарат Губернатора и Правительства Чукотского автономного округа, опубликованных в средствах массовой информации.</w:t>
            </w:r>
          </w:p>
          <w:p w:rsidR="00FC1258" w:rsidRPr="00E13BC9" w:rsidRDefault="00DB2805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Также Администрацией городского округа Анадырь направляются в адрес Правительства Чукотского АО по мере поступления из прокуратуры г. Анадыря протесты на действующие нормативные правовые акты Администрации городского округа Анадырь или отдельные их положения, противоречащи</w:t>
            </w:r>
            <w:r w:rsidR="00FC1258" w:rsidRPr="00E13BC9">
              <w:rPr>
                <w:sz w:val="22"/>
                <w:szCs w:val="22"/>
              </w:rPr>
              <w:t>е действующему законодательству</w:t>
            </w:r>
            <w:r w:rsidR="009D3BA7">
              <w:rPr>
                <w:sz w:val="22"/>
                <w:szCs w:val="22"/>
              </w:rPr>
              <w:t xml:space="preserve">. 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поддержание</w:t>
            </w:r>
            <w:proofErr w:type="gramEnd"/>
            <w:r w:rsidRPr="00EA1B33">
              <w:rPr>
                <w:sz w:val="22"/>
                <w:szCs w:val="22"/>
              </w:rPr>
              <w:t xml:space="preserve">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B93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  <w:r w:rsidR="007E3F4E" w:rsidRPr="00E13BC9">
              <w:rPr>
                <w:sz w:val="22"/>
                <w:szCs w:val="22"/>
              </w:rPr>
              <w:t>База данных нормативных правовых актов Администрации городского округа Анадырь поддерживается в актуальном состоянии, обновляясь по мере принятия новых нормативных правовых актов.</w:t>
            </w:r>
          </w:p>
        </w:tc>
      </w:tr>
      <w:tr w:rsidR="00E7310E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EA1B33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EA1B33" w:rsidRDefault="00E7310E" w:rsidP="00E7310E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обеспечение</w:t>
            </w:r>
            <w:proofErr w:type="gramEnd"/>
            <w:r w:rsidRPr="00EA1B33">
              <w:rPr>
                <w:sz w:val="22"/>
                <w:szCs w:val="22"/>
              </w:rPr>
              <w:t xml:space="preserve">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</w:t>
            </w:r>
            <w:proofErr w:type="spellStart"/>
            <w:r w:rsidRPr="00EA1B33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BD401B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течение </w:t>
            </w:r>
            <w:r w:rsidRPr="000A6D54">
              <w:rPr>
                <w:sz w:val="22"/>
                <w:szCs w:val="22"/>
              </w:rPr>
              <w:t>II</w:t>
            </w:r>
            <w:r w:rsidRPr="00BD401B">
              <w:rPr>
                <w:sz w:val="22"/>
                <w:szCs w:val="22"/>
              </w:rPr>
              <w:t xml:space="preserve"> квартала 201</w:t>
            </w:r>
            <w:r>
              <w:rPr>
                <w:sz w:val="22"/>
                <w:szCs w:val="22"/>
              </w:rPr>
              <w:t>9</w:t>
            </w:r>
            <w:r w:rsidRPr="00BD401B">
              <w:rPr>
                <w:sz w:val="22"/>
                <w:szCs w:val="22"/>
              </w:rPr>
              <w:t xml:space="preserve"> года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</w:t>
            </w:r>
            <w:proofErr w:type="spellStart"/>
            <w:r w:rsidRPr="00BD401B">
              <w:rPr>
                <w:sz w:val="22"/>
                <w:szCs w:val="22"/>
              </w:rPr>
              <w:t>коррупциогенности</w:t>
            </w:r>
            <w:proofErr w:type="spellEnd"/>
            <w:r w:rsidRPr="00BD401B">
              <w:rPr>
                <w:sz w:val="22"/>
                <w:szCs w:val="22"/>
              </w:rPr>
              <w:t>.</w:t>
            </w:r>
          </w:p>
          <w:p w:rsidR="00E7310E" w:rsidRPr="00BD401B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 Всего за отчетный период в результате мониторинга действующих НПА подготовлены </w:t>
            </w:r>
            <w:r>
              <w:rPr>
                <w:sz w:val="22"/>
                <w:szCs w:val="22"/>
              </w:rPr>
              <w:t>18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BD401B">
              <w:rPr>
                <w:sz w:val="22"/>
                <w:szCs w:val="22"/>
              </w:rPr>
              <w:t xml:space="preserve"> НПА о внесении изменений.</w:t>
            </w:r>
          </w:p>
          <w:p w:rsidR="00E7310E" w:rsidRPr="00E42509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 w:rsidRPr="00E42509">
              <w:rPr>
                <w:sz w:val="22"/>
                <w:szCs w:val="22"/>
              </w:rPr>
              <w:t>В основном внесение изменений связано с изменениями в федеральном и региональном законодательстве.</w:t>
            </w:r>
          </w:p>
          <w:p w:rsidR="00E7310E" w:rsidRPr="00E13BC9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EA1B33">
              <w:rPr>
                <w:sz w:val="22"/>
                <w:szCs w:val="22"/>
              </w:rPr>
              <w:t>правоприменения</w:t>
            </w:r>
            <w:proofErr w:type="spellEnd"/>
            <w:r w:rsidRPr="00EA1B33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EA1B33">
              <w:rPr>
                <w:sz w:val="22"/>
                <w:szCs w:val="22"/>
              </w:rPr>
              <w:t>едение</w:t>
            </w:r>
            <w:proofErr w:type="gramEnd"/>
            <w:r w:rsidRPr="00EA1B33">
              <w:rPr>
                <w:sz w:val="22"/>
                <w:szCs w:val="22"/>
              </w:rPr>
              <w:t xml:space="preserve">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 xml:space="preserve">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коррупции, который, в соответствии </w:t>
            </w:r>
            <w:proofErr w:type="gramStart"/>
            <w:r w:rsidRPr="00E13BC9">
              <w:rPr>
                <w:sz w:val="22"/>
                <w:szCs w:val="22"/>
              </w:rPr>
              <w:t>с  письмом</w:t>
            </w:r>
            <w:proofErr w:type="gramEnd"/>
            <w:r w:rsidRPr="00E13BC9">
              <w:rPr>
                <w:sz w:val="22"/>
                <w:szCs w:val="22"/>
              </w:rPr>
              <w:t xml:space="preserve">  заместителя Руководителя Аппарата Губернатора и Правительства Чукотского автономного округа от 21.01.2015 № 03-22/0231, ежеквартально направляется в адрес Правительства Чукотского автономного округа.</w:t>
            </w:r>
          </w:p>
          <w:p w:rsidR="006C6157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квартал </w:t>
            </w:r>
            <w:r w:rsidR="006C6157">
              <w:rPr>
                <w:sz w:val="22"/>
                <w:szCs w:val="22"/>
              </w:rPr>
              <w:t>указанный реестр в установленный срок</w:t>
            </w:r>
            <w:r w:rsidR="00B07984">
              <w:rPr>
                <w:sz w:val="22"/>
                <w:szCs w:val="22"/>
              </w:rPr>
              <w:t>,</w:t>
            </w:r>
            <w:r w:rsidR="006C6157">
              <w:rPr>
                <w:sz w:val="22"/>
                <w:szCs w:val="22"/>
              </w:rPr>
              <w:t xml:space="preserve"> </w:t>
            </w:r>
            <w:r w:rsidR="00B07984">
              <w:rPr>
                <w:sz w:val="22"/>
                <w:szCs w:val="22"/>
              </w:rPr>
              <w:t xml:space="preserve">в соответствии с </w:t>
            </w:r>
            <w:r w:rsidR="00661250">
              <w:rPr>
                <w:sz w:val="22"/>
                <w:szCs w:val="22"/>
              </w:rPr>
              <w:t>письмо</w:t>
            </w:r>
            <w:r w:rsidR="00B07984">
              <w:rPr>
                <w:sz w:val="22"/>
                <w:szCs w:val="22"/>
              </w:rPr>
              <w:t>м</w:t>
            </w:r>
            <w:r w:rsidR="00661250">
              <w:rPr>
                <w:sz w:val="22"/>
                <w:szCs w:val="22"/>
              </w:rPr>
              <w:t xml:space="preserve"> Правительства ЧАО от 21.01.2015</w:t>
            </w:r>
            <w:r w:rsidR="00B07984">
              <w:rPr>
                <w:sz w:val="22"/>
                <w:szCs w:val="22"/>
              </w:rPr>
              <w:t>№ 03-22/0231,</w:t>
            </w:r>
            <w:r w:rsidR="00661250">
              <w:rPr>
                <w:sz w:val="22"/>
                <w:szCs w:val="22"/>
              </w:rPr>
              <w:t xml:space="preserve"> </w:t>
            </w:r>
            <w:r w:rsidR="006C6157">
              <w:rPr>
                <w:sz w:val="22"/>
                <w:szCs w:val="22"/>
              </w:rPr>
              <w:t xml:space="preserve">направлен </w:t>
            </w:r>
            <w:r w:rsidRPr="00E13BC9">
              <w:rPr>
                <w:sz w:val="22"/>
                <w:szCs w:val="22"/>
              </w:rPr>
              <w:t>в адрес Правительства Чукотско</w:t>
            </w:r>
            <w:r w:rsidR="000D06E2">
              <w:rPr>
                <w:sz w:val="22"/>
                <w:szCs w:val="22"/>
              </w:rPr>
              <w:t>го автономного округа</w:t>
            </w:r>
            <w:r w:rsidR="006C6157">
              <w:rPr>
                <w:sz w:val="22"/>
                <w:szCs w:val="22"/>
              </w:rPr>
              <w:t>.</w:t>
            </w:r>
          </w:p>
          <w:p w:rsidR="00CF3FE6" w:rsidRPr="00E13BC9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В отчетном периоде Администрацией городского округа Анадырь проводился мониторинг реестра (базы данных) нормативных правовых и иных актов по вопросам противодействию коррупции путем обновления регистра нормативных правовых актов</w:t>
            </w:r>
            <w:r>
              <w:rPr>
                <w:sz w:val="22"/>
                <w:szCs w:val="22"/>
              </w:rPr>
              <w:t xml:space="preserve"> по состоянию на 3</w:t>
            </w:r>
            <w:r w:rsidR="00E759DF">
              <w:rPr>
                <w:sz w:val="22"/>
                <w:szCs w:val="22"/>
              </w:rPr>
              <w:t>0.06</w:t>
            </w:r>
            <w:r w:rsidR="009D3BA7">
              <w:rPr>
                <w:sz w:val="22"/>
                <w:szCs w:val="22"/>
              </w:rPr>
              <w:t>.2019</w:t>
            </w:r>
            <w:r w:rsidRPr="00E13BC9">
              <w:rPr>
                <w:sz w:val="22"/>
                <w:szCs w:val="22"/>
              </w:rPr>
              <w:t xml:space="preserve">. 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D4CDF" w:rsidRDefault="00CF3FE6" w:rsidP="00CF3FE6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DD4CDF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Доведение до лиц, поступающих на муниципальную службу, граждан претендующих на замещение должностей муниципальной службы,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color w:val="C00000"/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с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</w:t>
            </w:r>
            <w:r w:rsidRPr="00E13BC9">
              <w:rPr>
                <w:sz w:val="22"/>
                <w:szCs w:val="22"/>
              </w:rPr>
              <w:lastRenderedPageBreak/>
              <w:t xml:space="preserve">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8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DD4CDF" w:rsidRDefault="009D3BA7" w:rsidP="009D3BA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сведений</w:t>
            </w:r>
            <w:proofErr w:type="gramEnd"/>
            <w:r w:rsidRPr="00DD4CD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служащими, реализация полномочий которых связана с повышенным риском возникновения коррупционных проявлений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E759D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 года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DD4CDF" w:rsidRDefault="009D3BA7" w:rsidP="009D3BA7">
            <w:pPr>
              <w:ind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соблюдения</w:t>
            </w:r>
            <w:proofErr w:type="gramEnd"/>
            <w:r w:rsidRPr="00DD4CDF">
              <w:rPr>
                <w:sz w:val="22"/>
                <w:szCs w:val="22"/>
              </w:rPr>
              <w:t xml:space="preserve">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E022AE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="009D3BA7">
              <w:rPr>
                <w:sz w:val="22"/>
                <w:szCs w:val="22"/>
              </w:rPr>
              <w:t xml:space="preserve"> квартал 2019 года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F028B8" w:rsidRDefault="009D3BA7" w:rsidP="009D3BA7">
            <w:pPr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F028B8">
              <w:rPr>
                <w:sz w:val="22"/>
                <w:szCs w:val="22"/>
              </w:rPr>
              <w:t>о</w:t>
            </w:r>
            <w:proofErr w:type="gramEnd"/>
            <w:r w:rsidRPr="00F028B8">
              <w:rPr>
                <w:sz w:val="22"/>
                <w:szCs w:val="22"/>
              </w:rPr>
              <w:t xml:space="preserve"> принимаемых в соответствии с законодательством мерах юридической ответственности по каждому случаю несоблюдения</w:t>
            </w:r>
            <w:r w:rsidRPr="00F028B8">
              <w:rPr>
                <w:bCs/>
                <w:sz w:val="22"/>
                <w:szCs w:val="22"/>
              </w:rPr>
              <w:t xml:space="preserve"> лицами, </w:t>
            </w:r>
            <w:r w:rsidRPr="00F028B8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Pr="00F028B8">
              <w:rPr>
                <w:sz w:val="22"/>
                <w:szCs w:val="22"/>
              </w:rPr>
              <w:t xml:space="preserve"> и</w:t>
            </w:r>
            <w:r w:rsidRPr="00F028B8">
              <w:rPr>
                <w:rFonts w:cs="Arial"/>
                <w:sz w:val="22"/>
                <w:szCs w:val="22"/>
              </w:rPr>
              <w:t xml:space="preserve"> </w:t>
            </w:r>
            <w:r w:rsidRPr="00F028B8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E022AE" w:rsidRDefault="00E022AE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фактов.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37E05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F976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сведений</w:t>
            </w:r>
            <w:proofErr w:type="gramEnd"/>
            <w:r w:rsidRPr="00437E05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437E05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437E05">
              <w:rPr>
                <w:sz w:val="22"/>
                <w:szCs w:val="22"/>
              </w:rPr>
              <w:t xml:space="preserve"> и</w:t>
            </w:r>
            <w:r w:rsidRPr="00437E05">
              <w:rPr>
                <w:rFonts w:cs="Arial"/>
                <w:sz w:val="22"/>
                <w:szCs w:val="22"/>
              </w:rPr>
              <w:t xml:space="preserve"> </w:t>
            </w:r>
            <w:r w:rsidRPr="00437E05">
              <w:rPr>
                <w:sz w:val="22"/>
                <w:szCs w:val="22"/>
              </w:rPr>
              <w:t>муниципальными служащими,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F976C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6C6">
              <w:rPr>
                <w:sz w:val="22"/>
                <w:szCs w:val="22"/>
              </w:rPr>
              <w:t xml:space="preserve">    В отчетном периоде проверка достоверности и полноты предоставленных сведений о доходах, расходах, об имуществе и обязательствах имущественного характера, предоставленных муниципальными служащими Администрации городского округа Анадырь, не проводилась. </w:t>
            </w:r>
          </w:p>
          <w:p w:rsidR="00CF3FE6" w:rsidRPr="00675F4E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достоверности</w:t>
            </w:r>
            <w:proofErr w:type="gramEnd"/>
            <w:r w:rsidRPr="00437E05">
              <w:rPr>
                <w:sz w:val="22"/>
                <w:szCs w:val="22"/>
              </w:rPr>
      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437E05">
              <w:rPr>
                <w:sz w:val="22"/>
                <w:szCs w:val="22"/>
              </w:rPr>
              <w:t xml:space="preserve"> от 2 июня 2014 года  № 264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не проводилась.</w:t>
            </w:r>
          </w:p>
        </w:tc>
      </w:tr>
      <w:tr w:rsidR="00CF3FE6" w:rsidTr="00410428">
        <w:trPr>
          <w:trHeight w:val="10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поступающих</w:t>
            </w:r>
            <w:proofErr w:type="gramEnd"/>
            <w:r w:rsidRPr="00437E05">
              <w:rPr>
                <w:sz w:val="22"/>
                <w:szCs w:val="22"/>
              </w:rPr>
              <w:t xml:space="preserve"> уведомлений представителя нанимателя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данные о фактах обращения в целях склонения муниципальных служащих к совершению коррупционных правонарушений, выявление случаев склонения к совершению </w:t>
            </w:r>
            <w:r w:rsidRPr="00E13BC9">
              <w:rPr>
                <w:sz w:val="22"/>
                <w:szCs w:val="22"/>
              </w:rPr>
              <w:lastRenderedPageBreak/>
              <w:t xml:space="preserve">коррупционных правонарушений в интересах и от </w:t>
            </w:r>
            <w:proofErr w:type="gramStart"/>
            <w:r w:rsidRPr="00E13BC9">
              <w:rPr>
                <w:sz w:val="22"/>
                <w:szCs w:val="22"/>
              </w:rPr>
              <w:t>имени  юридических</w:t>
            </w:r>
            <w:proofErr w:type="gramEnd"/>
            <w:r w:rsidRPr="00E13BC9">
              <w:rPr>
                <w:sz w:val="22"/>
                <w:szCs w:val="22"/>
              </w:rPr>
              <w:t xml:space="preserve"> лиц,  в Администрацию городского округа Анадырь, не поступали.</w:t>
            </w:r>
          </w:p>
        </w:tc>
      </w:tr>
      <w:tr w:rsidR="00CF3FE6" w:rsidTr="0057106D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37E05">
              <w:rPr>
                <w:b w:val="0"/>
                <w:sz w:val="22"/>
                <w:szCs w:val="22"/>
              </w:rPr>
              <w:t xml:space="preserve">Проведение </w:t>
            </w:r>
            <w:r w:rsidRPr="00437E05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муниципальных служащих,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об ответственности за коррупционные правонарушения, </w:t>
            </w:r>
            <w:r w:rsidRPr="00E13BC9">
              <w:rPr>
                <w:rFonts w:cs="Arial"/>
                <w:sz w:val="22"/>
                <w:szCs w:val="22"/>
              </w:rPr>
              <w:t>в том числе в целях профилактики коррупционных правонарушений, совершаемых в интересах и от имени юридических лиц,</w:t>
            </w:r>
            <w:r w:rsidRPr="00E13BC9">
              <w:rPr>
                <w:sz w:val="22"/>
                <w:szCs w:val="22"/>
              </w:rPr>
              <w:t xml:space="preserve">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F12B5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F12B53">
              <w:rPr>
                <w:sz w:val="22"/>
                <w:szCs w:val="22"/>
              </w:rPr>
              <w:t>рассмотрение</w:t>
            </w:r>
            <w:proofErr w:type="gramEnd"/>
            <w:r w:rsidRPr="00F12B53">
              <w:rPr>
                <w:sz w:val="22"/>
                <w:szCs w:val="22"/>
              </w:rPr>
              <w:t xml:space="preserve"> результатов предоставления муниципальными служащими,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2D0CE0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="009D3BA7">
              <w:rPr>
                <w:sz w:val="22"/>
                <w:szCs w:val="22"/>
              </w:rPr>
              <w:t>квартал 2019 года</w:t>
            </w:r>
          </w:p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51B7">
              <w:rPr>
                <w:sz w:val="22"/>
                <w:szCs w:val="22"/>
              </w:rPr>
              <w:t>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3B2D0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служащих, а также лиц, претендующих на замещение муниципальных должностей и должностей муниципальной службы Администрации городского округа Анадырь (и членов их семей – в случаях, установленных законодательством)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72" w:rsidRPr="00266F72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Лицами, претендующими на замещение должностей муниципальной службы и назначенными на эти должности, подаются в установленный законодательством срок сведения </w:t>
            </w:r>
            <w:r w:rsidRPr="003B2D02">
              <w:rPr>
                <w:sz w:val="22"/>
                <w:szCs w:val="22"/>
              </w:rPr>
              <w:t>о доходах, расходах,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в отношении себя и в отношении членов своих семей (</w:t>
            </w:r>
            <w:r w:rsidRPr="003B2D02">
              <w:rPr>
                <w:sz w:val="22"/>
                <w:szCs w:val="22"/>
              </w:rPr>
              <w:t xml:space="preserve">в случаях, </w:t>
            </w:r>
            <w:r>
              <w:rPr>
                <w:sz w:val="22"/>
                <w:szCs w:val="22"/>
              </w:rPr>
              <w:t>установленных законодательством).</w:t>
            </w:r>
          </w:p>
          <w:p w:rsidR="00CF3FE6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Контроль </w:t>
            </w:r>
            <w:r w:rsidRPr="003B2D02">
              <w:rPr>
                <w:sz w:val="22"/>
                <w:szCs w:val="22"/>
              </w:rPr>
              <w:t>за своевременностью, полнотой и достоверностью предоставления сведений</w:t>
            </w:r>
            <w:r>
              <w:rPr>
                <w:sz w:val="22"/>
                <w:szCs w:val="22"/>
              </w:rPr>
              <w:t xml:space="preserve"> муниципальными служащими </w:t>
            </w:r>
            <w:r w:rsidR="00E01031">
              <w:rPr>
                <w:sz w:val="22"/>
                <w:szCs w:val="22"/>
              </w:rPr>
              <w:t xml:space="preserve">по состоянию на 31 декабря отчетного периода </w:t>
            </w:r>
            <w:r>
              <w:rPr>
                <w:sz w:val="22"/>
                <w:szCs w:val="22"/>
              </w:rPr>
              <w:t xml:space="preserve">осуществляется во </w:t>
            </w:r>
            <w:r w:rsidR="00CF3FE6">
              <w:rPr>
                <w:sz w:val="22"/>
                <w:szCs w:val="22"/>
                <w:lang w:val="en-US"/>
              </w:rPr>
              <w:t>II</w:t>
            </w:r>
            <w:r w:rsidR="00CF3FE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="00CF3FE6">
              <w:rPr>
                <w:sz w:val="22"/>
                <w:szCs w:val="22"/>
              </w:rPr>
              <w:t xml:space="preserve"> ежегодно</w:t>
            </w:r>
            <w:r>
              <w:rPr>
                <w:sz w:val="22"/>
                <w:szCs w:val="22"/>
              </w:rPr>
              <w:t>.</w:t>
            </w:r>
          </w:p>
          <w:p w:rsidR="002D0CE0" w:rsidRDefault="002D0CE0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итогам декларационной кампании 2019 года за отчетный 2018 год – лиц, подавших сведения с нарушением сроков – нет.</w:t>
            </w:r>
          </w:p>
          <w:p w:rsidR="00266F72" w:rsidRPr="00501586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Лицами, замещающими </w:t>
            </w:r>
            <w:r w:rsidRPr="003B2D02">
              <w:rPr>
                <w:sz w:val="22"/>
                <w:szCs w:val="22"/>
              </w:rPr>
              <w:t>муниципальные должности Администрации городского округа</w:t>
            </w:r>
            <w:r>
              <w:rPr>
                <w:sz w:val="22"/>
                <w:szCs w:val="22"/>
              </w:rPr>
              <w:t xml:space="preserve">, сведения </w:t>
            </w:r>
            <w:r w:rsidR="009400BE">
              <w:rPr>
                <w:sz w:val="22"/>
                <w:szCs w:val="22"/>
              </w:rPr>
              <w:t xml:space="preserve">в отношении себя и членов своих семей </w:t>
            </w:r>
            <w:r>
              <w:rPr>
                <w:sz w:val="22"/>
                <w:szCs w:val="22"/>
              </w:rPr>
              <w:t>подаются в Аппарат Губернатора и Правительства Чукотского автономного округа в установленный законодательством срок – до 1 апреля ежегодно.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B2D02">
              <w:rPr>
                <w:sz w:val="22"/>
                <w:szCs w:val="22"/>
              </w:rPr>
              <w:t xml:space="preserve">за представлением лицами, поступающими на должность руководителя муниципального учреждения (предприятия) городского округа Анадырь, а также руководителями муниципальных учреждений (предприятий)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</w:t>
            </w:r>
            <w:r w:rsidRPr="003B2D02">
              <w:rPr>
                <w:sz w:val="22"/>
                <w:szCs w:val="22"/>
              </w:rPr>
              <w:lastRenderedPageBreak/>
              <w:t xml:space="preserve">несовершеннолетних детей,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3B2D02">
              <w:rPr>
                <w:sz w:val="22"/>
                <w:szCs w:val="22"/>
              </w:rPr>
              <w:t xml:space="preserve"> от 2 июня 2014 года  № 265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7D6BFE" w:rsidP="007D6B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CF3FE6" w:rsidRPr="00E13BC9">
              <w:rPr>
                <w:sz w:val="22"/>
                <w:szCs w:val="22"/>
              </w:rPr>
              <w:t>Руководителями муниципальных учреждений (предприятий)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CF3FE6" w:rsidTr="00410428">
        <w:trPr>
          <w:trHeight w:val="5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rFonts w:cs="Arial"/>
                <w:sz w:val="22"/>
                <w:szCs w:val="22"/>
              </w:rPr>
              <w:t>за</w:t>
            </w:r>
            <w:proofErr w:type="gramEnd"/>
            <w:r w:rsidRPr="003B2D02">
              <w:rPr>
                <w:rFonts w:cs="Arial"/>
                <w:sz w:val="22"/>
                <w:szCs w:val="22"/>
              </w:rPr>
              <w:t xml:space="preserve"> выполнением лицами, занимающими муниципальные должности </w:t>
            </w:r>
            <w:r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rFonts w:cs="Arial"/>
                <w:sz w:val="22"/>
                <w:szCs w:val="22"/>
              </w:rPr>
              <w:t>, муниципальными служащими обязанности сообщать в случаях, установленных федеральным и региональным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уведомлений</w:t>
            </w:r>
            <w:proofErr w:type="gramEnd"/>
            <w:r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rFonts w:cs="Arial"/>
                <w:sz w:val="22"/>
                <w:szCs w:val="22"/>
              </w:rPr>
              <w:t>о получении подарка в связи с должностным положением или в связи с исполнением служебных обязанностей</w:t>
            </w:r>
            <w:r w:rsidRPr="00E13BC9">
              <w:rPr>
                <w:sz w:val="22"/>
                <w:szCs w:val="22"/>
              </w:rPr>
              <w:t>,  в Администрацию городского округа Анадырь не поступало.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соблюдением гражданами, замещавшими должности муниципальной службы, муниципальные должности Администрации городского округа Анадырь, ограничений при заключении ими после увольнения с муниципальной службы Администрации городского округа Анадырь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расходами лиц, замещающих муниципальные должности, и иных лиц их доходам в случаях, предусмотренных Постановлением Губернатора Чукотского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автономного округа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11.09.2015 № 80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за</w:t>
            </w:r>
            <w:proofErr w:type="gramEnd"/>
            <w:r w:rsidRPr="00935277">
              <w:rPr>
                <w:sz w:val="22"/>
                <w:szCs w:val="22"/>
              </w:rPr>
              <w:t xml:space="preserve"> соблюдением ограничений и обязанностей для лиц, замещающих муниципальные должности Администрации городского округа Анадырь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7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Размещение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935277">
              <w:rPr>
                <w:sz w:val="22"/>
                <w:szCs w:val="22"/>
              </w:rPr>
              <w:t xml:space="preserve"> сведений о доходах,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 и руководителей муниципальных учреждений (предприятий) городского округа Анадырь, а так</w:t>
            </w:r>
            <w:r>
              <w:rPr>
                <w:sz w:val="22"/>
                <w:szCs w:val="22"/>
              </w:rPr>
              <w:t>же членов их семей – в случаях,</w:t>
            </w:r>
            <w:r w:rsidRPr="00935277">
              <w:rPr>
                <w:sz w:val="22"/>
                <w:szCs w:val="22"/>
              </w:rPr>
              <w:t xml:space="preserve"> предусмотренных законодательством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FC3885" w:rsidRDefault="00FC3885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размещены в установленный законодательством срок.</w:t>
            </w:r>
          </w:p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C00000"/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Внедрение в работу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>тдел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 xml:space="preserve"> делопроизводства и кадровой работы Управления по организационным и административно-правовым вопрос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CA1339">
              <w:rPr>
                <w:color w:val="C00000"/>
                <w:sz w:val="22"/>
                <w:szCs w:val="22"/>
              </w:rPr>
              <w:t xml:space="preserve"> </w:t>
            </w:r>
            <w:r w:rsidRPr="001F2B7D">
              <w:rPr>
                <w:sz w:val="22"/>
                <w:szCs w:val="22"/>
              </w:rPr>
              <w:t xml:space="preserve">«Методических рекомендаций по стратегическому управлению кадрами государственной гражданской службы Российской Федерации», разработанных Министерством труда и социальной защиты </w:t>
            </w:r>
            <w:r>
              <w:rPr>
                <w:sz w:val="22"/>
                <w:szCs w:val="22"/>
              </w:rPr>
              <w:t>Российской Федерации</w:t>
            </w:r>
            <w:r w:rsidRPr="001F2B7D">
              <w:rPr>
                <w:sz w:val="22"/>
                <w:szCs w:val="22"/>
              </w:rPr>
              <w:t xml:space="preserve"> от 28.09.2016 № 19-0/10/П-5996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F26E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26E2"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</w:t>
            </w:r>
            <w:r>
              <w:rPr>
                <w:b/>
                <w:sz w:val="22"/>
                <w:szCs w:val="22"/>
              </w:rPr>
              <w:t>городского округа Анадырь</w:t>
            </w:r>
            <w:r w:rsidRPr="00DF26E2">
              <w:rPr>
                <w:b/>
                <w:sz w:val="22"/>
                <w:szCs w:val="22"/>
              </w:rPr>
              <w:t>, совершенствование контроля за их целевым и эффективным использованием</w:t>
            </w:r>
          </w:p>
        </w:tc>
      </w:tr>
      <w:tr w:rsidR="00CF3FE6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5122CE" w:rsidRDefault="00CF3FE6" w:rsidP="00CF3F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F26E2" w:rsidRDefault="00CF3FE6" w:rsidP="00CF3FE6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448F4" w:rsidRDefault="00CF3FE6" w:rsidP="00CF3FE6">
            <w:pPr>
              <w:jc w:val="center"/>
              <w:rPr>
                <w:color w:val="000000"/>
              </w:rPr>
            </w:pPr>
          </w:p>
        </w:tc>
      </w:tr>
      <w:tr w:rsidR="00165BC6" w:rsidTr="007A28F6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C6" w:rsidRPr="005122CE" w:rsidRDefault="00165BC6" w:rsidP="00165B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6" w:rsidRPr="005540DE" w:rsidRDefault="00165BC6" w:rsidP="00165BC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5540DE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6" w:rsidRPr="004D6096" w:rsidRDefault="00165BC6" w:rsidP="00165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096">
              <w:rPr>
                <w:sz w:val="22"/>
                <w:szCs w:val="22"/>
              </w:rPr>
              <w:t>Постоянно, по мере предоставления отчетов ГРБС</w:t>
            </w:r>
          </w:p>
        </w:tc>
      </w:tr>
      <w:tr w:rsidR="00C751B4" w:rsidTr="00036C5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C7A78">
              <w:rPr>
                <w:sz w:val="22"/>
                <w:szCs w:val="22"/>
              </w:rPr>
              <w:t>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5E7EFC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EFC">
              <w:rPr>
                <w:sz w:val="22"/>
                <w:szCs w:val="22"/>
              </w:rPr>
              <w:t>По мере необходимости</w:t>
            </w:r>
          </w:p>
        </w:tc>
      </w:tr>
      <w:tr w:rsidR="00C751B4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5122CE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467B">
              <w:rPr>
                <w:sz w:val="22"/>
                <w:szCs w:val="22"/>
              </w:rPr>
              <w:t>существление</w:t>
            </w:r>
            <w:r>
              <w:rPr>
                <w:sz w:val="22"/>
                <w:szCs w:val="22"/>
              </w:rPr>
              <w:t xml:space="preserve"> контроля</w:t>
            </w:r>
            <w:r w:rsidRPr="00C3467B">
              <w:rPr>
                <w:sz w:val="22"/>
                <w:szCs w:val="22"/>
              </w:rPr>
              <w:t xml:space="preserve">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C751B4" w:rsidRPr="00C3467B" w:rsidRDefault="00C751B4" w:rsidP="009D217D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2B" w:rsidRPr="005E7EFC" w:rsidRDefault="005E7EFC" w:rsidP="005E7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3B2B" w:rsidRPr="005E7EFC">
              <w:rPr>
                <w:sz w:val="22"/>
                <w:szCs w:val="22"/>
              </w:rPr>
              <w:t>Отделом муниципального контроля и анализа Администрации городского округа Анадырь при осуществлении контроля в ч.9 ст. 31 ФЗ – 44, между заказчиками и участниками закупок для муниципальных нужд конфликта интересов не выявлено</w:t>
            </w:r>
          </w:p>
          <w:p w:rsidR="00C751B4" w:rsidRPr="005E7EFC" w:rsidRDefault="00C751B4" w:rsidP="005E7E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C24CD8" w:rsidTr="007A28F6">
        <w:trPr>
          <w:trHeight w:val="9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D8" w:rsidRPr="00C3467B" w:rsidRDefault="00C24CD8" w:rsidP="00C24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C3467B" w:rsidRDefault="00C24CD8" w:rsidP="00C24CD8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3467B">
              <w:rPr>
                <w:b w:val="0"/>
                <w:sz w:val="22"/>
                <w:szCs w:val="22"/>
              </w:rPr>
              <w:t>Реализация подпрограммы «</w:t>
            </w:r>
            <w:r>
              <w:rPr>
                <w:b w:val="0"/>
                <w:sz w:val="22"/>
                <w:szCs w:val="22"/>
              </w:rPr>
              <w:t>П</w:t>
            </w:r>
            <w:r w:rsidRPr="00C3467B">
              <w:rPr>
                <w:b w:val="0"/>
                <w:sz w:val="22"/>
                <w:szCs w:val="22"/>
              </w:rPr>
              <w:t xml:space="preserve">оддержка </w:t>
            </w:r>
            <w:r>
              <w:rPr>
                <w:b w:val="0"/>
                <w:sz w:val="22"/>
                <w:szCs w:val="22"/>
              </w:rPr>
              <w:t xml:space="preserve">и развитие </w:t>
            </w:r>
            <w:r w:rsidRPr="00C3467B">
              <w:rPr>
                <w:b w:val="0"/>
                <w:sz w:val="22"/>
                <w:szCs w:val="22"/>
              </w:rPr>
              <w:t xml:space="preserve">малого и среднего предпринимательства» </w:t>
            </w:r>
            <w:r>
              <w:rPr>
                <w:b w:val="0"/>
                <w:sz w:val="22"/>
                <w:szCs w:val="22"/>
              </w:rPr>
              <w:t xml:space="preserve">муниципальной </w:t>
            </w:r>
            <w:r w:rsidRPr="00C3467B">
              <w:rPr>
                <w:b w:val="0"/>
                <w:sz w:val="22"/>
                <w:szCs w:val="22"/>
              </w:rPr>
              <w:t>программы «</w:t>
            </w:r>
            <w:r>
              <w:rPr>
                <w:b w:val="0"/>
                <w:sz w:val="22"/>
                <w:szCs w:val="22"/>
              </w:rPr>
              <w:t>Поддержка и развитие основных секторов экономики городского округа Анадырь на 2016-2018 годы</w:t>
            </w:r>
            <w:r w:rsidRPr="00C3467B">
              <w:rPr>
                <w:b w:val="0"/>
                <w:sz w:val="22"/>
                <w:szCs w:val="22"/>
              </w:rPr>
              <w:t xml:space="preserve">», утверждённой Постановлением </w:t>
            </w:r>
            <w:r>
              <w:rPr>
                <w:b w:val="0"/>
                <w:sz w:val="22"/>
                <w:szCs w:val="22"/>
              </w:rPr>
              <w:t>Администрации городского округа Анадырь</w:t>
            </w:r>
            <w:r w:rsidRPr="00C3467B">
              <w:rPr>
                <w:b w:val="0"/>
                <w:bCs/>
                <w:sz w:val="22"/>
                <w:szCs w:val="22"/>
              </w:rPr>
              <w:t xml:space="preserve"> от</w:t>
            </w:r>
            <w:r w:rsidRPr="00C3467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25 декабря 2015</w:t>
            </w:r>
            <w:r w:rsidRPr="00C3467B">
              <w:rPr>
                <w:b w:val="0"/>
                <w:sz w:val="22"/>
                <w:szCs w:val="22"/>
              </w:rPr>
              <w:t xml:space="preserve"> года № </w:t>
            </w:r>
            <w:r>
              <w:rPr>
                <w:b w:val="0"/>
                <w:sz w:val="22"/>
                <w:szCs w:val="22"/>
              </w:rPr>
              <w:t>713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E13BC9" w:rsidRDefault="00C24CD8" w:rsidP="00C24C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74087">
              <w:rPr>
                <w:sz w:val="22"/>
                <w:szCs w:val="22"/>
              </w:rPr>
              <w:t xml:space="preserve">Информационное сообщение о проведении конкурсного отбора заявок субъектов малого и среднего предпринимательства </w:t>
            </w:r>
            <w:r>
              <w:rPr>
                <w:sz w:val="22"/>
                <w:szCs w:val="22"/>
              </w:rPr>
              <w:t xml:space="preserve"> планируется разместить</w:t>
            </w:r>
            <w:r w:rsidRPr="00874087">
              <w:rPr>
                <w:sz w:val="22"/>
                <w:szCs w:val="22"/>
              </w:rPr>
              <w:t xml:space="preserve"> в газете «Крайний Север» и в сети Интернет на официальном сайте городского округа Анадырь</w:t>
            </w:r>
            <w:r w:rsidR="008411B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01.07.2019 года.</w:t>
            </w:r>
          </w:p>
        </w:tc>
      </w:tr>
      <w:tr w:rsidR="00C24CD8" w:rsidTr="007A28F6">
        <w:trPr>
          <w:trHeight w:val="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D8" w:rsidRPr="00C3467B" w:rsidRDefault="00C24CD8" w:rsidP="00C24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C3467B" w:rsidRDefault="00C24CD8" w:rsidP="00C24CD8">
            <w:pPr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E13BC9" w:rsidRDefault="00C24CD8" w:rsidP="00C24C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При поступлении от субъектов</w:t>
            </w:r>
            <w:r w:rsidRPr="00C3467B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 xml:space="preserve"> заявок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документов </w:t>
            </w:r>
            <w:r w:rsidRPr="00C3467B">
              <w:rPr>
                <w:sz w:val="22"/>
                <w:szCs w:val="22"/>
              </w:rPr>
              <w:t>на получение финансовой поддержки</w:t>
            </w:r>
            <w:r>
              <w:rPr>
                <w:sz w:val="22"/>
                <w:szCs w:val="22"/>
              </w:rPr>
              <w:t xml:space="preserve">, Координационный Совет рассматривает </w:t>
            </w:r>
            <w:proofErr w:type="gramStart"/>
            <w:r>
              <w:rPr>
                <w:sz w:val="22"/>
                <w:szCs w:val="22"/>
              </w:rPr>
              <w:t>документы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2532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12532C">
              <w:rPr>
                <w:sz w:val="22"/>
                <w:szCs w:val="22"/>
              </w:rPr>
              <w:t xml:space="preserve"> субъект малого и среднего предпринимательства для оказания  финансовой поддержки </w:t>
            </w:r>
            <w:r>
              <w:rPr>
                <w:sz w:val="22"/>
                <w:szCs w:val="22"/>
              </w:rPr>
              <w:t>и</w:t>
            </w:r>
            <w:r w:rsidRPr="0012532C">
              <w:rPr>
                <w:sz w:val="22"/>
                <w:szCs w:val="22"/>
              </w:rPr>
              <w:t xml:space="preserve">з бюджета городского округа Анадырь </w:t>
            </w:r>
            <w:r w:rsidRPr="0012532C">
              <w:rPr>
                <w:bCs/>
                <w:sz w:val="22"/>
                <w:szCs w:val="22"/>
              </w:rPr>
              <w:t>в форме безвозмездной субсидии</w:t>
            </w:r>
            <w:r>
              <w:rPr>
                <w:bCs/>
                <w:sz w:val="22"/>
                <w:szCs w:val="22"/>
              </w:rPr>
              <w:t>.</w:t>
            </w:r>
            <w:r w:rsidRPr="001253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C24CD8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D8" w:rsidRPr="00C3467B" w:rsidRDefault="00C24CD8" w:rsidP="00C24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C3467B" w:rsidRDefault="00C24CD8" w:rsidP="00C24CD8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 xml:space="preserve">Ведение и публикация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реестра субъектов </w:t>
            </w:r>
            <w:r w:rsidRPr="00C3467B">
              <w:rPr>
                <w:sz w:val="22"/>
                <w:szCs w:val="22"/>
              </w:rPr>
              <w:t xml:space="preserve">малого и среднего предпринимательства - получателей поддержки в </w:t>
            </w:r>
            <w:r>
              <w:rPr>
                <w:sz w:val="22"/>
                <w:szCs w:val="22"/>
              </w:rPr>
              <w:t>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E13BC9" w:rsidRDefault="00C24CD8" w:rsidP="00C2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C24CD8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D8" w:rsidRPr="00C3467B" w:rsidRDefault="00C24CD8" w:rsidP="00C24C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C3467B" w:rsidRDefault="00C24CD8" w:rsidP="00C24CD8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D8" w:rsidRPr="00E13BC9" w:rsidRDefault="00C24CD8" w:rsidP="00C24C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Ежегодно, в 4 квартале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7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муниципальных</w:t>
            </w:r>
            <w:proofErr w:type="gramEnd"/>
            <w:r w:rsidRPr="00976177">
              <w:rPr>
                <w:b/>
                <w:sz w:val="22"/>
                <w:szCs w:val="22"/>
              </w:rPr>
              <w:t xml:space="preserve"> служащих, граждан и организаций</w:t>
            </w:r>
          </w:p>
        </w:tc>
      </w:tr>
      <w:tr w:rsidR="00CF3FE6" w:rsidTr="00A848E5">
        <w:trPr>
          <w:trHeight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аппаратной учебы, семинаров и т.п. для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по вопросам нормотворчества, проведения антикоррупционной экспертизы, изменения федерального законодательства в различных сферах </w:t>
            </w:r>
            <w:r>
              <w:rPr>
                <w:sz w:val="22"/>
                <w:szCs w:val="22"/>
              </w:rPr>
              <w:t>муниципального</w:t>
            </w:r>
            <w:r w:rsidRPr="00976177">
              <w:rPr>
                <w:sz w:val="22"/>
                <w:szCs w:val="22"/>
              </w:rPr>
              <w:t xml:space="preserve"> управления и т.п., в том числе по вопросам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</w:t>
            </w:r>
            <w:r w:rsidRPr="00E13BC9">
              <w:rPr>
                <w:sz w:val="22"/>
                <w:szCs w:val="22"/>
              </w:rPr>
              <w:lastRenderedPageBreak/>
              <w:t xml:space="preserve">коррупционные правонарушения,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9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отчетном периоде муниципальные служащие Администрации городского округа Анадырь ознакомлены</w:t>
            </w:r>
            <w:r w:rsidR="001732F2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д роспись: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</w:t>
            </w:r>
            <w:r w:rsidR="00265F8A">
              <w:rPr>
                <w:sz w:val="22"/>
                <w:szCs w:val="22"/>
              </w:rPr>
              <w:t>разъяснением практики применения статьи 12 Федерального закона от 25 декабря 2008 года № 273-ФЗ «О противодействии коррупции</w:t>
            </w:r>
            <w:r>
              <w:rPr>
                <w:sz w:val="22"/>
                <w:szCs w:val="22"/>
              </w:rPr>
              <w:t>;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65F8A">
              <w:rPr>
                <w:sz w:val="22"/>
                <w:szCs w:val="22"/>
              </w:rPr>
              <w:t>с функциями муниципального (административного) управления организацией;</w:t>
            </w:r>
          </w:p>
          <w:p w:rsidR="00265F8A" w:rsidRDefault="00265F8A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понятием «конфликт интересов», «личная заинтересованность», и порядком предотвращения и урегулирования конфликта интересов;</w:t>
            </w:r>
          </w:p>
          <w:p w:rsidR="00514F62" w:rsidRPr="00E13BC9" w:rsidRDefault="00265F8A" w:rsidP="00265F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письмом Минтруда России от 30.12.2013 № 18-2/4074</w:t>
            </w:r>
            <w:r w:rsidR="00514F6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 разъяснении положений статьи 12 Федерального закона от 25 декабря 2008 года № 273-ФЗ «О противодействии коррупции»</w:t>
            </w:r>
            <w:r w:rsidR="00514F62">
              <w:rPr>
                <w:sz w:val="22"/>
                <w:szCs w:val="22"/>
              </w:rPr>
              <w:t>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анализа результатов сдачи квалификационных экзаменов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65F3" w:rsidRDefault="00A540FE" w:rsidP="00A54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3FE6" w:rsidTr="00410428">
        <w:trPr>
          <w:trHeight w:val="3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Обновление информации размещенной в разделах «Противодействие коррупции» </w:t>
            </w:r>
            <w:r>
              <w:rPr>
                <w:sz w:val="22"/>
                <w:szCs w:val="22"/>
              </w:rPr>
              <w:t xml:space="preserve">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По мере наступления изменений раздел «Противодействие коррупции» на </w:t>
            </w:r>
            <w:r w:rsidRPr="00E13BC9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 обновляется.</w:t>
            </w:r>
          </w:p>
          <w:p w:rsidR="00CF3FE6" w:rsidRDefault="00CF3FE6" w:rsidP="00CF3F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0BDF">
              <w:rPr>
                <w:color w:val="000000"/>
                <w:sz w:val="22"/>
                <w:szCs w:val="22"/>
              </w:rPr>
              <w:t xml:space="preserve">   В отчетном периоде опубликован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F3FE6" w:rsidRPr="00190BDF" w:rsidRDefault="003A35ED" w:rsidP="00CF3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протокол</w:t>
            </w:r>
            <w:r w:rsidR="00CF3FE6">
              <w:rPr>
                <w:sz w:val="22"/>
                <w:szCs w:val="22"/>
              </w:rPr>
              <w:t xml:space="preserve"> заседания </w:t>
            </w:r>
            <w:r w:rsidR="00CF3FE6" w:rsidRPr="00983F5A">
              <w:rPr>
                <w:sz w:val="22"/>
                <w:szCs w:val="22"/>
              </w:rPr>
              <w:t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CF3FE6" w:rsidRPr="00190B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540FE">
              <w:rPr>
                <w:rFonts w:eastAsia="Calibri"/>
                <w:sz w:val="22"/>
                <w:szCs w:val="22"/>
                <w:lang w:eastAsia="en-US"/>
              </w:rPr>
              <w:t>от 17.05</w:t>
            </w:r>
            <w:r>
              <w:rPr>
                <w:rFonts w:eastAsia="Calibri"/>
                <w:sz w:val="22"/>
                <w:szCs w:val="22"/>
                <w:lang w:eastAsia="en-US"/>
              </w:rPr>
              <w:t>.2019</w:t>
            </w:r>
            <w:r w:rsidR="00CF3F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7310E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976177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976177" w:rsidRDefault="00E7310E" w:rsidP="00E7310E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Осуществление правового консультирования и юридической помощи гражданам в соответствии Законом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976177">
              <w:rPr>
                <w:sz w:val="22"/>
                <w:szCs w:val="22"/>
              </w:rPr>
              <w:t xml:space="preserve"> от 23 апреля 2012 </w:t>
            </w:r>
            <w:proofErr w:type="gramStart"/>
            <w:r w:rsidRPr="00976177">
              <w:rPr>
                <w:sz w:val="22"/>
                <w:szCs w:val="22"/>
              </w:rPr>
              <w:t>года  №</w:t>
            </w:r>
            <w:proofErr w:type="gramEnd"/>
            <w:r w:rsidRPr="00976177">
              <w:rPr>
                <w:sz w:val="22"/>
                <w:szCs w:val="22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1B0B84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За </w:t>
            </w:r>
            <w:r w:rsidRPr="000A6D5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квартал 2019 года работа в данном направлении не проводилась, т.к. обращений граждан за консультациями – не было.</w:t>
            </w:r>
          </w:p>
        </w:tc>
      </w:tr>
      <w:tr w:rsidR="00AE28D5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251D3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D37">
              <w:rPr>
                <w:sz w:val="22"/>
                <w:szCs w:val="22"/>
              </w:rPr>
              <w:t>7.5.</w:t>
            </w:r>
          </w:p>
          <w:p w:rsidR="00AE28D5" w:rsidRPr="0097617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Формирование у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и работников подведомственных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учреждений (предприятий), отрицательного отношения к коррупции</w:t>
            </w:r>
          </w:p>
          <w:p w:rsidR="00AE28D5" w:rsidRPr="00976177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E13BC9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целях формирования у муниципальных служащих и работников подведомственных муниципальных учреждений (предприятий), отрицательного отношения к коррупции,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работников подведомственных муниципальных учреждений (предприятий) доводятся положения </w:t>
            </w:r>
            <w:r w:rsidRPr="00E13BC9">
              <w:rPr>
                <w:sz w:val="22"/>
                <w:szCs w:val="22"/>
              </w:rPr>
              <w:lastRenderedPageBreak/>
              <w:t xml:space="preserve">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 с данными положениями.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10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AE28D5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lastRenderedPageBreak/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AE28D5" w:rsidTr="0005013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инициативных граждан к участию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управлении, в том числе</w:t>
            </w:r>
            <w:r w:rsidRPr="001F2B7D">
              <w:rPr>
                <w:sz w:val="22"/>
                <w:szCs w:val="22"/>
              </w:rPr>
              <w:t xml:space="preserve">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формирование регионального резерва кадров Чукотского автономного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4D7A0F" w:rsidRDefault="00AE28D5" w:rsidP="00C44AF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AFC">
              <w:rPr>
                <w:rFonts w:ascii="Times New Roman" w:hAnsi="Times New Roman" w:cs="Times New Roman"/>
                <w:sz w:val="22"/>
                <w:szCs w:val="22"/>
              </w:rPr>
              <w:t>Проведен конкурс рисунков «Вместе против коррупции», а также экскурсия по Администрации городского округ Анадырь.</w:t>
            </w:r>
          </w:p>
        </w:tc>
      </w:tr>
      <w:tr w:rsidR="00E7310E" w:rsidTr="00D76B05">
        <w:trPr>
          <w:trHeight w:val="13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310E" w:rsidRPr="001F2B7D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10E" w:rsidRPr="001F2B7D" w:rsidRDefault="00E7310E" w:rsidP="00E7310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Размещение вновь принятых административных регламентов исполнения государственной функции (предоставления муниципальной услуги)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310E" w:rsidRPr="001B0B84" w:rsidRDefault="00E7310E" w:rsidP="00E73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</w:t>
            </w:r>
            <w:r w:rsidRPr="000A6D5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квартал 2019 года на официальном информационно-правовом ресурсе Администрации городского округа Анадырь </w:t>
            </w:r>
            <w:hyperlink r:id="rId11" w:history="1">
              <w:r w:rsidRPr="001B0B84">
                <w:rPr>
                  <w:rStyle w:val="ae"/>
                  <w:sz w:val="22"/>
                  <w:szCs w:val="22"/>
                </w:rPr>
                <w:t>WWW.NOVOMARIINSK.RU</w:t>
              </w:r>
            </w:hyperlink>
            <w:r w:rsidRPr="001B0B84">
              <w:rPr>
                <w:rStyle w:val="ae"/>
                <w:sz w:val="22"/>
                <w:szCs w:val="22"/>
              </w:rPr>
              <w:t xml:space="preserve"> </w:t>
            </w:r>
            <w:r w:rsidRPr="00E7310E">
              <w:rPr>
                <w:rStyle w:val="ae"/>
                <w:color w:val="000000" w:themeColor="text1"/>
                <w:sz w:val="22"/>
                <w:szCs w:val="22"/>
                <w:u w:val="none"/>
              </w:rPr>
              <w:t>информация в разделе «Реестр муниципальных услуг» новая информация не размещалась поскольку</w:t>
            </w:r>
            <w:r w:rsidRPr="00E7310E">
              <w:rPr>
                <w:rStyle w:val="a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в административные регламенты предоставления муниципальных услуг не вносились.</w:t>
            </w:r>
            <w:r w:rsidRPr="001B0B84">
              <w:rPr>
                <w:sz w:val="22"/>
                <w:szCs w:val="22"/>
              </w:rPr>
              <w:t xml:space="preserve"> </w:t>
            </w:r>
          </w:p>
        </w:tc>
      </w:tr>
      <w:tr w:rsidR="00684617" w:rsidTr="005D000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сходов граждан, встреч с населением для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335779" w:rsidRDefault="00684617" w:rsidP="002824B4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35779">
              <w:rPr>
                <w:sz w:val="22"/>
                <w:szCs w:val="22"/>
                <w:lang w:eastAsia="en-US"/>
              </w:rPr>
              <w:t xml:space="preserve">   </w:t>
            </w:r>
            <w:r w:rsidRPr="00335779">
              <w:rPr>
                <w:sz w:val="22"/>
                <w:szCs w:val="22"/>
              </w:rPr>
              <w:t xml:space="preserve">Во </w:t>
            </w:r>
            <w:proofErr w:type="gramStart"/>
            <w:r w:rsidRPr="00335779">
              <w:rPr>
                <w:sz w:val="22"/>
                <w:szCs w:val="22"/>
                <w:lang w:val="en-US"/>
              </w:rPr>
              <w:t>II</w:t>
            </w:r>
            <w:r w:rsidRPr="00335779">
              <w:rPr>
                <w:sz w:val="22"/>
                <w:szCs w:val="22"/>
              </w:rPr>
              <w:t xml:space="preserve">  квартале</w:t>
            </w:r>
            <w:proofErr w:type="gramEnd"/>
            <w:r w:rsidRPr="00335779">
              <w:rPr>
                <w:sz w:val="22"/>
                <w:szCs w:val="22"/>
              </w:rPr>
              <w:t xml:space="preserve"> 2019 года </w:t>
            </w:r>
            <w:proofErr w:type="spellStart"/>
            <w:r w:rsidR="002824B4" w:rsidRPr="00335779">
              <w:rPr>
                <w:sz w:val="22"/>
                <w:szCs w:val="22"/>
              </w:rPr>
              <w:t>И.о.</w:t>
            </w:r>
            <w:r w:rsidRPr="00335779">
              <w:rPr>
                <w:sz w:val="22"/>
                <w:szCs w:val="22"/>
              </w:rPr>
              <w:t>Глав</w:t>
            </w:r>
            <w:r w:rsidR="002824B4" w:rsidRPr="00335779">
              <w:rPr>
                <w:sz w:val="22"/>
                <w:szCs w:val="22"/>
              </w:rPr>
              <w:t>ы</w:t>
            </w:r>
            <w:proofErr w:type="spellEnd"/>
            <w:r w:rsidRPr="00335779">
              <w:rPr>
                <w:sz w:val="22"/>
                <w:szCs w:val="22"/>
              </w:rPr>
              <w:t xml:space="preserve"> городского округа Анадырь проведена встреча с жителями</w:t>
            </w:r>
            <w:r w:rsidR="00D81B30" w:rsidRPr="00335779">
              <w:rPr>
                <w:sz w:val="22"/>
                <w:szCs w:val="22"/>
              </w:rPr>
              <w:t xml:space="preserve"> пос. </w:t>
            </w:r>
            <w:proofErr w:type="spellStart"/>
            <w:r w:rsidR="00D81B30" w:rsidRPr="00335779">
              <w:rPr>
                <w:sz w:val="22"/>
                <w:szCs w:val="22"/>
              </w:rPr>
              <w:t>Тавайваам</w:t>
            </w:r>
            <w:proofErr w:type="spellEnd"/>
            <w:r w:rsidR="00D81B30" w:rsidRPr="00335779">
              <w:rPr>
                <w:sz w:val="22"/>
                <w:szCs w:val="22"/>
              </w:rPr>
              <w:t xml:space="preserve"> по вопросу</w:t>
            </w:r>
            <w:r w:rsidRPr="00335779">
              <w:rPr>
                <w:sz w:val="22"/>
                <w:szCs w:val="22"/>
              </w:rPr>
              <w:t>.</w:t>
            </w:r>
            <w:r w:rsidR="002824B4" w:rsidRPr="00335779">
              <w:rPr>
                <w:sz w:val="22"/>
                <w:szCs w:val="22"/>
              </w:rPr>
              <w:t xml:space="preserve"> «Вопросы о проведения традиционного рыболовства коренными жителями в путину – 2019» </w:t>
            </w:r>
          </w:p>
        </w:tc>
      </w:tr>
      <w:tr w:rsidR="00AE28D5" w:rsidTr="00BA3E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335779" w:rsidRDefault="002824B4" w:rsidP="002824B4">
            <w:pPr>
              <w:autoSpaceDE w:val="0"/>
              <w:autoSpaceDN w:val="0"/>
              <w:adjustRightInd w:val="0"/>
              <w:ind w:firstLine="420"/>
              <w:jc w:val="both"/>
              <w:rPr>
                <w:sz w:val="22"/>
                <w:szCs w:val="22"/>
              </w:rPr>
            </w:pPr>
            <w:r w:rsidRPr="00335779">
              <w:rPr>
                <w:sz w:val="22"/>
                <w:szCs w:val="22"/>
              </w:rPr>
              <w:t xml:space="preserve">В соответствии со </w:t>
            </w:r>
            <w:hyperlink r:id="rId12" w:history="1">
              <w:r w:rsidRPr="00335779">
                <w:rPr>
                  <w:sz w:val="22"/>
                  <w:szCs w:val="22"/>
                </w:rPr>
                <w:t>статьями 35</w:t>
              </w:r>
            </w:hyperlink>
            <w:r w:rsidRPr="00335779">
              <w:rPr>
                <w:sz w:val="22"/>
                <w:szCs w:val="22"/>
              </w:rPr>
              <w:t xml:space="preserve">, </w:t>
            </w:r>
            <w:hyperlink r:id="rId13" w:history="1">
              <w:r w:rsidRPr="00335779">
                <w:rPr>
                  <w:sz w:val="22"/>
                  <w:szCs w:val="22"/>
                </w:rPr>
                <w:t>36</w:t>
              </w:r>
            </w:hyperlink>
            <w:r w:rsidRPr="00335779">
              <w:rPr>
                <w:sz w:val="22"/>
                <w:szCs w:val="22"/>
              </w:rPr>
              <w:t xml:space="preserve">, </w:t>
            </w:r>
            <w:hyperlink r:id="rId14" w:history="1">
              <w:r w:rsidRPr="00335779">
                <w:rPr>
                  <w:sz w:val="22"/>
                  <w:szCs w:val="22"/>
                </w:rPr>
                <w:t>37</w:t>
              </w:r>
            </w:hyperlink>
            <w:r w:rsidRPr="00335779">
              <w:rPr>
                <w:sz w:val="22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Федерации», а также в соответствии со статьями 26. 37 Устава городского округа Анадырь Решением Совета депутатов городского округа Анадырь от 30 марта 2017 года №224 утвержден </w:t>
            </w:r>
            <w:hyperlink w:anchor="P36" w:history="1">
              <w:r w:rsidRPr="00335779">
                <w:rPr>
                  <w:sz w:val="22"/>
                  <w:szCs w:val="22"/>
                </w:rPr>
                <w:t>Порядок</w:t>
              </w:r>
            </w:hyperlink>
            <w:r w:rsidRPr="00335779">
              <w:rPr>
                <w:sz w:val="22"/>
                <w:szCs w:val="22"/>
              </w:rPr>
              <w:t xml:space="preserve"> представления и заслушивания ежегодного отчета Главы городского округа Анадырь о результатах его деятельности и деятельности Администрации городского округа Анадырь, к котором устанавливается порядок представления в Совет депутатов городского округа Анадырь</w:t>
            </w:r>
            <w:r w:rsidRPr="00335779">
              <w:rPr>
                <w:i/>
                <w:sz w:val="22"/>
                <w:szCs w:val="22"/>
              </w:rPr>
              <w:t>,</w:t>
            </w:r>
            <w:r w:rsidRPr="00335779">
              <w:rPr>
                <w:sz w:val="22"/>
                <w:szCs w:val="22"/>
              </w:rPr>
              <w:t xml:space="preserve"> рассмотрения Советом депутатов</w:t>
            </w:r>
            <w:r w:rsidRPr="00335779">
              <w:rPr>
                <w:i/>
                <w:sz w:val="22"/>
                <w:szCs w:val="22"/>
              </w:rPr>
              <w:t xml:space="preserve"> </w:t>
            </w:r>
            <w:r w:rsidRPr="00335779">
              <w:rPr>
                <w:sz w:val="22"/>
                <w:szCs w:val="22"/>
              </w:rPr>
              <w:t xml:space="preserve">и оформления результатов ежегодного отчета Главы городского округа Анадырь о результатах его 28 апреля 2019 года на сессии Совета депутатов городского округа Анадырь пятого созыва был заслушан и принят к </w:t>
            </w:r>
            <w:r w:rsidRPr="00335779">
              <w:rPr>
                <w:sz w:val="22"/>
                <w:szCs w:val="22"/>
              </w:rPr>
              <w:lastRenderedPageBreak/>
              <w:t xml:space="preserve">сведению отчет о результатах деятельности Главы и деятельности Администрации городского округа Анадырь, который размещен </w:t>
            </w:r>
            <w:r w:rsidRPr="00335779">
              <w:rPr>
                <w:color w:val="000000"/>
                <w:sz w:val="22"/>
                <w:szCs w:val="22"/>
              </w:rPr>
              <w:t xml:space="preserve">на официальном информационно-правовом ресурсе городского округа Анадырь - </w:t>
            </w:r>
            <w:hyperlink r:id="rId15" w:history="1">
              <w:r w:rsidRPr="00335779">
                <w:rPr>
                  <w:rStyle w:val="ae"/>
                  <w:sz w:val="22"/>
                  <w:szCs w:val="22"/>
                </w:rPr>
                <w:t>WWW.NOVOMARIINSK.RU</w:t>
              </w:r>
            </w:hyperlink>
          </w:p>
        </w:tc>
      </w:tr>
      <w:tr w:rsidR="00684617" w:rsidTr="00BA3EC6">
        <w:trPr>
          <w:trHeight w:val="7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1F2B7D" w:rsidRDefault="00684617" w:rsidP="0068461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регулярных приёмов граждан Главой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7" w:rsidRPr="00E13BC9" w:rsidRDefault="00684617" w:rsidP="00684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Проведено 3 приёма по личным вопросам. Всего во 2 квартале </w:t>
            </w:r>
            <w:r w:rsidR="00BB7DB3">
              <w:rPr>
                <w:sz w:val="22"/>
                <w:szCs w:val="22"/>
              </w:rPr>
              <w:t xml:space="preserve">на прием </w:t>
            </w:r>
            <w:proofErr w:type="spellStart"/>
            <w:r w:rsidR="002824B4">
              <w:rPr>
                <w:sz w:val="22"/>
                <w:szCs w:val="22"/>
              </w:rPr>
              <w:t>И.о.</w:t>
            </w:r>
            <w:r w:rsidR="00BB7DB3">
              <w:rPr>
                <w:sz w:val="22"/>
                <w:szCs w:val="22"/>
              </w:rPr>
              <w:t>Главы</w:t>
            </w:r>
            <w:proofErr w:type="spellEnd"/>
            <w:r w:rsidR="00BB7DB3">
              <w:rPr>
                <w:sz w:val="22"/>
                <w:szCs w:val="22"/>
              </w:rPr>
              <w:t xml:space="preserve"> </w:t>
            </w:r>
            <w:r w:rsidR="002824B4">
              <w:rPr>
                <w:sz w:val="22"/>
                <w:szCs w:val="22"/>
              </w:rPr>
              <w:t xml:space="preserve">городского округа Анадырь </w:t>
            </w:r>
            <w:r>
              <w:rPr>
                <w:sz w:val="22"/>
                <w:szCs w:val="22"/>
              </w:rPr>
              <w:t>фактически пришли 19 граждан.</w:t>
            </w:r>
          </w:p>
        </w:tc>
      </w:tr>
    </w:tbl>
    <w:p w:rsidR="00226F27" w:rsidRDefault="00226F27" w:rsidP="00226F27">
      <w:pPr>
        <w:jc w:val="right"/>
      </w:pPr>
    </w:p>
    <w:sectPr w:rsidR="00226F27" w:rsidSect="004A5C1A">
      <w:headerReference w:type="default" r:id="rId1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80" w:rsidRDefault="002A3380" w:rsidP="004A5C1A">
      <w:r>
        <w:separator/>
      </w:r>
    </w:p>
  </w:endnote>
  <w:endnote w:type="continuationSeparator" w:id="0">
    <w:p w:rsidR="002A3380" w:rsidRDefault="002A3380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80" w:rsidRDefault="002A3380" w:rsidP="004A5C1A">
      <w:r>
        <w:separator/>
      </w:r>
    </w:p>
  </w:footnote>
  <w:footnote w:type="continuationSeparator" w:id="0">
    <w:p w:rsidR="002A3380" w:rsidRDefault="002A3380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12502"/>
      <w:docPartObj>
        <w:docPartGallery w:val="Page Numbers (Top of Page)"/>
        <w:docPartUnique/>
      </w:docPartObj>
    </w:sdtPr>
    <w:sdtEndPr/>
    <w:sdtContent>
      <w:p w:rsidR="00266F72" w:rsidRDefault="00266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B7">
          <w:rPr>
            <w:noProof/>
          </w:rPr>
          <w:t>11</w:t>
        </w:r>
        <w:r>
          <w:fldChar w:fldCharType="end"/>
        </w:r>
      </w:p>
    </w:sdtContent>
  </w:sdt>
  <w:p w:rsidR="00266F72" w:rsidRDefault="00266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1D"/>
    <w:multiLevelType w:val="hybridMultilevel"/>
    <w:tmpl w:val="774065D8"/>
    <w:lvl w:ilvl="0" w:tplc="711A8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47E4"/>
    <w:multiLevelType w:val="hybridMultilevel"/>
    <w:tmpl w:val="60065412"/>
    <w:lvl w:ilvl="0" w:tplc="810E65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7A52DC"/>
    <w:multiLevelType w:val="hybridMultilevel"/>
    <w:tmpl w:val="3D5E8DE4"/>
    <w:lvl w:ilvl="0" w:tplc="8D546196">
      <w:start w:val="20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A082F"/>
    <w:multiLevelType w:val="hybridMultilevel"/>
    <w:tmpl w:val="30CA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570"/>
    <w:rsid w:val="000040DA"/>
    <w:rsid w:val="00007D0F"/>
    <w:rsid w:val="00015796"/>
    <w:rsid w:val="00016EFB"/>
    <w:rsid w:val="00021867"/>
    <w:rsid w:val="000225B3"/>
    <w:rsid w:val="00022621"/>
    <w:rsid w:val="00026028"/>
    <w:rsid w:val="00026E29"/>
    <w:rsid w:val="0002798E"/>
    <w:rsid w:val="00034050"/>
    <w:rsid w:val="00035994"/>
    <w:rsid w:val="00036C5E"/>
    <w:rsid w:val="000436E4"/>
    <w:rsid w:val="000456AF"/>
    <w:rsid w:val="00046B2E"/>
    <w:rsid w:val="00046C49"/>
    <w:rsid w:val="00047F35"/>
    <w:rsid w:val="00050137"/>
    <w:rsid w:val="00051370"/>
    <w:rsid w:val="00052D1D"/>
    <w:rsid w:val="00056743"/>
    <w:rsid w:val="000619E8"/>
    <w:rsid w:val="00062FA4"/>
    <w:rsid w:val="00063733"/>
    <w:rsid w:val="00064915"/>
    <w:rsid w:val="000654AE"/>
    <w:rsid w:val="00070A03"/>
    <w:rsid w:val="0007202D"/>
    <w:rsid w:val="00074EF5"/>
    <w:rsid w:val="00075CFB"/>
    <w:rsid w:val="000769CF"/>
    <w:rsid w:val="00085C8F"/>
    <w:rsid w:val="00090145"/>
    <w:rsid w:val="00093143"/>
    <w:rsid w:val="00093441"/>
    <w:rsid w:val="00096AA8"/>
    <w:rsid w:val="00097898"/>
    <w:rsid w:val="000A2465"/>
    <w:rsid w:val="000A3969"/>
    <w:rsid w:val="000B4AFA"/>
    <w:rsid w:val="000B701A"/>
    <w:rsid w:val="000B7DBB"/>
    <w:rsid w:val="000C2109"/>
    <w:rsid w:val="000C309E"/>
    <w:rsid w:val="000C5952"/>
    <w:rsid w:val="000C67CD"/>
    <w:rsid w:val="000C7CFD"/>
    <w:rsid w:val="000D057D"/>
    <w:rsid w:val="000D06E2"/>
    <w:rsid w:val="000E0F3C"/>
    <w:rsid w:val="000E12B8"/>
    <w:rsid w:val="000E209F"/>
    <w:rsid w:val="000E2E0C"/>
    <w:rsid w:val="000E637D"/>
    <w:rsid w:val="000E7F6E"/>
    <w:rsid w:val="000F0139"/>
    <w:rsid w:val="000F6AF0"/>
    <w:rsid w:val="000F79C5"/>
    <w:rsid w:val="0010371D"/>
    <w:rsid w:val="001045D8"/>
    <w:rsid w:val="001045F0"/>
    <w:rsid w:val="00105724"/>
    <w:rsid w:val="00123F54"/>
    <w:rsid w:val="0012420C"/>
    <w:rsid w:val="00124379"/>
    <w:rsid w:val="00124A74"/>
    <w:rsid w:val="0013440B"/>
    <w:rsid w:val="00135D81"/>
    <w:rsid w:val="00136617"/>
    <w:rsid w:val="00136669"/>
    <w:rsid w:val="00142551"/>
    <w:rsid w:val="00151FD8"/>
    <w:rsid w:val="00155F88"/>
    <w:rsid w:val="00156B40"/>
    <w:rsid w:val="001601FF"/>
    <w:rsid w:val="00161B20"/>
    <w:rsid w:val="0016284D"/>
    <w:rsid w:val="00164279"/>
    <w:rsid w:val="00165BC6"/>
    <w:rsid w:val="0017279B"/>
    <w:rsid w:val="001732F2"/>
    <w:rsid w:val="00174FE3"/>
    <w:rsid w:val="001829E6"/>
    <w:rsid w:val="00183619"/>
    <w:rsid w:val="001840EB"/>
    <w:rsid w:val="00185063"/>
    <w:rsid w:val="00185B30"/>
    <w:rsid w:val="00187CEE"/>
    <w:rsid w:val="00190BDF"/>
    <w:rsid w:val="00192249"/>
    <w:rsid w:val="001A1D22"/>
    <w:rsid w:val="001A3DC3"/>
    <w:rsid w:val="001A4FF0"/>
    <w:rsid w:val="001A5320"/>
    <w:rsid w:val="001A54D4"/>
    <w:rsid w:val="001A5B92"/>
    <w:rsid w:val="001B1817"/>
    <w:rsid w:val="001B1FE6"/>
    <w:rsid w:val="001B4DFC"/>
    <w:rsid w:val="001B6909"/>
    <w:rsid w:val="001C218B"/>
    <w:rsid w:val="001C42E1"/>
    <w:rsid w:val="001D4B5A"/>
    <w:rsid w:val="001E07E2"/>
    <w:rsid w:val="001E0A11"/>
    <w:rsid w:val="001E38D4"/>
    <w:rsid w:val="001E6217"/>
    <w:rsid w:val="001E77C7"/>
    <w:rsid w:val="001F2B7D"/>
    <w:rsid w:val="001F2B9B"/>
    <w:rsid w:val="001F41ED"/>
    <w:rsid w:val="001F6813"/>
    <w:rsid w:val="00201252"/>
    <w:rsid w:val="002018A9"/>
    <w:rsid w:val="002045A4"/>
    <w:rsid w:val="00205118"/>
    <w:rsid w:val="00210FBC"/>
    <w:rsid w:val="00214FB3"/>
    <w:rsid w:val="00216629"/>
    <w:rsid w:val="00220AF6"/>
    <w:rsid w:val="0022254D"/>
    <w:rsid w:val="00224484"/>
    <w:rsid w:val="002259CF"/>
    <w:rsid w:val="00226186"/>
    <w:rsid w:val="00226BB6"/>
    <w:rsid w:val="00226F27"/>
    <w:rsid w:val="00232260"/>
    <w:rsid w:val="0023301D"/>
    <w:rsid w:val="00233CF7"/>
    <w:rsid w:val="002352CC"/>
    <w:rsid w:val="00235A42"/>
    <w:rsid w:val="00237A5C"/>
    <w:rsid w:val="00240784"/>
    <w:rsid w:val="00244C25"/>
    <w:rsid w:val="002450B1"/>
    <w:rsid w:val="002462F7"/>
    <w:rsid w:val="00251D37"/>
    <w:rsid w:val="0025432F"/>
    <w:rsid w:val="00257793"/>
    <w:rsid w:val="00261F1E"/>
    <w:rsid w:val="00262B34"/>
    <w:rsid w:val="00262EF5"/>
    <w:rsid w:val="00265F8A"/>
    <w:rsid w:val="0026635E"/>
    <w:rsid w:val="00266DF2"/>
    <w:rsid w:val="00266F72"/>
    <w:rsid w:val="00271A90"/>
    <w:rsid w:val="0027280A"/>
    <w:rsid w:val="00272B49"/>
    <w:rsid w:val="00274721"/>
    <w:rsid w:val="00277BBA"/>
    <w:rsid w:val="002807E5"/>
    <w:rsid w:val="002824B4"/>
    <w:rsid w:val="00285AFF"/>
    <w:rsid w:val="00285DDB"/>
    <w:rsid w:val="0029330B"/>
    <w:rsid w:val="00293947"/>
    <w:rsid w:val="00294955"/>
    <w:rsid w:val="002966D2"/>
    <w:rsid w:val="002A0B0E"/>
    <w:rsid w:val="002A10D9"/>
    <w:rsid w:val="002A21DD"/>
    <w:rsid w:val="002A31FD"/>
    <w:rsid w:val="002A3380"/>
    <w:rsid w:val="002A37C9"/>
    <w:rsid w:val="002A4311"/>
    <w:rsid w:val="002B5F6F"/>
    <w:rsid w:val="002C30A6"/>
    <w:rsid w:val="002C6245"/>
    <w:rsid w:val="002C6B00"/>
    <w:rsid w:val="002C6D7C"/>
    <w:rsid w:val="002D01B3"/>
    <w:rsid w:val="002D0CE0"/>
    <w:rsid w:val="002D11CF"/>
    <w:rsid w:val="002D3F5F"/>
    <w:rsid w:val="002D4C30"/>
    <w:rsid w:val="002D4C82"/>
    <w:rsid w:val="002D73FE"/>
    <w:rsid w:val="002E042A"/>
    <w:rsid w:val="002E0B92"/>
    <w:rsid w:val="002E296F"/>
    <w:rsid w:val="002E3C3A"/>
    <w:rsid w:val="002E6996"/>
    <w:rsid w:val="002E7F2B"/>
    <w:rsid w:val="002F39EB"/>
    <w:rsid w:val="002F4B1B"/>
    <w:rsid w:val="002F71FA"/>
    <w:rsid w:val="00302B2D"/>
    <w:rsid w:val="00302BC3"/>
    <w:rsid w:val="00302CEA"/>
    <w:rsid w:val="00306EA7"/>
    <w:rsid w:val="003111E7"/>
    <w:rsid w:val="00313DCC"/>
    <w:rsid w:val="003153DF"/>
    <w:rsid w:val="003176C0"/>
    <w:rsid w:val="0032721F"/>
    <w:rsid w:val="00332012"/>
    <w:rsid w:val="00333006"/>
    <w:rsid w:val="00333C9A"/>
    <w:rsid w:val="00335779"/>
    <w:rsid w:val="003414E0"/>
    <w:rsid w:val="0034262D"/>
    <w:rsid w:val="00342BC3"/>
    <w:rsid w:val="00344707"/>
    <w:rsid w:val="003448F4"/>
    <w:rsid w:val="00351A87"/>
    <w:rsid w:val="003538A5"/>
    <w:rsid w:val="00356F4D"/>
    <w:rsid w:val="00360E3D"/>
    <w:rsid w:val="00363BFB"/>
    <w:rsid w:val="00364762"/>
    <w:rsid w:val="003651B7"/>
    <w:rsid w:val="00381E45"/>
    <w:rsid w:val="00383DC8"/>
    <w:rsid w:val="003852D4"/>
    <w:rsid w:val="003865EB"/>
    <w:rsid w:val="00386C50"/>
    <w:rsid w:val="00387A0B"/>
    <w:rsid w:val="003920B3"/>
    <w:rsid w:val="00393824"/>
    <w:rsid w:val="00394DBB"/>
    <w:rsid w:val="003A0490"/>
    <w:rsid w:val="003A25FE"/>
    <w:rsid w:val="003A35ED"/>
    <w:rsid w:val="003A42D1"/>
    <w:rsid w:val="003B09FF"/>
    <w:rsid w:val="003B2D02"/>
    <w:rsid w:val="003B3E18"/>
    <w:rsid w:val="003B4171"/>
    <w:rsid w:val="003B65F3"/>
    <w:rsid w:val="003C0246"/>
    <w:rsid w:val="003C3310"/>
    <w:rsid w:val="003C4232"/>
    <w:rsid w:val="003C431B"/>
    <w:rsid w:val="003C6FDC"/>
    <w:rsid w:val="003D3824"/>
    <w:rsid w:val="003D612F"/>
    <w:rsid w:val="003D7036"/>
    <w:rsid w:val="003E57F1"/>
    <w:rsid w:val="003F4DF3"/>
    <w:rsid w:val="003F5023"/>
    <w:rsid w:val="003F5864"/>
    <w:rsid w:val="003F5AFA"/>
    <w:rsid w:val="004008D2"/>
    <w:rsid w:val="00403BD7"/>
    <w:rsid w:val="00404EC9"/>
    <w:rsid w:val="0040535A"/>
    <w:rsid w:val="00405878"/>
    <w:rsid w:val="004064FB"/>
    <w:rsid w:val="00410428"/>
    <w:rsid w:val="00415BD1"/>
    <w:rsid w:val="00416AB9"/>
    <w:rsid w:val="0042364E"/>
    <w:rsid w:val="004258FF"/>
    <w:rsid w:val="00426C41"/>
    <w:rsid w:val="0043292C"/>
    <w:rsid w:val="00437E05"/>
    <w:rsid w:val="00447992"/>
    <w:rsid w:val="004537F1"/>
    <w:rsid w:val="00453C15"/>
    <w:rsid w:val="00454779"/>
    <w:rsid w:val="00455161"/>
    <w:rsid w:val="00456078"/>
    <w:rsid w:val="00457179"/>
    <w:rsid w:val="004605E8"/>
    <w:rsid w:val="00461F3B"/>
    <w:rsid w:val="00462214"/>
    <w:rsid w:val="00463BE1"/>
    <w:rsid w:val="004703ED"/>
    <w:rsid w:val="00472277"/>
    <w:rsid w:val="00472A4C"/>
    <w:rsid w:val="00475784"/>
    <w:rsid w:val="00480FD4"/>
    <w:rsid w:val="004913C7"/>
    <w:rsid w:val="00491532"/>
    <w:rsid w:val="00497696"/>
    <w:rsid w:val="004A201B"/>
    <w:rsid w:val="004A5C1A"/>
    <w:rsid w:val="004B3530"/>
    <w:rsid w:val="004C30C0"/>
    <w:rsid w:val="004C3B2B"/>
    <w:rsid w:val="004D3885"/>
    <w:rsid w:val="004D3FEC"/>
    <w:rsid w:val="004D49F1"/>
    <w:rsid w:val="004D5ED2"/>
    <w:rsid w:val="004D6096"/>
    <w:rsid w:val="004D63DB"/>
    <w:rsid w:val="004D6F15"/>
    <w:rsid w:val="004D7A0F"/>
    <w:rsid w:val="004E63CD"/>
    <w:rsid w:val="004E6829"/>
    <w:rsid w:val="004E7B63"/>
    <w:rsid w:val="004F05A6"/>
    <w:rsid w:val="004F0BC5"/>
    <w:rsid w:val="004F125E"/>
    <w:rsid w:val="004F2E33"/>
    <w:rsid w:val="004F2FFB"/>
    <w:rsid w:val="004F3DFD"/>
    <w:rsid w:val="004F477C"/>
    <w:rsid w:val="004F47EB"/>
    <w:rsid w:val="00501586"/>
    <w:rsid w:val="005021B8"/>
    <w:rsid w:val="00506E6A"/>
    <w:rsid w:val="00507124"/>
    <w:rsid w:val="005122CE"/>
    <w:rsid w:val="0051256A"/>
    <w:rsid w:val="00514F62"/>
    <w:rsid w:val="00516456"/>
    <w:rsid w:val="005169F3"/>
    <w:rsid w:val="00517DB0"/>
    <w:rsid w:val="00517EEB"/>
    <w:rsid w:val="00522D3E"/>
    <w:rsid w:val="005245F4"/>
    <w:rsid w:val="0052462B"/>
    <w:rsid w:val="00527023"/>
    <w:rsid w:val="0052727A"/>
    <w:rsid w:val="00533FE2"/>
    <w:rsid w:val="00534B69"/>
    <w:rsid w:val="005354BD"/>
    <w:rsid w:val="00536C67"/>
    <w:rsid w:val="00537F76"/>
    <w:rsid w:val="00541D18"/>
    <w:rsid w:val="005423DC"/>
    <w:rsid w:val="0054412B"/>
    <w:rsid w:val="0054503D"/>
    <w:rsid w:val="00546B0C"/>
    <w:rsid w:val="005522D7"/>
    <w:rsid w:val="005540DE"/>
    <w:rsid w:val="00554F13"/>
    <w:rsid w:val="0055711D"/>
    <w:rsid w:val="005634D3"/>
    <w:rsid w:val="00564B98"/>
    <w:rsid w:val="005651EF"/>
    <w:rsid w:val="00566429"/>
    <w:rsid w:val="005669DD"/>
    <w:rsid w:val="0057006F"/>
    <w:rsid w:val="00570CA4"/>
    <w:rsid w:val="0057106D"/>
    <w:rsid w:val="00571723"/>
    <w:rsid w:val="0057264F"/>
    <w:rsid w:val="00575A31"/>
    <w:rsid w:val="00577BCA"/>
    <w:rsid w:val="00580C5C"/>
    <w:rsid w:val="00581D08"/>
    <w:rsid w:val="00583917"/>
    <w:rsid w:val="005841A7"/>
    <w:rsid w:val="0058553F"/>
    <w:rsid w:val="00586EBF"/>
    <w:rsid w:val="005910F6"/>
    <w:rsid w:val="00592EC2"/>
    <w:rsid w:val="0059635C"/>
    <w:rsid w:val="005964F2"/>
    <w:rsid w:val="005A2F98"/>
    <w:rsid w:val="005A30D2"/>
    <w:rsid w:val="005A3790"/>
    <w:rsid w:val="005A506E"/>
    <w:rsid w:val="005A5868"/>
    <w:rsid w:val="005A6836"/>
    <w:rsid w:val="005B1F74"/>
    <w:rsid w:val="005B2445"/>
    <w:rsid w:val="005B29D1"/>
    <w:rsid w:val="005B7DED"/>
    <w:rsid w:val="005C13BE"/>
    <w:rsid w:val="005C1DC0"/>
    <w:rsid w:val="005C5FC7"/>
    <w:rsid w:val="005D000C"/>
    <w:rsid w:val="005D150F"/>
    <w:rsid w:val="005D19C8"/>
    <w:rsid w:val="005D1D59"/>
    <w:rsid w:val="005D3FF7"/>
    <w:rsid w:val="005D4312"/>
    <w:rsid w:val="005E14AC"/>
    <w:rsid w:val="005E3ABF"/>
    <w:rsid w:val="005E4619"/>
    <w:rsid w:val="005E602D"/>
    <w:rsid w:val="005E7EFC"/>
    <w:rsid w:val="005F28DB"/>
    <w:rsid w:val="005F71CC"/>
    <w:rsid w:val="005F7FC8"/>
    <w:rsid w:val="00605667"/>
    <w:rsid w:val="006101EF"/>
    <w:rsid w:val="00615167"/>
    <w:rsid w:val="00620C18"/>
    <w:rsid w:val="00626A4E"/>
    <w:rsid w:val="006308EB"/>
    <w:rsid w:val="00631F4D"/>
    <w:rsid w:val="00634010"/>
    <w:rsid w:val="00634BAF"/>
    <w:rsid w:val="00637814"/>
    <w:rsid w:val="006431BE"/>
    <w:rsid w:val="0065246A"/>
    <w:rsid w:val="006526E6"/>
    <w:rsid w:val="00652AC1"/>
    <w:rsid w:val="00652F32"/>
    <w:rsid w:val="00654336"/>
    <w:rsid w:val="00661250"/>
    <w:rsid w:val="006613CF"/>
    <w:rsid w:val="00661B81"/>
    <w:rsid w:val="00662F72"/>
    <w:rsid w:val="00666283"/>
    <w:rsid w:val="00667583"/>
    <w:rsid w:val="0067124A"/>
    <w:rsid w:val="006720AE"/>
    <w:rsid w:val="00674410"/>
    <w:rsid w:val="00675F4E"/>
    <w:rsid w:val="0068221A"/>
    <w:rsid w:val="00684617"/>
    <w:rsid w:val="00685239"/>
    <w:rsid w:val="00686763"/>
    <w:rsid w:val="0068698F"/>
    <w:rsid w:val="00692BB7"/>
    <w:rsid w:val="00695566"/>
    <w:rsid w:val="00696D2F"/>
    <w:rsid w:val="0069760D"/>
    <w:rsid w:val="006A1420"/>
    <w:rsid w:val="006A30FF"/>
    <w:rsid w:val="006B14B2"/>
    <w:rsid w:val="006B223E"/>
    <w:rsid w:val="006B508D"/>
    <w:rsid w:val="006C0DA4"/>
    <w:rsid w:val="006C1F1D"/>
    <w:rsid w:val="006C3A33"/>
    <w:rsid w:val="006C5048"/>
    <w:rsid w:val="006C6157"/>
    <w:rsid w:val="006D01DC"/>
    <w:rsid w:val="006D265D"/>
    <w:rsid w:val="006D414A"/>
    <w:rsid w:val="006D4447"/>
    <w:rsid w:val="006D6621"/>
    <w:rsid w:val="006D6B3F"/>
    <w:rsid w:val="006D6F04"/>
    <w:rsid w:val="006D7B8F"/>
    <w:rsid w:val="006E01AB"/>
    <w:rsid w:val="006E2297"/>
    <w:rsid w:val="006E2FE5"/>
    <w:rsid w:val="006E5CA1"/>
    <w:rsid w:val="006E5F65"/>
    <w:rsid w:val="006E62D2"/>
    <w:rsid w:val="006E729E"/>
    <w:rsid w:val="006F0FAE"/>
    <w:rsid w:val="006F3456"/>
    <w:rsid w:val="006F4569"/>
    <w:rsid w:val="006F5B9D"/>
    <w:rsid w:val="0070069A"/>
    <w:rsid w:val="007044D9"/>
    <w:rsid w:val="00706203"/>
    <w:rsid w:val="007076B3"/>
    <w:rsid w:val="00713A85"/>
    <w:rsid w:val="007218E6"/>
    <w:rsid w:val="007219BB"/>
    <w:rsid w:val="0073343D"/>
    <w:rsid w:val="00733E4B"/>
    <w:rsid w:val="007359FD"/>
    <w:rsid w:val="00736534"/>
    <w:rsid w:val="007370DC"/>
    <w:rsid w:val="00742D0C"/>
    <w:rsid w:val="00743BB2"/>
    <w:rsid w:val="00744282"/>
    <w:rsid w:val="00744836"/>
    <w:rsid w:val="007449BE"/>
    <w:rsid w:val="00752A04"/>
    <w:rsid w:val="007562F0"/>
    <w:rsid w:val="00757315"/>
    <w:rsid w:val="00762A19"/>
    <w:rsid w:val="0076530F"/>
    <w:rsid w:val="00766DA9"/>
    <w:rsid w:val="00766ED8"/>
    <w:rsid w:val="007708B0"/>
    <w:rsid w:val="0077134B"/>
    <w:rsid w:val="007714E3"/>
    <w:rsid w:val="007769BB"/>
    <w:rsid w:val="00780B38"/>
    <w:rsid w:val="00781D8B"/>
    <w:rsid w:val="00783DA2"/>
    <w:rsid w:val="007858EC"/>
    <w:rsid w:val="0078672A"/>
    <w:rsid w:val="00790CAC"/>
    <w:rsid w:val="007918BC"/>
    <w:rsid w:val="00791D44"/>
    <w:rsid w:val="007A0243"/>
    <w:rsid w:val="007A0614"/>
    <w:rsid w:val="007A085F"/>
    <w:rsid w:val="007A0875"/>
    <w:rsid w:val="007A28F6"/>
    <w:rsid w:val="007A4971"/>
    <w:rsid w:val="007A5AD4"/>
    <w:rsid w:val="007A68E8"/>
    <w:rsid w:val="007A70FB"/>
    <w:rsid w:val="007B06B0"/>
    <w:rsid w:val="007B433F"/>
    <w:rsid w:val="007B4503"/>
    <w:rsid w:val="007C3978"/>
    <w:rsid w:val="007D1ECA"/>
    <w:rsid w:val="007D6995"/>
    <w:rsid w:val="007D6BFE"/>
    <w:rsid w:val="007D6EAF"/>
    <w:rsid w:val="007D79F7"/>
    <w:rsid w:val="007D7F09"/>
    <w:rsid w:val="007E053A"/>
    <w:rsid w:val="007E33AA"/>
    <w:rsid w:val="007E3F4E"/>
    <w:rsid w:val="007F0DDC"/>
    <w:rsid w:val="007F1C16"/>
    <w:rsid w:val="007F1F6E"/>
    <w:rsid w:val="007F36C5"/>
    <w:rsid w:val="007F4D07"/>
    <w:rsid w:val="0080081E"/>
    <w:rsid w:val="008019EB"/>
    <w:rsid w:val="00811F0D"/>
    <w:rsid w:val="00812846"/>
    <w:rsid w:val="00821FDB"/>
    <w:rsid w:val="0082207B"/>
    <w:rsid w:val="00823F85"/>
    <w:rsid w:val="008251DA"/>
    <w:rsid w:val="00826B03"/>
    <w:rsid w:val="00827FB6"/>
    <w:rsid w:val="00836A5B"/>
    <w:rsid w:val="00836B1A"/>
    <w:rsid w:val="008411B7"/>
    <w:rsid w:val="0084359D"/>
    <w:rsid w:val="00844FEC"/>
    <w:rsid w:val="00845A11"/>
    <w:rsid w:val="00847C9A"/>
    <w:rsid w:val="00847F07"/>
    <w:rsid w:val="008517BF"/>
    <w:rsid w:val="008530BE"/>
    <w:rsid w:val="00853B5F"/>
    <w:rsid w:val="0085452F"/>
    <w:rsid w:val="00856E7E"/>
    <w:rsid w:val="008579F1"/>
    <w:rsid w:val="00857BB1"/>
    <w:rsid w:val="00860F16"/>
    <w:rsid w:val="00866B45"/>
    <w:rsid w:val="0087390F"/>
    <w:rsid w:val="00880A82"/>
    <w:rsid w:val="00883A13"/>
    <w:rsid w:val="00883FD5"/>
    <w:rsid w:val="0088731A"/>
    <w:rsid w:val="00887794"/>
    <w:rsid w:val="00890737"/>
    <w:rsid w:val="0089761E"/>
    <w:rsid w:val="008A1906"/>
    <w:rsid w:val="008A1FED"/>
    <w:rsid w:val="008A217A"/>
    <w:rsid w:val="008A39B6"/>
    <w:rsid w:val="008A3FCA"/>
    <w:rsid w:val="008A73D4"/>
    <w:rsid w:val="008A7AD0"/>
    <w:rsid w:val="008C2CDD"/>
    <w:rsid w:val="008C47DE"/>
    <w:rsid w:val="008C4DC4"/>
    <w:rsid w:val="008C6157"/>
    <w:rsid w:val="008D11AB"/>
    <w:rsid w:val="008D1234"/>
    <w:rsid w:val="008D28DB"/>
    <w:rsid w:val="008D2EA1"/>
    <w:rsid w:val="008D68A0"/>
    <w:rsid w:val="008E20CF"/>
    <w:rsid w:val="008E7BEF"/>
    <w:rsid w:val="008F1A28"/>
    <w:rsid w:val="009014A3"/>
    <w:rsid w:val="00901FA1"/>
    <w:rsid w:val="00905491"/>
    <w:rsid w:val="0091250C"/>
    <w:rsid w:val="00917D68"/>
    <w:rsid w:val="00921A7F"/>
    <w:rsid w:val="00921D1A"/>
    <w:rsid w:val="009231EB"/>
    <w:rsid w:val="00923E36"/>
    <w:rsid w:val="00924F7E"/>
    <w:rsid w:val="00926388"/>
    <w:rsid w:val="00926FE9"/>
    <w:rsid w:val="00927DE8"/>
    <w:rsid w:val="0093430F"/>
    <w:rsid w:val="00934DD4"/>
    <w:rsid w:val="00935277"/>
    <w:rsid w:val="00935DFA"/>
    <w:rsid w:val="009365F4"/>
    <w:rsid w:val="00936CAF"/>
    <w:rsid w:val="009400BE"/>
    <w:rsid w:val="00941970"/>
    <w:rsid w:val="00942AB0"/>
    <w:rsid w:val="0095245E"/>
    <w:rsid w:val="00955F53"/>
    <w:rsid w:val="00961E48"/>
    <w:rsid w:val="00962E7F"/>
    <w:rsid w:val="00964FC5"/>
    <w:rsid w:val="00970879"/>
    <w:rsid w:val="00971F28"/>
    <w:rsid w:val="00976177"/>
    <w:rsid w:val="00977D5B"/>
    <w:rsid w:val="00981FEC"/>
    <w:rsid w:val="009838C9"/>
    <w:rsid w:val="00983F5A"/>
    <w:rsid w:val="0098443C"/>
    <w:rsid w:val="00985FF0"/>
    <w:rsid w:val="009935FA"/>
    <w:rsid w:val="009948CD"/>
    <w:rsid w:val="0099498E"/>
    <w:rsid w:val="00996544"/>
    <w:rsid w:val="00996ED4"/>
    <w:rsid w:val="009A0E05"/>
    <w:rsid w:val="009A5B13"/>
    <w:rsid w:val="009A7542"/>
    <w:rsid w:val="009A79A9"/>
    <w:rsid w:val="009B49F4"/>
    <w:rsid w:val="009B683C"/>
    <w:rsid w:val="009B6F5F"/>
    <w:rsid w:val="009C4D9A"/>
    <w:rsid w:val="009C7CA3"/>
    <w:rsid w:val="009D217D"/>
    <w:rsid w:val="009D3BA7"/>
    <w:rsid w:val="009D5C05"/>
    <w:rsid w:val="009E11AE"/>
    <w:rsid w:val="009E2120"/>
    <w:rsid w:val="009E5EAD"/>
    <w:rsid w:val="009F31B2"/>
    <w:rsid w:val="009F4672"/>
    <w:rsid w:val="00A10B6A"/>
    <w:rsid w:val="00A11B77"/>
    <w:rsid w:val="00A13671"/>
    <w:rsid w:val="00A13B95"/>
    <w:rsid w:val="00A16037"/>
    <w:rsid w:val="00A16C9B"/>
    <w:rsid w:val="00A17539"/>
    <w:rsid w:val="00A17951"/>
    <w:rsid w:val="00A24E9A"/>
    <w:rsid w:val="00A2522C"/>
    <w:rsid w:val="00A408FA"/>
    <w:rsid w:val="00A40976"/>
    <w:rsid w:val="00A41ABB"/>
    <w:rsid w:val="00A4229D"/>
    <w:rsid w:val="00A42D29"/>
    <w:rsid w:val="00A4443A"/>
    <w:rsid w:val="00A5013C"/>
    <w:rsid w:val="00A527C7"/>
    <w:rsid w:val="00A540FE"/>
    <w:rsid w:val="00A54C26"/>
    <w:rsid w:val="00A55E8E"/>
    <w:rsid w:val="00A5635C"/>
    <w:rsid w:val="00A5699C"/>
    <w:rsid w:val="00A578A5"/>
    <w:rsid w:val="00A61E1F"/>
    <w:rsid w:val="00A66D07"/>
    <w:rsid w:val="00A67463"/>
    <w:rsid w:val="00A72201"/>
    <w:rsid w:val="00A76DD6"/>
    <w:rsid w:val="00A83F3B"/>
    <w:rsid w:val="00A848E5"/>
    <w:rsid w:val="00A956F3"/>
    <w:rsid w:val="00A96733"/>
    <w:rsid w:val="00AA11B6"/>
    <w:rsid w:val="00AA449A"/>
    <w:rsid w:val="00AA4CED"/>
    <w:rsid w:val="00AA4F09"/>
    <w:rsid w:val="00AA643B"/>
    <w:rsid w:val="00AB0FF9"/>
    <w:rsid w:val="00AB4626"/>
    <w:rsid w:val="00AB54EA"/>
    <w:rsid w:val="00AC0415"/>
    <w:rsid w:val="00AC6CAB"/>
    <w:rsid w:val="00AC7F02"/>
    <w:rsid w:val="00AD035F"/>
    <w:rsid w:val="00AD29AD"/>
    <w:rsid w:val="00AD2F06"/>
    <w:rsid w:val="00AD3C71"/>
    <w:rsid w:val="00AD55BA"/>
    <w:rsid w:val="00AD5C8C"/>
    <w:rsid w:val="00AD5CCA"/>
    <w:rsid w:val="00AD7E55"/>
    <w:rsid w:val="00AE28D5"/>
    <w:rsid w:val="00AE363A"/>
    <w:rsid w:val="00AF041E"/>
    <w:rsid w:val="00AF55E0"/>
    <w:rsid w:val="00AF7A87"/>
    <w:rsid w:val="00B00967"/>
    <w:rsid w:val="00B00BF0"/>
    <w:rsid w:val="00B0219F"/>
    <w:rsid w:val="00B03756"/>
    <w:rsid w:val="00B07984"/>
    <w:rsid w:val="00B10AA8"/>
    <w:rsid w:val="00B10AF4"/>
    <w:rsid w:val="00B13122"/>
    <w:rsid w:val="00B132AA"/>
    <w:rsid w:val="00B13BD1"/>
    <w:rsid w:val="00B17F91"/>
    <w:rsid w:val="00B242EB"/>
    <w:rsid w:val="00B25745"/>
    <w:rsid w:val="00B2616E"/>
    <w:rsid w:val="00B3058C"/>
    <w:rsid w:val="00B34369"/>
    <w:rsid w:val="00B34EE5"/>
    <w:rsid w:val="00B36E8C"/>
    <w:rsid w:val="00B4249F"/>
    <w:rsid w:val="00B4507A"/>
    <w:rsid w:val="00B5602F"/>
    <w:rsid w:val="00B57B67"/>
    <w:rsid w:val="00B61E7F"/>
    <w:rsid w:val="00B6468C"/>
    <w:rsid w:val="00B66362"/>
    <w:rsid w:val="00B70487"/>
    <w:rsid w:val="00B70B8E"/>
    <w:rsid w:val="00B71440"/>
    <w:rsid w:val="00B71480"/>
    <w:rsid w:val="00B71751"/>
    <w:rsid w:val="00B7312C"/>
    <w:rsid w:val="00B73466"/>
    <w:rsid w:val="00B739C8"/>
    <w:rsid w:val="00B74C5C"/>
    <w:rsid w:val="00B802DE"/>
    <w:rsid w:val="00B817FF"/>
    <w:rsid w:val="00B82AF0"/>
    <w:rsid w:val="00B842E8"/>
    <w:rsid w:val="00B8574C"/>
    <w:rsid w:val="00B87507"/>
    <w:rsid w:val="00B90602"/>
    <w:rsid w:val="00B93E4A"/>
    <w:rsid w:val="00B973CB"/>
    <w:rsid w:val="00BA1108"/>
    <w:rsid w:val="00BA3D8E"/>
    <w:rsid w:val="00BA3EC6"/>
    <w:rsid w:val="00BA4D4C"/>
    <w:rsid w:val="00BA6894"/>
    <w:rsid w:val="00BB04C7"/>
    <w:rsid w:val="00BB10E0"/>
    <w:rsid w:val="00BB12A1"/>
    <w:rsid w:val="00BB1E46"/>
    <w:rsid w:val="00BB3F13"/>
    <w:rsid w:val="00BB523C"/>
    <w:rsid w:val="00BB64AE"/>
    <w:rsid w:val="00BB6EE6"/>
    <w:rsid w:val="00BB7496"/>
    <w:rsid w:val="00BB7DB3"/>
    <w:rsid w:val="00BC0B8F"/>
    <w:rsid w:val="00BC0E81"/>
    <w:rsid w:val="00BC558C"/>
    <w:rsid w:val="00BC6D67"/>
    <w:rsid w:val="00BC7A78"/>
    <w:rsid w:val="00BD0AB2"/>
    <w:rsid w:val="00BD535C"/>
    <w:rsid w:val="00BE03FE"/>
    <w:rsid w:val="00BE1871"/>
    <w:rsid w:val="00BE2C73"/>
    <w:rsid w:val="00BE3A8B"/>
    <w:rsid w:val="00BF3F49"/>
    <w:rsid w:val="00BF5861"/>
    <w:rsid w:val="00C11C3A"/>
    <w:rsid w:val="00C120CA"/>
    <w:rsid w:val="00C165BF"/>
    <w:rsid w:val="00C174DC"/>
    <w:rsid w:val="00C24570"/>
    <w:rsid w:val="00C24CD8"/>
    <w:rsid w:val="00C31C6D"/>
    <w:rsid w:val="00C32DC3"/>
    <w:rsid w:val="00C34339"/>
    <w:rsid w:val="00C3467B"/>
    <w:rsid w:val="00C44AFC"/>
    <w:rsid w:val="00C45030"/>
    <w:rsid w:val="00C4563C"/>
    <w:rsid w:val="00C45687"/>
    <w:rsid w:val="00C46140"/>
    <w:rsid w:val="00C56FA2"/>
    <w:rsid w:val="00C57C67"/>
    <w:rsid w:val="00C60646"/>
    <w:rsid w:val="00C61227"/>
    <w:rsid w:val="00C64AE7"/>
    <w:rsid w:val="00C73E4E"/>
    <w:rsid w:val="00C7413C"/>
    <w:rsid w:val="00C74855"/>
    <w:rsid w:val="00C751B4"/>
    <w:rsid w:val="00C75795"/>
    <w:rsid w:val="00C76D60"/>
    <w:rsid w:val="00C873CB"/>
    <w:rsid w:val="00C90932"/>
    <w:rsid w:val="00C92077"/>
    <w:rsid w:val="00C9605E"/>
    <w:rsid w:val="00C97B27"/>
    <w:rsid w:val="00CA036A"/>
    <w:rsid w:val="00CA07AE"/>
    <w:rsid w:val="00CA1339"/>
    <w:rsid w:val="00CA4489"/>
    <w:rsid w:val="00CA4A01"/>
    <w:rsid w:val="00CB0A63"/>
    <w:rsid w:val="00CB1AE0"/>
    <w:rsid w:val="00CB259C"/>
    <w:rsid w:val="00CB6849"/>
    <w:rsid w:val="00CB7873"/>
    <w:rsid w:val="00CC12B7"/>
    <w:rsid w:val="00CC38D2"/>
    <w:rsid w:val="00CC3ED3"/>
    <w:rsid w:val="00CC7215"/>
    <w:rsid w:val="00CD380C"/>
    <w:rsid w:val="00CD6857"/>
    <w:rsid w:val="00CE0E42"/>
    <w:rsid w:val="00CE16EE"/>
    <w:rsid w:val="00CE43C1"/>
    <w:rsid w:val="00CE6A67"/>
    <w:rsid w:val="00CE6FDE"/>
    <w:rsid w:val="00CF0612"/>
    <w:rsid w:val="00CF0B41"/>
    <w:rsid w:val="00CF2B08"/>
    <w:rsid w:val="00CF3928"/>
    <w:rsid w:val="00CF3FE6"/>
    <w:rsid w:val="00CF699A"/>
    <w:rsid w:val="00D0137C"/>
    <w:rsid w:val="00D02BC0"/>
    <w:rsid w:val="00D12A19"/>
    <w:rsid w:val="00D13C40"/>
    <w:rsid w:val="00D14C23"/>
    <w:rsid w:val="00D15067"/>
    <w:rsid w:val="00D17F9B"/>
    <w:rsid w:val="00D20629"/>
    <w:rsid w:val="00D223FF"/>
    <w:rsid w:val="00D23711"/>
    <w:rsid w:val="00D25596"/>
    <w:rsid w:val="00D26AF3"/>
    <w:rsid w:val="00D27F53"/>
    <w:rsid w:val="00D33E42"/>
    <w:rsid w:val="00D343CE"/>
    <w:rsid w:val="00D3578D"/>
    <w:rsid w:val="00D36FE4"/>
    <w:rsid w:val="00D403D1"/>
    <w:rsid w:val="00D4225B"/>
    <w:rsid w:val="00D42F19"/>
    <w:rsid w:val="00D44607"/>
    <w:rsid w:val="00D447FF"/>
    <w:rsid w:val="00D45E85"/>
    <w:rsid w:val="00D51406"/>
    <w:rsid w:val="00D51BD0"/>
    <w:rsid w:val="00D52F89"/>
    <w:rsid w:val="00D53226"/>
    <w:rsid w:val="00D54C92"/>
    <w:rsid w:val="00D55E8A"/>
    <w:rsid w:val="00D60862"/>
    <w:rsid w:val="00D62206"/>
    <w:rsid w:val="00D62DA5"/>
    <w:rsid w:val="00D64DBF"/>
    <w:rsid w:val="00D65431"/>
    <w:rsid w:val="00D65F57"/>
    <w:rsid w:val="00D70C92"/>
    <w:rsid w:val="00D714C1"/>
    <w:rsid w:val="00D757EF"/>
    <w:rsid w:val="00D7693E"/>
    <w:rsid w:val="00D80373"/>
    <w:rsid w:val="00D81B30"/>
    <w:rsid w:val="00D83730"/>
    <w:rsid w:val="00D85450"/>
    <w:rsid w:val="00D85791"/>
    <w:rsid w:val="00D93386"/>
    <w:rsid w:val="00D93EF8"/>
    <w:rsid w:val="00D94618"/>
    <w:rsid w:val="00D94796"/>
    <w:rsid w:val="00D947C3"/>
    <w:rsid w:val="00D953D7"/>
    <w:rsid w:val="00DA3BCE"/>
    <w:rsid w:val="00DA4EE7"/>
    <w:rsid w:val="00DA519E"/>
    <w:rsid w:val="00DA6D26"/>
    <w:rsid w:val="00DA7459"/>
    <w:rsid w:val="00DB0182"/>
    <w:rsid w:val="00DB01E0"/>
    <w:rsid w:val="00DB0872"/>
    <w:rsid w:val="00DB12A7"/>
    <w:rsid w:val="00DB25A8"/>
    <w:rsid w:val="00DB2805"/>
    <w:rsid w:val="00DB3305"/>
    <w:rsid w:val="00DB42C2"/>
    <w:rsid w:val="00DB4A48"/>
    <w:rsid w:val="00DC319A"/>
    <w:rsid w:val="00DC6507"/>
    <w:rsid w:val="00DD4125"/>
    <w:rsid w:val="00DD4CDF"/>
    <w:rsid w:val="00DD5A39"/>
    <w:rsid w:val="00DD7F24"/>
    <w:rsid w:val="00DE0489"/>
    <w:rsid w:val="00DE272B"/>
    <w:rsid w:val="00DE3800"/>
    <w:rsid w:val="00DE759D"/>
    <w:rsid w:val="00DF0ED9"/>
    <w:rsid w:val="00DF26E2"/>
    <w:rsid w:val="00DF27D4"/>
    <w:rsid w:val="00DF2967"/>
    <w:rsid w:val="00DF2AFF"/>
    <w:rsid w:val="00DF3907"/>
    <w:rsid w:val="00DF3E98"/>
    <w:rsid w:val="00DF445A"/>
    <w:rsid w:val="00E0035C"/>
    <w:rsid w:val="00E003B7"/>
    <w:rsid w:val="00E01031"/>
    <w:rsid w:val="00E02159"/>
    <w:rsid w:val="00E022AE"/>
    <w:rsid w:val="00E04844"/>
    <w:rsid w:val="00E1022C"/>
    <w:rsid w:val="00E13BC9"/>
    <w:rsid w:val="00E15711"/>
    <w:rsid w:val="00E15908"/>
    <w:rsid w:val="00E2353E"/>
    <w:rsid w:val="00E2358C"/>
    <w:rsid w:val="00E25049"/>
    <w:rsid w:val="00E255A5"/>
    <w:rsid w:val="00E31242"/>
    <w:rsid w:val="00E31CC5"/>
    <w:rsid w:val="00E3294E"/>
    <w:rsid w:val="00E34379"/>
    <w:rsid w:val="00E34C18"/>
    <w:rsid w:val="00E35877"/>
    <w:rsid w:val="00E35DB7"/>
    <w:rsid w:val="00E43DF8"/>
    <w:rsid w:val="00E43F8A"/>
    <w:rsid w:val="00E46702"/>
    <w:rsid w:val="00E53642"/>
    <w:rsid w:val="00E54002"/>
    <w:rsid w:val="00E55E75"/>
    <w:rsid w:val="00E57CDF"/>
    <w:rsid w:val="00E57DDC"/>
    <w:rsid w:val="00E57F00"/>
    <w:rsid w:val="00E63846"/>
    <w:rsid w:val="00E63CB1"/>
    <w:rsid w:val="00E63D86"/>
    <w:rsid w:val="00E71804"/>
    <w:rsid w:val="00E7310E"/>
    <w:rsid w:val="00E757CF"/>
    <w:rsid w:val="00E759DF"/>
    <w:rsid w:val="00E8215D"/>
    <w:rsid w:val="00E82C87"/>
    <w:rsid w:val="00E834F1"/>
    <w:rsid w:val="00E903FF"/>
    <w:rsid w:val="00E96E79"/>
    <w:rsid w:val="00EA04B6"/>
    <w:rsid w:val="00EA0D39"/>
    <w:rsid w:val="00EA1B33"/>
    <w:rsid w:val="00EA3029"/>
    <w:rsid w:val="00EB096B"/>
    <w:rsid w:val="00EB0D65"/>
    <w:rsid w:val="00EB1923"/>
    <w:rsid w:val="00EB69FF"/>
    <w:rsid w:val="00EC05FB"/>
    <w:rsid w:val="00ED0BFA"/>
    <w:rsid w:val="00ED114B"/>
    <w:rsid w:val="00ED1A76"/>
    <w:rsid w:val="00ED6975"/>
    <w:rsid w:val="00ED7A23"/>
    <w:rsid w:val="00EE27C9"/>
    <w:rsid w:val="00EE2A12"/>
    <w:rsid w:val="00EE3750"/>
    <w:rsid w:val="00EE5747"/>
    <w:rsid w:val="00EE5860"/>
    <w:rsid w:val="00EF27B9"/>
    <w:rsid w:val="00EF4F91"/>
    <w:rsid w:val="00EF6654"/>
    <w:rsid w:val="00EF7D24"/>
    <w:rsid w:val="00F01981"/>
    <w:rsid w:val="00F028B8"/>
    <w:rsid w:val="00F02D9A"/>
    <w:rsid w:val="00F053B9"/>
    <w:rsid w:val="00F054BA"/>
    <w:rsid w:val="00F05F95"/>
    <w:rsid w:val="00F12B53"/>
    <w:rsid w:val="00F1462A"/>
    <w:rsid w:val="00F153EB"/>
    <w:rsid w:val="00F176DF"/>
    <w:rsid w:val="00F17880"/>
    <w:rsid w:val="00F17BE8"/>
    <w:rsid w:val="00F2376A"/>
    <w:rsid w:val="00F238A5"/>
    <w:rsid w:val="00F24842"/>
    <w:rsid w:val="00F25564"/>
    <w:rsid w:val="00F31FD7"/>
    <w:rsid w:val="00F32880"/>
    <w:rsid w:val="00F425A2"/>
    <w:rsid w:val="00F4323D"/>
    <w:rsid w:val="00F44DE5"/>
    <w:rsid w:val="00F45275"/>
    <w:rsid w:val="00F52DB2"/>
    <w:rsid w:val="00F602A7"/>
    <w:rsid w:val="00F621E4"/>
    <w:rsid w:val="00F63453"/>
    <w:rsid w:val="00F73383"/>
    <w:rsid w:val="00F7378D"/>
    <w:rsid w:val="00F753B9"/>
    <w:rsid w:val="00F762B6"/>
    <w:rsid w:val="00F77388"/>
    <w:rsid w:val="00F7788B"/>
    <w:rsid w:val="00F804AB"/>
    <w:rsid w:val="00F80D52"/>
    <w:rsid w:val="00F8265C"/>
    <w:rsid w:val="00F92D86"/>
    <w:rsid w:val="00F950FA"/>
    <w:rsid w:val="00F97428"/>
    <w:rsid w:val="00F976C6"/>
    <w:rsid w:val="00FA270A"/>
    <w:rsid w:val="00FA6090"/>
    <w:rsid w:val="00FB244D"/>
    <w:rsid w:val="00FB28FA"/>
    <w:rsid w:val="00FB3076"/>
    <w:rsid w:val="00FB5512"/>
    <w:rsid w:val="00FB6F42"/>
    <w:rsid w:val="00FC11C3"/>
    <w:rsid w:val="00FC1258"/>
    <w:rsid w:val="00FC23AD"/>
    <w:rsid w:val="00FC2EC9"/>
    <w:rsid w:val="00FC3217"/>
    <w:rsid w:val="00FC3885"/>
    <w:rsid w:val="00FD08C1"/>
    <w:rsid w:val="00FD1734"/>
    <w:rsid w:val="00FD3431"/>
    <w:rsid w:val="00FD4831"/>
    <w:rsid w:val="00FE27DB"/>
    <w:rsid w:val="00FE59C4"/>
    <w:rsid w:val="00FE5D5C"/>
    <w:rsid w:val="00FF077D"/>
    <w:rsid w:val="00FF2025"/>
    <w:rsid w:val="00FF51A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F51A2"/>
    <w:rPr>
      <w:color w:val="0563C1" w:themeColor="hyperlink"/>
      <w:u w:val="single"/>
    </w:rPr>
  </w:style>
  <w:style w:type="paragraph" w:customStyle="1" w:styleId="ConsPlusNonformat">
    <w:name w:val="ConsPlusNonformat"/>
    <w:rsid w:val="00CC3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41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46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C34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026E2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6E29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yperlink" Target="consultantplus://offline/ref=405BDE4F3BA0E25AE4F395EC212C4722E39736334C12B844E64D65A9F54ED29C800191BA953C29B0c0v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5BDE4F3BA0E25AE4F395EC212C4722E39736334C12B844E64D65A9F54ED29C800191BA953C29B0c0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OMARIINSK.RU" TargetMode="Externa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405BDE4F3BA0E25AE4F395EC212C4722E39736334C12B844E64D65A9F54ED29C800191BA953C29B3c0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03D2-E590-4CF5-925D-F1AF69D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6297</TotalTime>
  <Pages>12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Юлия В. Куркина</cp:lastModifiedBy>
  <cp:revision>1249</cp:revision>
  <cp:lastPrinted>2019-07-18T07:36:00Z</cp:lastPrinted>
  <dcterms:created xsi:type="dcterms:W3CDTF">2017-01-25T22:28:00Z</dcterms:created>
  <dcterms:modified xsi:type="dcterms:W3CDTF">2019-07-18T07:42:00Z</dcterms:modified>
</cp:coreProperties>
</file>