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6C" w:rsidRPr="004C3288" w:rsidRDefault="0076366C" w:rsidP="007636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8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6366C" w:rsidRDefault="0076366C" w:rsidP="007636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288">
        <w:rPr>
          <w:rFonts w:ascii="Times New Roman" w:hAnsi="Times New Roman" w:cs="Times New Roman"/>
          <w:b/>
          <w:sz w:val="24"/>
          <w:szCs w:val="24"/>
        </w:rPr>
        <w:t>о  доходах</w:t>
      </w:r>
      <w:proofErr w:type="gramEnd"/>
      <w:r w:rsidRPr="004C3288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2018 года по 31декабря  2018</w:t>
      </w:r>
      <w:r w:rsidRPr="004C3288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</w:t>
      </w:r>
      <w:r>
        <w:rPr>
          <w:rFonts w:ascii="Times New Roman" w:hAnsi="Times New Roman" w:cs="Times New Roman"/>
          <w:b/>
          <w:sz w:val="24"/>
          <w:szCs w:val="24"/>
        </w:rPr>
        <w:t>сти в городском округе Анадырь</w:t>
      </w:r>
    </w:p>
    <w:p w:rsidR="0076366C" w:rsidRPr="004C3288" w:rsidRDefault="0076366C" w:rsidP="007636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2"/>
        <w:gridCol w:w="1417"/>
        <w:gridCol w:w="1700"/>
        <w:gridCol w:w="1136"/>
        <w:gridCol w:w="1137"/>
        <w:gridCol w:w="1274"/>
        <w:gridCol w:w="1417"/>
        <w:gridCol w:w="1135"/>
        <w:gridCol w:w="1388"/>
        <w:gridCol w:w="29"/>
      </w:tblGrid>
      <w:tr w:rsidR="0076366C" w:rsidRPr="004C3288" w:rsidTr="00177554">
        <w:trPr>
          <w:tblHeader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</w:t>
            </w:r>
            <w:r w:rsidR="00D465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рированный годовой доход за 2018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  <w:proofErr w:type="gramEnd"/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6366C" w:rsidRPr="004C3288" w:rsidTr="00177554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марка)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6366C" w:rsidRPr="004C3288" w:rsidTr="00177554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  <w:p w:rsidR="0076366C" w:rsidRPr="004C3288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4C3288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54" w:rsidRPr="00F34191" w:rsidTr="00177554">
        <w:trPr>
          <w:gridAfter w:val="1"/>
          <w:wAfter w:w="28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b/>
                <w:sz w:val="24"/>
                <w:szCs w:val="24"/>
              </w:rPr>
              <w:t>Давиденко Илья Валентинович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Глава 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одского округа Анадырь – Глава А</w:t>
            </w: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дминистрации городского округа Анадырь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6C" w:rsidRPr="007D3C13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4 915 858,23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</w:t>
            </w:r>
          </w:p>
          <w:p w:rsidR="0076366C" w:rsidRPr="007933A1" w:rsidRDefault="007933A1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AUDIG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6366C" w:rsidRPr="00F34191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91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389" w:type="dxa"/>
          </w:tcPr>
          <w:p w:rsidR="0076366C" w:rsidRPr="00F34191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77554" w:rsidRPr="00F34191" w:rsidTr="00177554">
        <w:trPr>
          <w:gridAfter w:val="1"/>
          <w:wAfter w:w="28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F34191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2-комнатная квартира</w:t>
            </w:r>
          </w:p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 xml:space="preserve">48,5 </w:t>
            </w:r>
            <w:proofErr w:type="spellStart"/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366C" w:rsidRPr="00F34191" w:rsidRDefault="0076366C" w:rsidP="000D3A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7554" w:rsidRPr="00F34191" w:rsidTr="00177554">
        <w:trPr>
          <w:gridAfter w:val="1"/>
          <w:wAfter w:w="28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F34191" w:rsidRDefault="0076366C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Машино – место в паркинге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366C" w:rsidRPr="00F34191" w:rsidRDefault="0076366C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366C" w:rsidRPr="00F34191" w:rsidTr="00177554">
        <w:trPr>
          <w:gridAfter w:val="1"/>
          <w:wAfter w:w="28" w:type="dxa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76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6C" w:rsidRPr="00F34191" w:rsidRDefault="0076366C" w:rsidP="0076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76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76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76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76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76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6C" w:rsidRPr="00F34191" w:rsidRDefault="0076366C" w:rsidP="0076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6366C" w:rsidRPr="00F34191" w:rsidRDefault="0076366C" w:rsidP="0076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91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389" w:type="dxa"/>
          </w:tcPr>
          <w:p w:rsidR="0076366C" w:rsidRPr="00F34191" w:rsidRDefault="0076366C" w:rsidP="0076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6366C" w:rsidRDefault="0076366C"/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1"/>
        <w:gridCol w:w="1418"/>
        <w:gridCol w:w="1700"/>
        <w:gridCol w:w="1136"/>
        <w:gridCol w:w="1137"/>
        <w:gridCol w:w="1275"/>
        <w:gridCol w:w="1415"/>
        <w:gridCol w:w="1135"/>
        <w:gridCol w:w="1418"/>
      </w:tblGrid>
      <w:tr w:rsidR="00D4657B" w:rsidRPr="004C3288" w:rsidTr="000D3A36">
        <w:trPr>
          <w:tblHeader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Фамилия, имя, отчество муниципального служащего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рированный годовой доход за 2018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  <w:proofErr w:type="gramEnd"/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657B" w:rsidRPr="004C3288" w:rsidTr="000D3A36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марка)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4657B" w:rsidRPr="004C3288" w:rsidTr="000D3A36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  <w:p w:rsidR="00D4657B" w:rsidRPr="004C3288" w:rsidRDefault="00D4657B" w:rsidP="000D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7B" w:rsidRPr="004C3288" w:rsidRDefault="00D4657B" w:rsidP="000D3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91379F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379F">
              <w:rPr>
                <w:rFonts w:ascii="Times New Roman" w:hAnsi="Times New Roman"/>
                <w:b/>
                <w:sz w:val="24"/>
                <w:szCs w:val="24"/>
              </w:rPr>
              <w:t>Гончаров Николай Александрович</w:t>
            </w:r>
          </w:p>
        </w:tc>
        <w:tc>
          <w:tcPr>
            <w:tcW w:w="2691" w:type="dxa"/>
            <w:vAlign w:val="center"/>
          </w:tcPr>
          <w:p w:rsidR="0076366C" w:rsidRPr="004C3288" w:rsidRDefault="00177554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 обязанности Главы</w:t>
            </w: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одского округа Анадырь – Главы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F34191">
              <w:rPr>
                <w:rFonts w:ascii="Times New Roman" w:eastAsia="Times New Roman" w:hAnsi="Times New Roman"/>
                <w:sz w:val="24"/>
                <w:szCs w:val="24"/>
              </w:rPr>
              <w:t>дминистрации городского округа Анадырь</w:t>
            </w:r>
          </w:p>
        </w:tc>
        <w:tc>
          <w:tcPr>
            <w:tcW w:w="1418" w:type="dxa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2 395 678, 80</w:t>
            </w:r>
          </w:p>
        </w:tc>
        <w:tc>
          <w:tcPr>
            <w:tcW w:w="1700" w:type="dxa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6" w:type="dxa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37" w:type="dxa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собственность1/2</w:t>
            </w:r>
          </w:p>
        </w:tc>
        <w:tc>
          <w:tcPr>
            <w:tcW w:w="113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137" w:type="dxa"/>
            <w:vAlign w:val="center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6366C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6366C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Молдова</w:t>
            </w: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6366C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6366C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Молдова</w:t>
            </w: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91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76366C" w:rsidRPr="004C3288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6366C" w:rsidRPr="004C3288" w:rsidTr="000D3A36">
        <w:tblPrEx>
          <w:tblLook w:val="00A0" w:firstRow="1" w:lastRow="0" w:firstColumn="1" w:lastColumn="0" w:noHBand="0" w:noVBand="0"/>
        </w:tblPrEx>
        <w:tc>
          <w:tcPr>
            <w:tcW w:w="2126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6366C" w:rsidRDefault="0076366C" w:rsidP="000D3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366C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28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418" w:type="dxa"/>
            <w:vAlign w:val="center"/>
          </w:tcPr>
          <w:p w:rsidR="0076366C" w:rsidRPr="004C3288" w:rsidRDefault="0076366C" w:rsidP="000D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Молдова</w:t>
            </w:r>
          </w:p>
        </w:tc>
      </w:tr>
    </w:tbl>
    <w:p w:rsidR="00C428DA" w:rsidRDefault="00C428DA"/>
    <w:sectPr w:rsidR="00C428DA" w:rsidSect="00763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A"/>
    <w:rsid w:val="00177554"/>
    <w:rsid w:val="0076366C"/>
    <w:rsid w:val="007933A1"/>
    <w:rsid w:val="0080276A"/>
    <w:rsid w:val="00AC595D"/>
    <w:rsid w:val="00C428DA"/>
    <w:rsid w:val="00D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54B5-161D-4319-9367-83D7FB2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6</cp:revision>
  <dcterms:created xsi:type="dcterms:W3CDTF">2019-04-11T03:22:00Z</dcterms:created>
  <dcterms:modified xsi:type="dcterms:W3CDTF">2019-04-11T03:31:00Z</dcterms:modified>
</cp:coreProperties>
</file>