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p w:rsidR="003A1481" w:rsidRPr="006A2489" w:rsidRDefault="003A1481" w:rsidP="003A1481">
      <w:pPr>
        <w:pStyle w:val="a3"/>
        <w:rPr>
          <w:rFonts w:ascii="Times New Roman" w:hAnsi="Times New Roman" w:cs="Times New Roman"/>
        </w:rPr>
      </w:pPr>
    </w:p>
    <w:p w:rsidR="003A1481" w:rsidRPr="006A2489" w:rsidRDefault="00EF51CB" w:rsidP="003A14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</w:t>
      </w:r>
      <w:r w:rsidRPr="00EF51CB">
        <w:rPr>
          <w:rFonts w:ascii="Times New Roman" w:hAnsi="Times New Roman" w:cs="Times New Roman"/>
          <w:b/>
        </w:rPr>
        <w:t>ского округа Анадырь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843"/>
        <w:gridCol w:w="1247"/>
        <w:gridCol w:w="1163"/>
        <w:gridCol w:w="1417"/>
        <w:gridCol w:w="1701"/>
        <w:gridCol w:w="1212"/>
        <w:gridCol w:w="1164"/>
      </w:tblGrid>
      <w:tr w:rsidR="003A1481" w:rsidRPr="006A2489" w:rsidTr="00EF51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Фамилия, имя, от</w:t>
            </w:r>
            <w:r w:rsidR="00EF51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ество муниципального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EF51CB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</w:t>
            </w:r>
            <w:r w:rsidR="003A1481" w:rsidRPr="00EA3793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4812" w:rsidRPr="00EA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1481" w:rsidRPr="006A2489" w:rsidTr="00EF51C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1481" w:rsidRPr="006A2489" w:rsidTr="00EF51C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FF1D8E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</w:t>
            </w:r>
            <w:r w:rsidR="003A1481" w:rsidRPr="00EA3793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22BF" w:rsidRPr="00EA3793" w:rsidTr="00EF51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804">
              <w:rPr>
                <w:b/>
              </w:rPr>
              <w:t>Давиденко Илья Валентинович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Глава гор</w:t>
            </w:r>
            <w:r>
              <w:t>одского округа Анадырь – Глава А</w:t>
            </w:r>
            <w:r w:rsidRPr="00F34191">
              <w:t>дминистрации городского округа Анадырь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7D3C13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C13">
              <w:t>3</w:t>
            </w:r>
            <w:r>
              <w:t> </w:t>
            </w:r>
            <w:r w:rsidRPr="007D3C13">
              <w:t>4</w:t>
            </w:r>
            <w:r>
              <w:t>33 399,48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Легковой автомобиль</w:t>
            </w:r>
          </w:p>
          <w:p w:rsidR="006722BF" w:rsidRPr="00714208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4208">
              <w:rPr>
                <w:sz w:val="20"/>
                <w:szCs w:val="20"/>
                <w:lang w:val="en-US"/>
              </w:rPr>
              <w:t>ACURA MDX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1212" w:type="dxa"/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EF51C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2-комнатная квартира</w:t>
            </w:r>
          </w:p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долевая 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48,5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</w:p>
        </w:tc>
      </w:tr>
      <w:tr w:rsidR="006722BF" w:rsidRPr="00EA3793" w:rsidTr="00EF51C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Машино – место в паркинге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18,0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6722BF" w:rsidRPr="00EA3793" w:rsidTr="00EF51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B2037C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5 874 732, 44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1200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1212" w:type="dxa"/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EF51C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r w:rsidRPr="00F34191">
              <w:t xml:space="preserve">дом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2BF" w:rsidRPr="00EA3793" w:rsidTr="00EF51C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2-комнатная квартира</w:t>
            </w:r>
          </w:p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долевая 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48,5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2BF" w:rsidRPr="00EA3793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346949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88,30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4" w:rsidRPr="00F34191" w:rsidRDefault="006722BF" w:rsidP="00A80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A80804" w:rsidRPr="00A80804" w:rsidTr="00EF51CB"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CB" w:rsidRPr="00A80804" w:rsidRDefault="00EF51CB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 депутатов городского округа Анадырь</w:t>
            </w: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r w:rsidRPr="00A80804"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EF51C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EF51C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2 544 929,81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2.жилой дом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 1/2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313,5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A80804" w:rsidRDefault="006722BF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1 575 909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A80804" w:rsidRDefault="006722BF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1 385 839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A80804" w:rsidRDefault="006722BF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="00503873" w:rsidRPr="00A80804">
              <w:rPr>
                <w:rFonts w:ascii="Times New Roman" w:hAnsi="Times New Roman" w:cs="Times New Roman"/>
                <w:sz w:val="26"/>
                <w:szCs w:val="26"/>
              </w:rPr>
              <w:t>(фактическое проживание)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Червоняк 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A80804" w:rsidRDefault="006722BF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0804"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7142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714208" w:rsidRPr="00A80804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208" w:rsidRPr="00A808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EF51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A80804" w:rsidRDefault="006722BF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714208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(фактическое проживание)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6722BF" w:rsidRPr="00A80804" w:rsidRDefault="006722B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6722BF" w:rsidRPr="00A80804" w:rsidRDefault="006722BF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4812" w:rsidRPr="00A80804" w:rsidRDefault="001D4812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0804" w:rsidRDefault="00A80804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0804" w:rsidRPr="00A80804" w:rsidRDefault="00A80804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55AE4" w:rsidRPr="00A80804" w:rsidRDefault="00F55AE4" w:rsidP="00F55AE4">
      <w:pPr>
        <w:pStyle w:val="a3"/>
        <w:rPr>
          <w:rFonts w:ascii="Times New Roman" w:hAnsi="Times New Roman" w:cs="Times New Roman"/>
          <w:b/>
        </w:rPr>
      </w:pPr>
      <w:r w:rsidRPr="00A80804">
        <w:rPr>
          <w:rFonts w:ascii="Times New Roman" w:hAnsi="Times New Roman" w:cs="Times New Roman"/>
          <w:b/>
        </w:rPr>
        <w:lastRenderedPageBreak/>
        <w:t>Избирательная комиссия городского округа Анадырь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639"/>
        <w:gridCol w:w="1843"/>
        <w:gridCol w:w="1163"/>
        <w:gridCol w:w="1224"/>
        <w:gridCol w:w="1360"/>
        <w:gridCol w:w="1701"/>
        <w:gridCol w:w="1212"/>
        <w:gridCol w:w="1211"/>
      </w:tblGrid>
      <w:tr w:rsidR="00A80804" w:rsidRPr="00A80804" w:rsidTr="00A8080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7904" w:rsidRPr="00A80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Михайлов Ко</w:t>
            </w:r>
            <w:r w:rsidR="00017536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стантин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C72E59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2 844 641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</w:rPr>
              <w:t>од индивидуальный гаражный бокс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>ный бокс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280F9A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F55AE4" w:rsidRPr="00A80804">
              <w:rPr>
                <w:rFonts w:ascii="Times New Roman" w:hAnsi="Times New Roman" w:cs="Times New Roman"/>
                <w:sz w:val="26"/>
                <w:szCs w:val="26"/>
              </w:rPr>
              <w:t>незавершен.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3662A" w:rsidRPr="00A80804" w:rsidRDefault="00D3662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50,5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DCF" w:rsidRPr="00A80804" w:rsidRDefault="00F26DC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A3F1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Delica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0067" w:rsidRPr="00A80804" w:rsidRDefault="00FA3F13" w:rsidP="005000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Автомобиль легковой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LiteAce Noah</w:t>
            </w:r>
          </w:p>
          <w:p w:rsidR="00EA3793" w:rsidRPr="00A80804" w:rsidRDefault="00EA3793" w:rsidP="00C72E59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BE" w:rsidRPr="00A80804" w:rsidRDefault="00D855BE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B94FE0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72E59" w:rsidRPr="00A80804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72E59" w:rsidRPr="00A80804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A80804" w:rsidRDefault="003A1481" w:rsidP="003A1481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3A1481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5</cp:revision>
  <cp:lastPrinted>2018-04-10T03:04:00Z</cp:lastPrinted>
  <dcterms:created xsi:type="dcterms:W3CDTF">2018-04-09T04:53:00Z</dcterms:created>
  <dcterms:modified xsi:type="dcterms:W3CDTF">2018-04-10T04:06:00Z</dcterms:modified>
</cp:coreProperties>
</file>