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65320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53202" w:rsidRDefault="00653202" w:rsidP="0065320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653202" w:rsidRDefault="00653202" w:rsidP="00D946F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муниципальному</w:t>
      </w:r>
      <w:r w:rsidRPr="00C65016">
        <w:rPr>
          <w:b/>
          <w:color w:val="000000"/>
          <w:sz w:val="28"/>
          <w:szCs w:val="28"/>
        </w:rPr>
        <w:t xml:space="preserve"> служащему</w:t>
      </w:r>
      <w:r w:rsidR="00D946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 округа Анадырь</w:t>
      </w:r>
      <w:r w:rsidRPr="00C65016">
        <w:rPr>
          <w:b/>
          <w:color w:val="000000"/>
          <w:sz w:val="28"/>
          <w:szCs w:val="28"/>
        </w:rPr>
        <w:t xml:space="preserve">, </w:t>
      </w:r>
    </w:p>
    <w:p w:rsidR="00653202" w:rsidRPr="00C65016" w:rsidRDefault="00653202" w:rsidP="0065320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планирующему увольнение 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C65016">
        <w:rPr>
          <w:b/>
          <w:color w:val="000000"/>
          <w:sz w:val="28"/>
          <w:szCs w:val="28"/>
        </w:rPr>
        <w:t xml:space="preserve">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65320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Анадырь, 2017</w:t>
      </w:r>
    </w:p>
    <w:p w:rsidR="00653202" w:rsidRDefault="00653202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</w:p>
    <w:p w:rsidR="00653202" w:rsidRPr="00653202" w:rsidRDefault="00653202" w:rsidP="00653202">
      <w:pPr>
        <w:rPr>
          <w:sz w:val="28"/>
          <w:szCs w:val="28"/>
        </w:rPr>
      </w:pPr>
    </w:p>
    <w:p w:rsidR="00653202" w:rsidRPr="00653202" w:rsidRDefault="00653202" w:rsidP="00653202">
      <w:pPr>
        <w:rPr>
          <w:sz w:val="28"/>
          <w:szCs w:val="28"/>
        </w:rPr>
      </w:pPr>
    </w:p>
    <w:p w:rsidR="00653202" w:rsidRDefault="00653202" w:rsidP="003B57F1">
      <w:pPr>
        <w:autoSpaceDE w:val="0"/>
        <w:autoSpaceDN w:val="0"/>
        <w:adjustRightInd w:val="0"/>
        <w:ind w:hanging="1620"/>
        <w:jc w:val="center"/>
        <w:outlineLvl w:val="1"/>
        <w:rPr>
          <w:sz w:val="28"/>
          <w:szCs w:val="28"/>
        </w:rPr>
      </w:pPr>
    </w:p>
    <w:p w:rsidR="00653202" w:rsidRPr="00653202" w:rsidRDefault="00653202" w:rsidP="00653202">
      <w:pPr>
        <w:rPr>
          <w:sz w:val="28"/>
          <w:szCs w:val="28"/>
        </w:rPr>
      </w:pPr>
    </w:p>
    <w:p w:rsidR="00653202" w:rsidRDefault="00653202" w:rsidP="003B57F1">
      <w:pPr>
        <w:autoSpaceDE w:val="0"/>
        <w:autoSpaceDN w:val="0"/>
        <w:adjustRightInd w:val="0"/>
        <w:ind w:hanging="1620"/>
        <w:jc w:val="center"/>
        <w:outlineLvl w:val="1"/>
        <w:rPr>
          <w:sz w:val="28"/>
          <w:szCs w:val="28"/>
        </w:rPr>
      </w:pPr>
    </w:p>
    <w:p w:rsidR="00653202" w:rsidRDefault="00653202" w:rsidP="00653202">
      <w:pPr>
        <w:tabs>
          <w:tab w:val="left" w:pos="5136"/>
        </w:tabs>
        <w:autoSpaceDE w:val="0"/>
        <w:autoSpaceDN w:val="0"/>
        <w:adjustRightInd w:val="0"/>
        <w:ind w:hanging="162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653202">
        <w:rPr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II. Должности </w:t>
            </w:r>
            <w:r w:rsidR="00653202">
              <w:rPr>
                <w:sz w:val="28"/>
                <w:szCs w:val="28"/>
              </w:rPr>
              <w:t>муниципальной</w:t>
            </w:r>
            <w:r w:rsidRPr="00C149EB">
              <w:rPr>
                <w:sz w:val="28"/>
                <w:szCs w:val="28"/>
              </w:rPr>
              <w:t xml:space="preserve"> службы, перечень которых установлен нормативными правовыми актами </w:t>
            </w:r>
            <w:r w:rsidR="00653202">
              <w:rPr>
                <w:sz w:val="28"/>
                <w:szCs w:val="28"/>
              </w:rPr>
              <w:t xml:space="preserve">городского округа Анадырь </w:t>
            </w:r>
            <w:r w:rsidRPr="00C149EB">
              <w:rPr>
                <w:sz w:val="28"/>
                <w:szCs w:val="28"/>
              </w:rPr>
              <w:t>………………...</w:t>
            </w:r>
            <w:r w:rsidR="00653202">
              <w:rPr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53202" w:rsidRDefault="00653202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7852D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</w:t>
            </w:r>
            <w:r w:rsidR="007852D7">
              <w:rPr>
                <w:color w:val="000000"/>
                <w:sz w:val="28"/>
                <w:szCs w:val="28"/>
              </w:rPr>
              <w:t>муниципальной</w:t>
            </w:r>
            <w:r w:rsidRPr="00C149EB">
              <w:rPr>
                <w:color w:val="000000"/>
                <w:sz w:val="28"/>
                <w:szCs w:val="28"/>
              </w:rPr>
              <w:t xml:space="preserve">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  <w:r w:rsidR="007852D7">
              <w:rPr>
                <w:color w:val="000000"/>
                <w:sz w:val="28"/>
                <w:szCs w:val="28"/>
              </w:rPr>
              <w:t>..........................................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852D7" w:rsidRDefault="007852D7" w:rsidP="007852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852D7" w:rsidRPr="00C149EB" w:rsidRDefault="007852D7" w:rsidP="007852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B64" w:rsidRPr="00D87E9D" w:rsidTr="00D87E9D">
        <w:tc>
          <w:tcPr>
            <w:tcW w:w="9108" w:type="dxa"/>
          </w:tcPr>
          <w:p w:rsidR="00874B64" w:rsidRPr="00C149EB" w:rsidRDefault="00874B64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320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="00653202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3202">
        <w:rPr>
          <w:bCs/>
          <w:color w:val="000000"/>
          <w:sz w:val="28"/>
          <w:szCs w:val="28"/>
          <w:bdr w:val="none" w:sz="0" w:space="0" w:color="auto" w:frame="1"/>
        </w:rPr>
        <w:t xml:space="preserve">статьями 13, 14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653202">
        <w:rPr>
          <w:bCs/>
          <w:color w:val="000000"/>
          <w:sz w:val="28"/>
          <w:szCs w:val="28"/>
          <w:bdr w:val="none" w:sz="0" w:space="0" w:color="auto" w:frame="1"/>
        </w:rPr>
        <w:t>от 02.03.2007 №</w:t>
      </w:r>
      <w:r w:rsidR="00653202" w:rsidRPr="00653202">
        <w:rPr>
          <w:bCs/>
          <w:color w:val="000000"/>
          <w:sz w:val="28"/>
          <w:szCs w:val="28"/>
          <w:bdr w:val="none" w:sz="0" w:space="0" w:color="auto" w:frame="1"/>
        </w:rPr>
        <w:t xml:space="preserve"> 25-ФЗ "О муниципальной службе в Российской Федерации"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653202">
        <w:rPr>
          <w:color w:val="000000"/>
          <w:sz w:val="28"/>
          <w:szCs w:val="28"/>
        </w:rPr>
        <w:t>Федеральный закон № 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653202">
        <w:rPr>
          <w:bCs/>
          <w:color w:val="000000"/>
          <w:sz w:val="28"/>
          <w:szCs w:val="28"/>
          <w:bdr w:val="none" w:sz="0" w:space="0" w:color="auto" w:frame="1"/>
        </w:rPr>
        <w:t>муниципальный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3202">
        <w:rPr>
          <w:color w:val="000000"/>
          <w:sz w:val="28"/>
          <w:szCs w:val="28"/>
          <w:bdr w:val="none" w:sz="0" w:space="0" w:color="auto" w:frame="1"/>
        </w:rPr>
        <w:t>(далее -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53202">
        <w:rPr>
          <w:color w:val="000000"/>
          <w:sz w:val="28"/>
          <w:szCs w:val="28"/>
          <w:bdr w:val="none" w:sz="0" w:space="0" w:color="auto" w:frame="1"/>
        </w:rPr>
        <w:t>муниципальный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="00653202">
        <w:rPr>
          <w:color w:val="000000"/>
          <w:sz w:val="28"/>
          <w:szCs w:val="28"/>
        </w:rPr>
        <w:t>Федеральным законом № 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="004F6BFA">
        <w:rPr>
          <w:color w:val="000000"/>
          <w:sz w:val="28"/>
          <w:szCs w:val="28"/>
        </w:rPr>
        <w:t xml:space="preserve"> 14 Федерального закона № 25</w:t>
      </w:r>
      <w:r w:rsidR="00CE250D" w:rsidRPr="00C65016">
        <w:rPr>
          <w:color w:val="000000"/>
          <w:sz w:val="28"/>
          <w:szCs w:val="28"/>
        </w:rPr>
        <w:t>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4F6BFA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4F6BFA">
        <w:rPr>
          <w:b/>
          <w:bCs/>
          <w:sz w:val="28"/>
          <w:szCs w:val="28"/>
          <w:bdr w:val="none" w:sz="0" w:space="0" w:color="auto" w:frame="1"/>
        </w:rPr>
        <w:t>не вправе</w:t>
      </w:r>
      <w:r w:rsidR="00D42DAD" w:rsidRPr="004F6BFA">
        <w:rPr>
          <w:b/>
          <w:sz w:val="28"/>
          <w:szCs w:val="28"/>
          <w:bdr w:val="none" w:sz="0" w:space="0" w:color="auto" w:frame="1"/>
        </w:rPr>
        <w:t>:</w:t>
      </w:r>
    </w:p>
    <w:p w:rsidR="00D42DAD" w:rsidRPr="004F6BFA" w:rsidRDefault="00D42DAD" w:rsidP="004F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</w:t>
      </w:r>
      <w:r w:rsidR="004F6BFA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="004F6BFA">
        <w:rPr>
          <w:sz w:val="28"/>
          <w:szCs w:val="28"/>
        </w:rPr>
        <w:t xml:space="preserve">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7" w:history="1">
        <w:r w:rsidR="004F6BFA" w:rsidRPr="008B6B6B">
          <w:rPr>
            <w:sz w:val="28"/>
            <w:szCs w:val="28"/>
          </w:rPr>
          <w:t>порядке</w:t>
        </w:r>
      </w:hyperlink>
      <w:r w:rsidR="004F6BFA" w:rsidRPr="008B6B6B">
        <w:rPr>
          <w:sz w:val="28"/>
          <w:szCs w:val="28"/>
        </w:rPr>
        <w:t xml:space="preserve">, </w:t>
      </w:r>
      <w:r w:rsidR="004F6BFA">
        <w:rPr>
          <w:sz w:val="28"/>
          <w:szCs w:val="28"/>
        </w:rPr>
        <w:t>устанавливаемом нормативными правовыми актами Российской Федерации</w:t>
      </w:r>
      <w:r w:rsidRPr="00C65016">
        <w:rPr>
          <w:color w:val="000000"/>
          <w:sz w:val="28"/>
          <w:szCs w:val="28"/>
          <w:bdr w:val="none" w:sz="0" w:space="0" w:color="auto" w:frame="1"/>
        </w:rPr>
        <w:t>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B506F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</w:t>
                  </w:r>
                  <w:r w:rsidR="00657E1B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</w:t>
                  </w:r>
                  <w:r w:rsidR="008C3B73">
                    <w:rPr>
                      <w:b/>
                      <w:bCs/>
                      <w:sz w:val="28"/>
                      <w:szCs w:val="28"/>
                    </w:rPr>
                    <w:t>городского округа Анадырь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</w:t>
                  </w:r>
                  <w:r w:rsidR="00657E1B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</w:t>
      </w:r>
      <w:r w:rsidRPr="00C65016">
        <w:rPr>
          <w:bCs/>
          <w:color w:val="000000"/>
          <w:sz w:val="28"/>
          <w:szCs w:val="28"/>
        </w:rPr>
        <w:lastRenderedPageBreak/>
        <w:t xml:space="preserve">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порядке, устанавливаемом нормативными правовыми актами Российской Федерации, 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B506F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</w:t>
                  </w:r>
                  <w:r w:rsidR="00155AF5">
                    <w:rPr>
                      <w:b/>
                      <w:sz w:val="28"/>
                      <w:szCs w:val="28"/>
                    </w:rPr>
                    <w:t>городского округа Анадырь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</w:t>
      </w:r>
      <w:r w:rsidR="007A5F15">
        <w:rPr>
          <w:b/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2521A4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</w:t>
      </w:r>
      <w:r w:rsidR="00A6056D">
        <w:rPr>
          <w:bCs/>
          <w:color w:val="000000"/>
          <w:sz w:val="28"/>
          <w:szCs w:val="28"/>
        </w:rPr>
        <w:t>муниципальной</w:t>
      </w:r>
      <w:r w:rsidR="0019255B" w:rsidRPr="00C65016">
        <w:rPr>
          <w:bCs/>
          <w:color w:val="000000"/>
          <w:sz w:val="28"/>
          <w:szCs w:val="28"/>
        </w:rPr>
        <w:t xml:space="preserve">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 xml:space="preserve">при замещении которых </w:t>
      </w:r>
      <w:r w:rsidR="00A6056D">
        <w:rPr>
          <w:bCs/>
          <w:color w:val="000000"/>
          <w:sz w:val="28"/>
          <w:szCs w:val="28"/>
        </w:rPr>
        <w:t xml:space="preserve">муниципальные </w:t>
      </w:r>
      <w:r w:rsidR="0019255B" w:rsidRPr="00C65016">
        <w:rPr>
          <w:bCs/>
          <w:color w:val="000000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 xml:space="preserve">уга) и несовершеннолетних </w:t>
      </w:r>
      <w:r w:rsidRPr="00C65016">
        <w:rPr>
          <w:bCs/>
          <w:color w:val="000000"/>
          <w:sz w:val="28"/>
          <w:szCs w:val="28"/>
        </w:rPr>
        <w:lastRenderedPageBreak/>
        <w:t xml:space="preserve">детей (далее – Перечень) утвержден </w:t>
      </w:r>
      <w:r w:rsidR="00AA3C26">
        <w:rPr>
          <w:bCs/>
          <w:color w:val="000000"/>
          <w:sz w:val="28"/>
          <w:szCs w:val="28"/>
        </w:rPr>
        <w:t>Решением Совета депутатов городского округа Анадырь от 28 октября 2010 года № 162</w:t>
      </w:r>
      <w:r w:rsidRPr="00C65016">
        <w:rPr>
          <w:bCs/>
          <w:color w:val="000000"/>
          <w:sz w:val="28"/>
          <w:szCs w:val="28"/>
        </w:rPr>
        <w:t>.</w:t>
      </w:r>
    </w:p>
    <w:p w:rsidR="00380CC5" w:rsidRPr="00C65016" w:rsidRDefault="00955D18" w:rsidP="00AF277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 xml:space="preserve">олжности </w:t>
      </w:r>
      <w:r w:rsidR="00AA3C26">
        <w:rPr>
          <w:bCs/>
          <w:color w:val="000000"/>
          <w:sz w:val="28"/>
          <w:szCs w:val="28"/>
        </w:rPr>
        <w:t>муниципальной</w:t>
      </w:r>
      <w:r w:rsidR="0019255B" w:rsidRPr="00C65016">
        <w:rPr>
          <w:bCs/>
          <w:color w:val="000000"/>
          <w:sz w:val="28"/>
          <w:szCs w:val="28"/>
        </w:rPr>
        <w:t xml:space="preserve">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F7167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</w:t>
      </w:r>
      <w:r w:rsidR="00AA3C26">
        <w:rPr>
          <w:bCs/>
          <w:color w:val="000000"/>
          <w:sz w:val="28"/>
          <w:szCs w:val="28"/>
        </w:rPr>
        <w:t xml:space="preserve">муниципальной </w:t>
      </w:r>
      <w:r w:rsidR="0019255B" w:rsidRPr="00C65016">
        <w:rPr>
          <w:bCs/>
          <w:color w:val="000000"/>
          <w:sz w:val="28"/>
          <w:szCs w:val="28"/>
        </w:rPr>
        <w:t>службы</w:t>
      </w:r>
      <w:r w:rsidR="00CA19A8">
        <w:rPr>
          <w:bCs/>
          <w:color w:val="000000"/>
          <w:sz w:val="28"/>
          <w:szCs w:val="28"/>
        </w:rPr>
        <w:t xml:space="preserve"> Чукотского автономного округа</w:t>
      </w:r>
      <w:r w:rsidR="0019255B" w:rsidRPr="00C65016">
        <w:rPr>
          <w:bCs/>
          <w:color w:val="000000"/>
          <w:sz w:val="28"/>
          <w:szCs w:val="28"/>
        </w:rPr>
        <w:t xml:space="preserve">, утвержденным </w:t>
      </w:r>
      <w:r w:rsidR="00AA3C26" w:rsidRPr="00AA3C26">
        <w:rPr>
          <w:bCs/>
          <w:color w:val="000000"/>
          <w:sz w:val="28"/>
          <w:szCs w:val="28"/>
        </w:rPr>
        <w:t>Кодекс</w:t>
      </w:r>
      <w:r w:rsidR="00AA3C26">
        <w:rPr>
          <w:bCs/>
          <w:color w:val="000000"/>
          <w:sz w:val="28"/>
          <w:szCs w:val="28"/>
        </w:rPr>
        <w:t>ом</w:t>
      </w:r>
      <w:r w:rsidR="00AA3C26" w:rsidRPr="00AA3C26">
        <w:rPr>
          <w:bCs/>
          <w:color w:val="000000"/>
          <w:sz w:val="28"/>
          <w:szCs w:val="28"/>
        </w:rPr>
        <w:t xml:space="preserve"> о муниципальной служб</w:t>
      </w:r>
      <w:r w:rsidR="00AA3C26">
        <w:rPr>
          <w:bCs/>
          <w:color w:val="000000"/>
          <w:sz w:val="28"/>
          <w:szCs w:val="28"/>
        </w:rPr>
        <w:t>е Чукотского автономного округа</w:t>
      </w:r>
      <w:r w:rsidR="00CA19A8">
        <w:rPr>
          <w:bCs/>
          <w:color w:val="000000"/>
          <w:sz w:val="28"/>
          <w:szCs w:val="28"/>
        </w:rPr>
        <w:t xml:space="preserve"> от 07.08.2007 №</w:t>
      </w:r>
      <w:r w:rsidR="00AA3C26" w:rsidRPr="00AA3C26">
        <w:rPr>
          <w:bCs/>
          <w:color w:val="000000"/>
          <w:sz w:val="28"/>
          <w:szCs w:val="28"/>
        </w:rPr>
        <w:t xml:space="preserve"> 74-ОЗ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 xml:space="preserve">к </w:t>
      </w:r>
      <w:r w:rsidR="00AA3C26">
        <w:rPr>
          <w:b/>
          <w:bCs/>
          <w:color w:val="000000"/>
          <w:sz w:val="28"/>
          <w:szCs w:val="28"/>
        </w:rPr>
        <w:t>старшей, ведущей, главной, высшей группам</w:t>
      </w:r>
      <w:r w:rsidR="0019255B" w:rsidRPr="00955D18">
        <w:rPr>
          <w:b/>
          <w:bCs/>
          <w:color w:val="000000"/>
          <w:sz w:val="28"/>
          <w:szCs w:val="28"/>
        </w:rPr>
        <w:t xml:space="preserve"> должностей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AA3C2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</w:t>
      </w:r>
      <w:r w:rsidR="00F71677">
        <w:rPr>
          <w:bCs/>
          <w:color w:val="000000"/>
          <w:sz w:val="28"/>
          <w:szCs w:val="28"/>
        </w:rPr>
        <w:t xml:space="preserve">. </w:t>
      </w:r>
    </w:p>
    <w:p w:rsidR="00E14FBB" w:rsidRPr="00C65016" w:rsidRDefault="00E14FBB" w:rsidP="00AA3C26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684851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68485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B506F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FE3F74" w:rsidRDefault="008E19A0" w:rsidP="0068485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5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803555" w:rsidRPr="00FE3F74">
        <w:rPr>
          <w:bCs/>
          <w:color w:val="000000"/>
          <w:sz w:val="28"/>
          <w:szCs w:val="28"/>
        </w:rPr>
        <w:t>(П</w:t>
      </w:r>
      <w:r w:rsidR="00AD453F" w:rsidRPr="00FE3F74">
        <w:rPr>
          <w:bCs/>
          <w:color w:val="000000"/>
          <w:sz w:val="28"/>
          <w:szCs w:val="28"/>
        </w:rPr>
        <w:t>остановление Правительства Российской Федерации от 21 января 2015 г. № 29)</w:t>
      </w:r>
      <w:r w:rsidRPr="00FE3F74">
        <w:rPr>
          <w:bCs/>
          <w:color w:val="000000"/>
          <w:sz w:val="28"/>
          <w:szCs w:val="28"/>
        </w:rPr>
        <w:t>.</w:t>
      </w:r>
    </w:p>
    <w:p w:rsidR="00FE3F74" w:rsidRDefault="00FE3F74" w:rsidP="0068485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2"/>
          <w:szCs w:val="28"/>
        </w:rPr>
      </w:pPr>
    </w:p>
    <w:p w:rsidR="00FE3F74" w:rsidRDefault="00FE3F74" w:rsidP="0068485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2"/>
          <w:szCs w:val="28"/>
        </w:rPr>
      </w:pPr>
    </w:p>
    <w:p w:rsidR="00FE3F74" w:rsidRPr="00AD453F" w:rsidRDefault="00FE3F74" w:rsidP="0068485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2"/>
          <w:szCs w:val="28"/>
        </w:rPr>
      </w:pPr>
    </w:p>
    <w:p w:rsidR="003A5A24" w:rsidRPr="00C65016" w:rsidRDefault="00B506F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03555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</w:p>
    <w:p w:rsidR="00803555" w:rsidRDefault="00803555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03555" w:rsidRDefault="00803555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1F53B6" w:rsidRDefault="00536C72" w:rsidP="00536C72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1F53B6" w:rsidRPr="00C65016">
        <w:rPr>
          <w:color w:val="000000"/>
          <w:sz w:val="28"/>
          <w:szCs w:val="28"/>
        </w:rPr>
        <w:t>об адми</w:t>
      </w:r>
      <w:r>
        <w:rPr>
          <w:color w:val="000000"/>
          <w:sz w:val="28"/>
          <w:szCs w:val="28"/>
        </w:rPr>
        <w:t xml:space="preserve">нистративных правонарушениях от </w:t>
      </w:r>
      <w:r w:rsidR="001F53B6" w:rsidRPr="00C65016">
        <w:rPr>
          <w:color w:val="000000"/>
          <w:sz w:val="28"/>
          <w:szCs w:val="28"/>
        </w:rPr>
        <w:t>30 </w:t>
      </w:r>
      <w:r>
        <w:rPr>
          <w:color w:val="000000"/>
          <w:sz w:val="28"/>
          <w:szCs w:val="28"/>
        </w:rPr>
        <w:t xml:space="preserve"> </w:t>
      </w:r>
      <w:r w:rsidR="001F53B6" w:rsidRPr="00C65016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="001F53B6" w:rsidRPr="00C65016">
        <w:rPr>
          <w:color w:val="000000"/>
          <w:sz w:val="28"/>
          <w:szCs w:val="28"/>
        </w:rPr>
        <w:t xml:space="preserve"> 2001 г. № 195-ФЗ </w:t>
      </w:r>
      <w:hyperlink r:id="rId17" w:history="1">
        <w:r w:rsidR="001F53B6" w:rsidRPr="00955D18">
          <w:rPr>
            <w:b/>
            <w:color w:val="000000"/>
            <w:sz w:val="28"/>
            <w:szCs w:val="28"/>
          </w:rPr>
          <w:t>привлечение</w:t>
        </w:r>
      </w:hyperlink>
      <w:r w:rsidR="001F53B6" w:rsidRPr="00955D18">
        <w:rPr>
          <w:b/>
          <w:color w:val="000000"/>
          <w:sz w:val="28"/>
          <w:szCs w:val="28"/>
        </w:rPr>
        <w:t xml:space="preserve"> работодателем</w:t>
      </w:r>
      <w:r w:rsidR="001F53B6"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="001F53B6"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18" w:history="1">
        <w:r w:rsidR="001F53B6" w:rsidRPr="00955D18">
          <w:rPr>
            <w:b/>
            <w:color w:val="000000"/>
            <w:sz w:val="28"/>
            <w:szCs w:val="28"/>
          </w:rPr>
          <w:t>перечень</w:t>
        </w:r>
      </w:hyperlink>
      <w:r w:rsidR="001F53B6"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="001F53B6"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19" w:history="1">
        <w:r w:rsidR="001F53B6" w:rsidRPr="00C65016">
          <w:rPr>
            <w:color w:val="000000"/>
            <w:sz w:val="28"/>
            <w:szCs w:val="28"/>
          </w:rPr>
          <w:t>законом</w:t>
        </w:r>
      </w:hyperlink>
      <w:r w:rsidR="001F53B6" w:rsidRPr="00C65016">
        <w:rPr>
          <w:color w:val="000000"/>
          <w:sz w:val="28"/>
          <w:szCs w:val="28"/>
        </w:rPr>
        <w:t xml:space="preserve"> № 273-ФЗ </w:t>
      </w:r>
      <w:r w:rsidR="001F53B6"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="001F53B6"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B506F8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0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1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36C72" w:rsidRDefault="00536C72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36C72" w:rsidRDefault="00536C72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36C72" w:rsidRPr="00C65016" w:rsidRDefault="00536C72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B506F8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7852D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</w:t>
      </w:r>
      <w:r w:rsidR="008D75EC">
        <w:rPr>
          <w:b/>
          <w:color w:val="000000"/>
          <w:sz w:val="28"/>
          <w:szCs w:val="28"/>
        </w:rPr>
        <w:t>муниципальной</w:t>
      </w:r>
      <w:r w:rsidRPr="00C65016">
        <w:rPr>
          <w:b/>
          <w:color w:val="000000"/>
          <w:sz w:val="28"/>
          <w:szCs w:val="28"/>
        </w:rPr>
        <w:t xml:space="preserve">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803555"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 xml:space="preserve">конфликта интересов на </w:t>
      </w:r>
      <w:r w:rsidR="00803555">
        <w:rPr>
          <w:color w:val="000000"/>
          <w:sz w:val="28"/>
          <w:szCs w:val="28"/>
        </w:rPr>
        <w:t>муниципальной</w:t>
      </w:r>
      <w:r w:rsidR="00E15C7F" w:rsidRPr="00C65016">
        <w:rPr>
          <w:color w:val="000000"/>
          <w:sz w:val="28"/>
          <w:szCs w:val="28"/>
        </w:rPr>
        <w:t xml:space="preserve">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803555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="00274F02"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/>
          <w:color w:val="000000"/>
          <w:sz w:val="28"/>
          <w:szCs w:val="28"/>
        </w:rPr>
        <w:t>муниципальной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/>
          <w:color w:val="000000"/>
          <w:sz w:val="28"/>
          <w:szCs w:val="28"/>
        </w:rPr>
        <w:t xml:space="preserve">муниципального (административного) </w:t>
      </w:r>
      <w:r w:rsidR="00274F02" w:rsidRPr="00C65016">
        <w:rPr>
          <w:i/>
          <w:color w:val="000000"/>
          <w:sz w:val="28"/>
          <w:szCs w:val="28"/>
        </w:rPr>
        <w:t xml:space="preserve">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803555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</w:t>
      </w:r>
      <w:r w:rsidR="00274F02"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</w:t>
      </w:r>
      <w:r w:rsidR="00274F02"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="00274F02"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 xml:space="preserve">до момента увольнения с </w:t>
      </w:r>
      <w:r>
        <w:rPr>
          <w:color w:val="000000"/>
          <w:sz w:val="28"/>
          <w:szCs w:val="28"/>
        </w:rPr>
        <w:t xml:space="preserve">муниципальной </w:t>
      </w:r>
      <w:r w:rsidR="00274F02" w:rsidRPr="00C65016">
        <w:rPr>
          <w:color w:val="000000"/>
          <w:sz w:val="28"/>
          <w:szCs w:val="28"/>
        </w:rPr>
        <w:t xml:space="preserve">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803555"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 w:rsidR="00803555">
        <w:rPr>
          <w:color w:val="000000"/>
          <w:sz w:val="28"/>
          <w:szCs w:val="28"/>
        </w:rPr>
        <w:t xml:space="preserve">муниципального </w:t>
      </w:r>
      <w:r w:rsidRPr="00C65016">
        <w:rPr>
          <w:color w:val="000000"/>
          <w:sz w:val="28"/>
          <w:szCs w:val="28"/>
        </w:rPr>
        <w:t xml:space="preserve">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отношении организации, с которой он ведет переговоры о трудоустройстве после его увольнения с </w:t>
      </w:r>
      <w:r w:rsidR="00803555">
        <w:rPr>
          <w:color w:val="000000"/>
          <w:sz w:val="28"/>
          <w:szCs w:val="28"/>
        </w:rPr>
        <w:t xml:space="preserve">муниципальной 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 w:rsidR="00803555">
        <w:rPr>
          <w:color w:val="000000"/>
          <w:sz w:val="28"/>
          <w:szCs w:val="28"/>
        </w:rPr>
        <w:t>муниципальных</w:t>
      </w:r>
      <w:r w:rsidRPr="00C65016">
        <w:rPr>
          <w:color w:val="000000"/>
          <w:sz w:val="28"/>
          <w:szCs w:val="28"/>
        </w:rPr>
        <w:t xml:space="preserve"> служащих также связан </w:t>
      </w:r>
      <w:r w:rsidRPr="00C65016">
        <w:rPr>
          <w:color w:val="000000"/>
          <w:sz w:val="28"/>
          <w:szCs w:val="28"/>
        </w:rPr>
        <w:lastRenderedPageBreak/>
        <w:t>целый ряд ситуаций, которые могут повлечь конфликт интересов и нанести ущерб репутации органа</w:t>
      </w:r>
      <w:r w:rsidR="00803555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803555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поступает на работу в частную организацию</w:t>
      </w:r>
      <w:r w:rsidR="00803555">
        <w:rPr>
          <w:color w:val="000000"/>
          <w:sz w:val="28"/>
          <w:szCs w:val="28"/>
        </w:rPr>
        <w:t>, регулярно взаимодействующую с</w:t>
      </w:r>
      <w:r w:rsidRPr="00C65016">
        <w:rPr>
          <w:color w:val="000000"/>
          <w:sz w:val="28"/>
          <w:szCs w:val="28"/>
        </w:rPr>
        <w:t xml:space="preserve"> органом</w:t>
      </w:r>
      <w:r w:rsidR="00803555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 xml:space="preserve">, в котором </w:t>
      </w:r>
      <w:r w:rsidR="00803555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803555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органом</w:t>
      </w:r>
      <w:r w:rsidR="00803555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 xml:space="preserve">, в котором </w:t>
      </w:r>
      <w:r w:rsidR="00803555">
        <w:rPr>
          <w:color w:val="000000"/>
          <w:sz w:val="28"/>
          <w:szCs w:val="28"/>
        </w:rPr>
        <w:t xml:space="preserve">муниципальный </w:t>
      </w:r>
      <w:r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74F02" w:rsidRPr="00C65016" w:rsidRDefault="00803555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color w:val="000000"/>
          <w:sz w:val="28"/>
          <w:szCs w:val="28"/>
        </w:rPr>
        <w:t>муниципальной</w:t>
      </w:r>
      <w:r w:rsidR="00274F02" w:rsidRPr="00C65016">
        <w:rPr>
          <w:color w:val="000000"/>
          <w:sz w:val="28"/>
          <w:szCs w:val="28"/>
        </w:rPr>
        <w:t xml:space="preserve">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sectPr w:rsidR="004C444E" w:rsidSect="00470C7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F8" w:rsidRDefault="00B506F8">
      <w:r>
        <w:separator/>
      </w:r>
    </w:p>
  </w:endnote>
  <w:endnote w:type="continuationSeparator" w:id="0">
    <w:p w:rsidR="00B506F8" w:rsidRDefault="00B5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C6" w:rsidRDefault="008E35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C6" w:rsidRDefault="008E35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C6" w:rsidRDefault="008E35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F8" w:rsidRDefault="00B506F8">
      <w:r>
        <w:separator/>
      </w:r>
    </w:p>
  </w:footnote>
  <w:footnote w:type="continuationSeparator" w:id="0">
    <w:p w:rsidR="00B506F8" w:rsidRDefault="00B5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Default="00E863C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3C6B8D" w:rsidRPr="008E35C6" w:rsidRDefault="00E863C7" w:rsidP="00B617A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E35C6">
      <w:rPr>
        <w:rStyle w:val="a5"/>
        <w:sz w:val="28"/>
        <w:szCs w:val="28"/>
      </w:rPr>
      <w:fldChar w:fldCharType="begin"/>
    </w:r>
    <w:r w:rsidR="003C6B8D" w:rsidRPr="008E35C6">
      <w:rPr>
        <w:rStyle w:val="a5"/>
        <w:sz w:val="28"/>
        <w:szCs w:val="28"/>
      </w:rPr>
      <w:instrText xml:space="preserve">PAGE  </w:instrText>
    </w:r>
    <w:r w:rsidRPr="008E35C6">
      <w:rPr>
        <w:rStyle w:val="a5"/>
        <w:sz w:val="28"/>
        <w:szCs w:val="28"/>
      </w:rPr>
      <w:fldChar w:fldCharType="separate"/>
    </w:r>
    <w:r w:rsidR="008E35C6">
      <w:rPr>
        <w:rStyle w:val="a5"/>
        <w:noProof/>
        <w:sz w:val="28"/>
        <w:szCs w:val="28"/>
      </w:rPr>
      <w:t>2</w:t>
    </w:r>
    <w:r w:rsidRPr="008E35C6">
      <w:rPr>
        <w:rStyle w:val="a5"/>
        <w:sz w:val="28"/>
        <w:szCs w:val="28"/>
      </w:rPr>
      <w:fldChar w:fldCharType="end"/>
    </w:r>
  </w:p>
  <w:bookmarkEnd w:id="0"/>
  <w:p w:rsidR="003C6B8D" w:rsidRDefault="003C6B8D" w:rsidP="008E35C6">
    <w:pPr>
      <w:pStyle w:val="a4"/>
      <w:jc w:val="center"/>
    </w:pPr>
  </w:p>
  <w:p w:rsidR="008E35C6" w:rsidRDefault="008E35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C6" w:rsidRDefault="008E35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3A"/>
    <w:rsid w:val="00034BF8"/>
    <w:rsid w:val="00065A0F"/>
    <w:rsid w:val="000836F3"/>
    <w:rsid w:val="00084694"/>
    <w:rsid w:val="000855DD"/>
    <w:rsid w:val="000C2191"/>
    <w:rsid w:val="000D0768"/>
    <w:rsid w:val="000D4A02"/>
    <w:rsid w:val="000F6B3A"/>
    <w:rsid w:val="00143945"/>
    <w:rsid w:val="00151A68"/>
    <w:rsid w:val="0015405C"/>
    <w:rsid w:val="00155AF5"/>
    <w:rsid w:val="00164707"/>
    <w:rsid w:val="001855E0"/>
    <w:rsid w:val="0019255B"/>
    <w:rsid w:val="00194494"/>
    <w:rsid w:val="001A10A2"/>
    <w:rsid w:val="001A1EC6"/>
    <w:rsid w:val="001A75E1"/>
    <w:rsid w:val="001A7824"/>
    <w:rsid w:val="001E4DC4"/>
    <w:rsid w:val="001E6A73"/>
    <w:rsid w:val="001F4E72"/>
    <w:rsid w:val="001F53B6"/>
    <w:rsid w:val="00204BF4"/>
    <w:rsid w:val="00207CBC"/>
    <w:rsid w:val="002325D1"/>
    <w:rsid w:val="00233397"/>
    <w:rsid w:val="002477D9"/>
    <w:rsid w:val="002521A4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4825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4F6BFA"/>
    <w:rsid w:val="00506644"/>
    <w:rsid w:val="00523BAE"/>
    <w:rsid w:val="00532399"/>
    <w:rsid w:val="00536C72"/>
    <w:rsid w:val="005D184B"/>
    <w:rsid w:val="005D25C7"/>
    <w:rsid w:val="005D4618"/>
    <w:rsid w:val="005F0E59"/>
    <w:rsid w:val="00637947"/>
    <w:rsid w:val="00653202"/>
    <w:rsid w:val="00657E1B"/>
    <w:rsid w:val="00684851"/>
    <w:rsid w:val="00690574"/>
    <w:rsid w:val="00693216"/>
    <w:rsid w:val="006F7418"/>
    <w:rsid w:val="00721545"/>
    <w:rsid w:val="0077283A"/>
    <w:rsid w:val="007852D7"/>
    <w:rsid w:val="00791D4B"/>
    <w:rsid w:val="007A5F15"/>
    <w:rsid w:val="007E1658"/>
    <w:rsid w:val="00803555"/>
    <w:rsid w:val="00817048"/>
    <w:rsid w:val="00825010"/>
    <w:rsid w:val="00874B64"/>
    <w:rsid w:val="008836E9"/>
    <w:rsid w:val="008B6B6B"/>
    <w:rsid w:val="008C0119"/>
    <w:rsid w:val="008C3B73"/>
    <w:rsid w:val="008D75EC"/>
    <w:rsid w:val="008E04E0"/>
    <w:rsid w:val="008E19A0"/>
    <w:rsid w:val="008E35C6"/>
    <w:rsid w:val="00901084"/>
    <w:rsid w:val="00925F51"/>
    <w:rsid w:val="0093564F"/>
    <w:rsid w:val="00955D18"/>
    <w:rsid w:val="00981B17"/>
    <w:rsid w:val="0099056A"/>
    <w:rsid w:val="009B073C"/>
    <w:rsid w:val="009C2D7E"/>
    <w:rsid w:val="009C3442"/>
    <w:rsid w:val="009F30F5"/>
    <w:rsid w:val="00A000B7"/>
    <w:rsid w:val="00A1204F"/>
    <w:rsid w:val="00A13F25"/>
    <w:rsid w:val="00A26235"/>
    <w:rsid w:val="00A27820"/>
    <w:rsid w:val="00A37961"/>
    <w:rsid w:val="00A6056D"/>
    <w:rsid w:val="00A67356"/>
    <w:rsid w:val="00A67888"/>
    <w:rsid w:val="00A67CB3"/>
    <w:rsid w:val="00A85761"/>
    <w:rsid w:val="00A90A77"/>
    <w:rsid w:val="00A91F25"/>
    <w:rsid w:val="00A92474"/>
    <w:rsid w:val="00A93E8F"/>
    <w:rsid w:val="00AA3C26"/>
    <w:rsid w:val="00AB62CC"/>
    <w:rsid w:val="00AC3415"/>
    <w:rsid w:val="00AD3878"/>
    <w:rsid w:val="00AD453F"/>
    <w:rsid w:val="00AD6E03"/>
    <w:rsid w:val="00AF2772"/>
    <w:rsid w:val="00AF4D65"/>
    <w:rsid w:val="00B12863"/>
    <w:rsid w:val="00B1396C"/>
    <w:rsid w:val="00B506F8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19A8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946F9"/>
    <w:rsid w:val="00DB196B"/>
    <w:rsid w:val="00DB50B6"/>
    <w:rsid w:val="00DC6BBA"/>
    <w:rsid w:val="00DD0E7F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71677"/>
    <w:rsid w:val="00F951FA"/>
    <w:rsid w:val="00F97805"/>
    <w:rsid w:val="00FC3B3A"/>
    <w:rsid w:val="00FD3885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70"/>
    <o:shapelayout v:ext="edit">
      <o:idmap v:ext="edit" data="1"/>
    </o:shapelayout>
  </w:shapeDefaults>
  <w:decimalSymbol w:val=","/>
  <w:listSeparator w:val=";"/>
  <w15:docId w15:val="{C9226817-80ED-401D-9113-495780B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AA76FCE985695DB62828BFEACD885F863D81EW0t3J" TargetMode="External"/><Relationship Id="rId18" Type="http://schemas.openxmlformats.org/officeDocument/2006/relationships/hyperlink" Target="consultantplus://offline/ref=CDD62B79804EADAD70EBEC0F9E126BD52C4C31749A36EC2D745F9F4E25BE51CE98276017C97AC35930nD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F6CD79D65F669EE72E56ABC35F573FCFDAD6CCA915695DB62828BFEACD885F863D81D0AB21B7AW7tCJ" TargetMode="External"/><Relationship Id="rId7" Type="http://schemas.openxmlformats.org/officeDocument/2006/relationships/hyperlink" Target="consultantplus://offline/ref=C5420A6E61DE1A6E0EE72198F7B4620A707301BE3B14CC64B4E6725A3A01A8D0FFB7B2DETCK0X" TargetMode="External"/><Relationship Id="rId12" Type="http://schemas.openxmlformats.org/officeDocument/2006/relationships/hyperlink" Target="consultantplus://offline/ref=88EF6CD79D65F669EE72E56ABC35F573FCFAA76FCE985695DB62828BFEACD885F863D81D0AB61979W7t8J" TargetMode="External"/><Relationship Id="rId17" Type="http://schemas.openxmlformats.org/officeDocument/2006/relationships/hyperlink" Target="consultantplus://offline/ref=CDD62B79804EADAD70EBEC0F9E126BD52C4F30709737EC2D745F9F4E25BE51CE98276017CE7B3Cn0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9AB6CC5985695DB62828BFEWAtCJ" TargetMode="External"/><Relationship Id="rId20" Type="http://schemas.openxmlformats.org/officeDocument/2006/relationships/hyperlink" Target="consultantplus://offline/ref=88EF6CD79D65F669EE72E56ABC35F573FCFAA76FCE985695DB62828BFEACD885F863D81D0AB61979W7t6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9AD6EC59B5695DB62828BFEACD885F863D81D0AB61879W7t9J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E327A9732EC2D745F9F4E25BE51CE982760143C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12217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Юлия В. Куркина</cp:lastModifiedBy>
  <cp:revision>43</cp:revision>
  <cp:lastPrinted>2013-10-21T11:08:00Z</cp:lastPrinted>
  <dcterms:created xsi:type="dcterms:W3CDTF">2015-03-17T05:56:00Z</dcterms:created>
  <dcterms:modified xsi:type="dcterms:W3CDTF">2017-03-15T03:34:00Z</dcterms:modified>
</cp:coreProperties>
</file>