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1AD7CE" wp14:editId="31D5C9A3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proofErr w:type="gramStart"/>
      <w:r w:rsidRPr="009D445C">
        <w:rPr>
          <w:szCs w:val="28"/>
        </w:rPr>
        <w:t>городского</w:t>
      </w:r>
      <w:proofErr w:type="gramEnd"/>
      <w:r w:rsidRPr="009D445C">
        <w:rPr>
          <w:szCs w:val="28"/>
        </w:rPr>
        <w:t xml:space="preserve">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381EB6" w:rsidRDefault="00183101" w:rsidP="00183101">
      <w:pPr>
        <w:ind w:right="-1"/>
        <w:rPr>
          <w:rFonts w:ascii="Times New Roman" w:hAnsi="Times New Roman"/>
          <w:sz w:val="28"/>
          <w:szCs w:val="28"/>
          <w:u w:val="single"/>
        </w:rPr>
      </w:pPr>
      <w:r w:rsidRPr="009D445C">
        <w:rPr>
          <w:rFonts w:ascii="Times New Roman" w:hAnsi="Times New Roman"/>
          <w:sz w:val="28"/>
          <w:szCs w:val="28"/>
        </w:rPr>
        <w:t>От</w:t>
      </w:r>
      <w:r w:rsidR="00E65576">
        <w:rPr>
          <w:rFonts w:ascii="Times New Roman" w:hAnsi="Times New Roman"/>
          <w:sz w:val="28"/>
          <w:szCs w:val="28"/>
        </w:rPr>
        <w:t xml:space="preserve"> </w:t>
      </w:r>
      <w:r w:rsidR="00381EB6">
        <w:rPr>
          <w:rFonts w:ascii="Times New Roman" w:hAnsi="Times New Roman"/>
          <w:sz w:val="28"/>
          <w:szCs w:val="28"/>
          <w:u w:val="single"/>
        </w:rPr>
        <w:t>10.07.2017</w:t>
      </w:r>
      <w:r w:rsidRPr="00750EDE">
        <w:rPr>
          <w:rFonts w:ascii="Times New Roman" w:hAnsi="Times New Roman"/>
          <w:sz w:val="28"/>
          <w:szCs w:val="28"/>
        </w:rPr>
        <w:t xml:space="preserve">               </w:t>
      </w:r>
      <w:r w:rsidR="00104ED8" w:rsidRPr="00750EDE">
        <w:rPr>
          <w:rFonts w:ascii="Times New Roman" w:hAnsi="Times New Roman"/>
          <w:sz w:val="28"/>
          <w:szCs w:val="28"/>
        </w:rPr>
        <w:t xml:space="preserve">                            </w:t>
      </w:r>
      <w:r w:rsidRPr="00750EDE">
        <w:rPr>
          <w:rFonts w:ascii="Times New Roman" w:hAnsi="Times New Roman"/>
          <w:sz w:val="28"/>
          <w:szCs w:val="28"/>
        </w:rPr>
        <w:t xml:space="preserve">             </w:t>
      </w:r>
      <w:r w:rsidR="00A53234" w:rsidRPr="00750EDE">
        <w:rPr>
          <w:rFonts w:ascii="Times New Roman" w:hAnsi="Times New Roman"/>
          <w:sz w:val="28"/>
          <w:szCs w:val="28"/>
        </w:rPr>
        <w:t xml:space="preserve">                    </w:t>
      </w:r>
      <w:r w:rsidRPr="00750EDE">
        <w:rPr>
          <w:rFonts w:ascii="Times New Roman" w:hAnsi="Times New Roman"/>
          <w:sz w:val="28"/>
          <w:szCs w:val="28"/>
        </w:rPr>
        <w:t xml:space="preserve">                </w:t>
      </w:r>
      <w:r w:rsidR="00381EB6">
        <w:rPr>
          <w:rFonts w:ascii="Times New Roman" w:hAnsi="Times New Roman"/>
          <w:sz w:val="28"/>
          <w:szCs w:val="28"/>
        </w:rPr>
        <w:t xml:space="preserve">               </w:t>
      </w:r>
      <w:r w:rsidRPr="00750EDE">
        <w:rPr>
          <w:rFonts w:ascii="Times New Roman" w:hAnsi="Times New Roman"/>
          <w:sz w:val="28"/>
          <w:szCs w:val="28"/>
        </w:rPr>
        <w:t>№</w:t>
      </w:r>
      <w:r w:rsidR="00381EB6">
        <w:rPr>
          <w:rFonts w:ascii="Times New Roman" w:hAnsi="Times New Roman"/>
          <w:sz w:val="28"/>
          <w:szCs w:val="28"/>
        </w:rPr>
        <w:t xml:space="preserve"> </w:t>
      </w:r>
      <w:r w:rsidR="00381EB6">
        <w:rPr>
          <w:rFonts w:ascii="Times New Roman" w:hAnsi="Times New Roman"/>
          <w:sz w:val="28"/>
          <w:szCs w:val="28"/>
          <w:u w:val="single"/>
        </w:rPr>
        <w:t>428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F2735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0EDE">
        <w:rPr>
          <w:rFonts w:ascii="Times New Roman" w:hAnsi="Times New Roman"/>
          <w:sz w:val="28"/>
          <w:szCs w:val="28"/>
        </w:rPr>
        <w:t>б</w:t>
      </w:r>
      <w:r w:rsidR="0037244E">
        <w:rPr>
          <w:rFonts w:ascii="Times New Roman" w:hAnsi="Times New Roman"/>
          <w:sz w:val="28"/>
          <w:szCs w:val="28"/>
        </w:rPr>
        <w:t xml:space="preserve"> </w:t>
      </w:r>
      <w:r w:rsidR="00750EDE">
        <w:rPr>
          <w:rFonts w:ascii="Times New Roman" w:hAnsi="Times New Roman"/>
          <w:sz w:val="28"/>
          <w:szCs w:val="28"/>
        </w:rPr>
        <w:t xml:space="preserve">утверждении </w:t>
      </w:r>
      <w:r w:rsidR="0071512B" w:rsidRPr="0071512B">
        <w:rPr>
          <w:rFonts w:ascii="Times New Roman" w:hAnsi="Times New Roman"/>
          <w:sz w:val="28"/>
          <w:szCs w:val="28"/>
        </w:rPr>
        <w:t>Положени</w:t>
      </w:r>
      <w:r w:rsidR="0071512B">
        <w:rPr>
          <w:rFonts w:ascii="Times New Roman" w:hAnsi="Times New Roman"/>
          <w:sz w:val="28"/>
          <w:szCs w:val="28"/>
        </w:rPr>
        <w:t>я</w:t>
      </w:r>
      <w:r w:rsidR="0071512B" w:rsidRPr="0071512B">
        <w:rPr>
          <w:rFonts w:ascii="Times New Roman" w:hAnsi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 работников </w:t>
      </w:r>
      <w:r w:rsidR="00AB4249" w:rsidRPr="006D446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71512B" w:rsidRPr="006D4467">
        <w:rPr>
          <w:rFonts w:ascii="Times New Roman" w:hAnsi="Times New Roman"/>
          <w:sz w:val="28"/>
          <w:szCs w:val="28"/>
        </w:rPr>
        <w:t xml:space="preserve"> </w:t>
      </w:r>
      <w:r w:rsidR="0071512B" w:rsidRPr="0071512B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71512B" w:rsidRPr="0071512B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1F2735">
        <w:rPr>
          <w:rFonts w:ascii="Times New Roman" w:hAnsi="Times New Roman"/>
          <w:sz w:val="28"/>
          <w:szCs w:val="28"/>
        </w:rPr>
        <w:t>П</w:t>
      </w:r>
      <w:r w:rsidR="0071512B" w:rsidRPr="0071512B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13.10.2008 № 749 «Об особенностях направления работников в служебные командировки»</w:t>
      </w:r>
      <w:r w:rsidR="0071512B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B5746" w:rsidRPr="006D4467" w:rsidRDefault="004B5746" w:rsidP="00CB15D3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1. </w:t>
      </w:r>
      <w:r w:rsidR="0071512B" w:rsidRPr="0071512B">
        <w:rPr>
          <w:rFonts w:ascii="Times New Roman" w:hAnsi="Times New Roman"/>
          <w:sz w:val="28"/>
          <w:szCs w:val="28"/>
        </w:rPr>
        <w:t xml:space="preserve">Утвердить Положение о порядке и размерах возмещения расходов, связанных со служебными командировками </w:t>
      </w:r>
      <w:r w:rsidR="0071512B" w:rsidRPr="006D4467">
        <w:rPr>
          <w:rFonts w:ascii="Times New Roman" w:hAnsi="Times New Roman"/>
          <w:sz w:val="28"/>
          <w:szCs w:val="28"/>
        </w:rPr>
        <w:t xml:space="preserve">работников </w:t>
      </w:r>
      <w:r w:rsidR="00AB4249" w:rsidRPr="006D446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71512B" w:rsidRPr="006D4467">
        <w:rPr>
          <w:rFonts w:ascii="Times New Roman" w:hAnsi="Times New Roman"/>
          <w:sz w:val="28"/>
          <w:szCs w:val="28"/>
        </w:rPr>
        <w:t>городского округа Анадырь, согласно приложению к настоящему постановлению.</w:t>
      </w:r>
    </w:p>
    <w:p w:rsidR="004B5746" w:rsidRDefault="004B5746" w:rsidP="00CB15D3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2. </w:t>
      </w:r>
      <w:r w:rsidR="001F2735">
        <w:rPr>
          <w:rFonts w:ascii="Times New Roman" w:hAnsi="Times New Roman"/>
          <w:sz w:val="28"/>
          <w:szCs w:val="28"/>
        </w:rPr>
        <w:t>Отменить П</w:t>
      </w:r>
      <w:r w:rsidR="0071512B" w:rsidRPr="0071512B">
        <w:rPr>
          <w:rFonts w:ascii="Times New Roman" w:hAnsi="Times New Roman"/>
          <w:sz w:val="28"/>
          <w:szCs w:val="28"/>
        </w:rPr>
        <w:t xml:space="preserve">остановление </w:t>
      </w:r>
      <w:r w:rsidR="00CB15D3">
        <w:rPr>
          <w:rFonts w:ascii="Times New Roman" w:hAnsi="Times New Roman"/>
          <w:sz w:val="28"/>
          <w:szCs w:val="28"/>
        </w:rPr>
        <w:t>А</w:t>
      </w:r>
      <w:r w:rsidR="0071512B" w:rsidRPr="0071512B">
        <w:rPr>
          <w:rFonts w:ascii="Times New Roman" w:hAnsi="Times New Roman"/>
          <w:sz w:val="28"/>
          <w:szCs w:val="28"/>
        </w:rPr>
        <w:t>дминистрации городского округа Анадырь от 28.06.2010 № 434 «Об утверждении Порядка и условий командирования муниципальных служащих городского округа Анадырь».</w:t>
      </w:r>
    </w:p>
    <w:p w:rsidR="004B5746" w:rsidRDefault="004B5746" w:rsidP="00CB15D3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746">
        <w:rPr>
          <w:rFonts w:ascii="Times New Roman" w:hAnsi="Times New Roman"/>
          <w:sz w:val="28"/>
          <w:szCs w:val="28"/>
        </w:rPr>
        <w:t xml:space="preserve">3. </w:t>
      </w:r>
      <w:r w:rsidR="00750EDE" w:rsidRPr="00750EDE">
        <w:rPr>
          <w:rFonts w:ascii="Times New Roman" w:hAnsi="Times New Roman"/>
          <w:sz w:val="28"/>
          <w:szCs w:val="28"/>
        </w:rPr>
        <w:t xml:space="preserve">Настоящее постановление с приложением опубликовать в газете «Крайний Север» и разместить на официальном информационно-правовом ресурсе городского округа Анадырь - </w:t>
      </w:r>
      <w:hyperlink r:id="rId7" w:history="1">
        <w:r w:rsidR="00750EDE" w:rsidRPr="00750EDE">
          <w:rPr>
            <w:rFonts w:ascii="Times New Roman" w:hAnsi="Times New Roman"/>
            <w:sz w:val="28"/>
            <w:szCs w:val="28"/>
          </w:rPr>
          <w:t>WWW.NOVOMARIINSK.RU</w:t>
        </w:r>
      </w:hyperlink>
      <w:r w:rsidR="00750EDE" w:rsidRPr="00750EDE">
        <w:rPr>
          <w:rFonts w:ascii="Times New Roman" w:hAnsi="Times New Roman"/>
          <w:sz w:val="28"/>
          <w:szCs w:val="28"/>
        </w:rPr>
        <w:t>.</w:t>
      </w:r>
    </w:p>
    <w:p w:rsidR="001F2735" w:rsidRDefault="00CB15D3" w:rsidP="001F273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5746" w:rsidRPr="004B5746">
        <w:rPr>
          <w:rFonts w:ascii="Times New Roman" w:hAnsi="Times New Roman"/>
          <w:sz w:val="28"/>
          <w:szCs w:val="28"/>
        </w:rPr>
        <w:t xml:space="preserve">. </w:t>
      </w:r>
      <w:r w:rsidR="00750EDE" w:rsidRPr="00750ED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F2735" w:rsidRDefault="001F2735" w:rsidP="001F273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2735" w:rsidRDefault="001F2735" w:rsidP="001F273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2735" w:rsidRDefault="001F2735" w:rsidP="001F273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4EFC" w:rsidRDefault="00183101" w:rsidP="001F2735">
      <w:pPr>
        <w:pStyle w:val="a3"/>
        <w:tabs>
          <w:tab w:val="left" w:pos="12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  <w:sectPr w:rsidR="00A44EFC" w:rsidSect="002B197A">
          <w:headerReference w:type="default" r:id="rId8"/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  <w:r w:rsidRPr="009D445C">
        <w:rPr>
          <w:rFonts w:ascii="Times New Roman" w:hAnsi="Times New Roman"/>
          <w:sz w:val="28"/>
          <w:szCs w:val="28"/>
        </w:rPr>
        <w:t>Глав</w:t>
      </w:r>
      <w:r w:rsidR="005B5993">
        <w:rPr>
          <w:rFonts w:ascii="Times New Roman" w:hAnsi="Times New Roman"/>
          <w:sz w:val="28"/>
          <w:szCs w:val="28"/>
        </w:rPr>
        <w:t>а</w:t>
      </w:r>
      <w:r w:rsidR="00C73DD9">
        <w:rPr>
          <w:rFonts w:ascii="Times New Roman" w:hAnsi="Times New Roman"/>
          <w:sz w:val="28"/>
          <w:szCs w:val="28"/>
        </w:rPr>
        <w:t xml:space="preserve"> </w:t>
      </w:r>
      <w:r w:rsidRPr="009D445C">
        <w:rPr>
          <w:rFonts w:ascii="Times New Roman" w:hAnsi="Times New Roman"/>
          <w:sz w:val="28"/>
          <w:szCs w:val="28"/>
        </w:rPr>
        <w:t xml:space="preserve">Администрации                          </w:t>
      </w:r>
      <w:r w:rsidR="00C73DD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F273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2735">
        <w:rPr>
          <w:rFonts w:ascii="Times New Roman" w:hAnsi="Times New Roman"/>
          <w:sz w:val="28"/>
          <w:szCs w:val="28"/>
        </w:rPr>
        <w:t xml:space="preserve">  </w:t>
      </w:r>
      <w:r w:rsidR="005B5993">
        <w:rPr>
          <w:rFonts w:ascii="Times New Roman" w:hAnsi="Times New Roman"/>
          <w:sz w:val="28"/>
          <w:szCs w:val="28"/>
        </w:rPr>
        <w:t>И.В. Давиденко</w:t>
      </w:r>
    </w:p>
    <w:p w:rsidR="0023032B" w:rsidRDefault="0023032B" w:rsidP="002B197A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7B37" w:rsidRDefault="004B7B37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 xml:space="preserve">Подготовила:   </w:t>
      </w:r>
      <w:proofErr w:type="gramEnd"/>
      <w:r w:rsidRPr="00290A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0A1C">
        <w:rPr>
          <w:rFonts w:ascii="Times New Roman" w:hAnsi="Times New Roman"/>
          <w:sz w:val="28"/>
          <w:szCs w:val="28"/>
        </w:rPr>
        <w:t xml:space="preserve">                          Н.</w:t>
      </w:r>
      <w:r w:rsidR="001F2735">
        <w:rPr>
          <w:rFonts w:ascii="Times New Roman" w:hAnsi="Times New Roman"/>
          <w:sz w:val="28"/>
          <w:szCs w:val="28"/>
        </w:rPr>
        <w:t>О</w:t>
      </w:r>
      <w:r w:rsidRPr="00290A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2735">
        <w:rPr>
          <w:rFonts w:ascii="Times New Roman" w:hAnsi="Times New Roman"/>
          <w:sz w:val="28"/>
          <w:szCs w:val="28"/>
        </w:rPr>
        <w:t>Водянина</w:t>
      </w:r>
      <w:proofErr w:type="spellEnd"/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>Согласовано:</w:t>
      </w:r>
      <w:r w:rsidRPr="00290A1C">
        <w:rPr>
          <w:rFonts w:ascii="Times New Roman" w:hAnsi="Times New Roman"/>
          <w:sz w:val="28"/>
          <w:szCs w:val="28"/>
        </w:rPr>
        <w:tab/>
      </w:r>
      <w:proofErr w:type="gramEnd"/>
      <w:r w:rsidR="005B5993">
        <w:rPr>
          <w:rFonts w:ascii="Times New Roman" w:hAnsi="Times New Roman"/>
          <w:sz w:val="28"/>
          <w:szCs w:val="28"/>
        </w:rPr>
        <w:t>Н.А. Гончаров</w:t>
      </w:r>
    </w:p>
    <w:p w:rsidR="00C9789B" w:rsidRPr="00290A1C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290A1C">
        <w:rPr>
          <w:rFonts w:ascii="Times New Roman" w:hAnsi="Times New Roman"/>
          <w:sz w:val="28"/>
          <w:szCs w:val="28"/>
        </w:rPr>
        <w:tab/>
        <w:t xml:space="preserve">Ю.И. </w:t>
      </w:r>
      <w:proofErr w:type="spellStart"/>
      <w:r w:rsidRPr="00290A1C">
        <w:rPr>
          <w:rFonts w:ascii="Times New Roman" w:hAnsi="Times New Roman"/>
          <w:sz w:val="28"/>
          <w:szCs w:val="28"/>
        </w:rPr>
        <w:t>Тюнягина</w:t>
      </w:r>
      <w:proofErr w:type="spellEnd"/>
      <w:r w:rsidRPr="00290A1C">
        <w:rPr>
          <w:rFonts w:ascii="Times New Roman" w:hAnsi="Times New Roman"/>
          <w:sz w:val="28"/>
          <w:szCs w:val="28"/>
        </w:rPr>
        <w:t xml:space="preserve"> </w:t>
      </w: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BC086D" w:rsidRDefault="00C9789B" w:rsidP="00BC086D">
      <w:pPr>
        <w:pStyle w:val="ConsPlusNormal"/>
        <w:jc w:val="both"/>
      </w:pPr>
      <w:r w:rsidRPr="00290A1C">
        <w:t xml:space="preserve">Разослано: дело - </w:t>
      </w:r>
      <w:r w:rsidR="001F2735">
        <w:t>2</w:t>
      </w:r>
      <w:r w:rsidRPr="00290A1C">
        <w:t xml:space="preserve">, юр. отдел - 1, </w:t>
      </w:r>
      <w:proofErr w:type="spellStart"/>
      <w:r w:rsidRPr="00290A1C">
        <w:t>УпОиАПВ</w:t>
      </w:r>
      <w:proofErr w:type="spellEnd"/>
      <w:r w:rsidRPr="00290A1C">
        <w:t xml:space="preserve"> - 1, </w:t>
      </w:r>
      <w:proofErr w:type="spellStart"/>
      <w:r w:rsidRPr="00290A1C">
        <w:t>УФЭиИО</w:t>
      </w:r>
      <w:proofErr w:type="spellEnd"/>
      <w:r w:rsidRPr="00290A1C">
        <w:t xml:space="preserve"> - 1, </w:t>
      </w:r>
      <w:proofErr w:type="spellStart"/>
      <w:r w:rsidRPr="00290A1C">
        <w:t>УПиСХ</w:t>
      </w:r>
      <w:proofErr w:type="spellEnd"/>
      <w:r w:rsidRPr="00290A1C">
        <w:t xml:space="preserve"> – </w:t>
      </w:r>
      <w:proofErr w:type="gramStart"/>
      <w:r w:rsidRPr="00290A1C">
        <w:t>1</w:t>
      </w:r>
      <w:r w:rsidR="004B7B37">
        <w:t>,  ИПС</w:t>
      </w:r>
      <w:proofErr w:type="gramEnd"/>
      <w:r w:rsidR="004B7B37">
        <w:t xml:space="preserve"> Консультант – 1, ИПС Гарант – 1, Правительство ЧАО – 1</w:t>
      </w:r>
      <w:r w:rsidRPr="00290A1C">
        <w:t xml:space="preserve"> / </w:t>
      </w:r>
      <w:r w:rsidR="001F2735">
        <w:t>9</w:t>
      </w:r>
    </w:p>
    <w:p w:rsidR="00BC086D" w:rsidRDefault="00BC086D" w:rsidP="00BC086D">
      <w:pPr>
        <w:pStyle w:val="ConsPlusNormal"/>
        <w:jc w:val="right"/>
        <w:outlineLvl w:val="0"/>
        <w:sectPr w:rsidR="00BC086D" w:rsidSect="002B197A"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</w:p>
    <w:p w:rsidR="00BC086D" w:rsidRDefault="00BC086D" w:rsidP="00BC086D">
      <w:pPr>
        <w:pStyle w:val="ConsPlusNormal"/>
        <w:jc w:val="right"/>
        <w:outlineLvl w:val="0"/>
      </w:pPr>
      <w:r>
        <w:lastRenderedPageBreak/>
        <w:t>Приложение</w:t>
      </w:r>
    </w:p>
    <w:p w:rsidR="00BC086D" w:rsidRDefault="00BC086D" w:rsidP="00BC086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BC086D" w:rsidRDefault="00BC086D" w:rsidP="00BC086D">
      <w:pPr>
        <w:pStyle w:val="ConsPlusNormal"/>
        <w:jc w:val="right"/>
      </w:pPr>
      <w:proofErr w:type="gramStart"/>
      <w:r>
        <w:t>городского</w:t>
      </w:r>
      <w:proofErr w:type="gramEnd"/>
      <w:r>
        <w:t xml:space="preserve"> округа Анадырь</w:t>
      </w:r>
    </w:p>
    <w:p w:rsidR="00750EDE" w:rsidRPr="00381EB6" w:rsidRDefault="00381EB6" w:rsidP="00A05BF9">
      <w:pPr>
        <w:pStyle w:val="ConsPlusNormal"/>
        <w:jc w:val="right"/>
        <w:rPr>
          <w:u w:val="single"/>
        </w:rPr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>10.07.2017</w:t>
      </w:r>
      <w:r>
        <w:t xml:space="preserve"> </w:t>
      </w:r>
      <w:r w:rsidR="00750EDE" w:rsidRPr="00750EDE">
        <w:t xml:space="preserve">№ </w:t>
      </w:r>
      <w:r>
        <w:rPr>
          <w:u w:val="single"/>
        </w:rPr>
        <w:t>428</w:t>
      </w:r>
    </w:p>
    <w:p w:rsidR="00A05BF9" w:rsidRDefault="00A05BF9" w:rsidP="00A05BF9">
      <w:pPr>
        <w:pStyle w:val="ConsPlusNormal"/>
        <w:jc w:val="right"/>
      </w:pPr>
    </w:p>
    <w:p w:rsidR="00A05BF9" w:rsidRDefault="00A05BF9" w:rsidP="00A05BF9">
      <w:pPr>
        <w:pStyle w:val="ConsPlusNormal"/>
        <w:jc w:val="right"/>
      </w:pPr>
    </w:p>
    <w:p w:rsidR="00A05BF9" w:rsidRDefault="00A05BF9" w:rsidP="00A05BF9">
      <w:pPr>
        <w:pStyle w:val="ConsPlusNormal"/>
        <w:jc w:val="right"/>
      </w:pPr>
    </w:p>
    <w:p w:rsidR="00A05BF9" w:rsidRDefault="00A05BF9" w:rsidP="00A05BF9">
      <w:pPr>
        <w:pStyle w:val="ConsPlusNormal"/>
        <w:jc w:val="right"/>
      </w:pPr>
    </w:p>
    <w:p w:rsidR="00BC086D" w:rsidRPr="00B37611" w:rsidRDefault="0071512B" w:rsidP="00BC086D">
      <w:pPr>
        <w:pStyle w:val="ConsPlusNormal"/>
        <w:jc w:val="center"/>
        <w:rPr>
          <w:b/>
        </w:rPr>
      </w:pPr>
      <w:bookmarkStart w:id="1" w:name="P51"/>
      <w:bookmarkEnd w:id="1"/>
      <w:r w:rsidRPr="0071512B">
        <w:rPr>
          <w:b/>
        </w:rPr>
        <w:t>Положение</w:t>
      </w:r>
    </w:p>
    <w:p w:rsidR="00AB4249" w:rsidRDefault="0071512B" w:rsidP="00BC086D">
      <w:pPr>
        <w:pStyle w:val="ConsPlusNormal"/>
        <w:jc w:val="center"/>
        <w:rPr>
          <w:b/>
        </w:rPr>
      </w:pPr>
      <w:proofErr w:type="gramStart"/>
      <w:r w:rsidRPr="0071512B">
        <w:rPr>
          <w:b/>
        </w:rPr>
        <w:t>о</w:t>
      </w:r>
      <w:proofErr w:type="gramEnd"/>
      <w:r w:rsidRPr="0071512B">
        <w:rPr>
          <w:b/>
        </w:rPr>
        <w:t xml:space="preserve"> порядке и размерах возмещения расходов, связанных со служебными командировками работников </w:t>
      </w:r>
    </w:p>
    <w:p w:rsidR="00BC086D" w:rsidRPr="00B37611" w:rsidRDefault="00AB4249" w:rsidP="00BC086D">
      <w:pPr>
        <w:pStyle w:val="ConsPlusNormal"/>
        <w:jc w:val="center"/>
        <w:rPr>
          <w:b/>
        </w:rPr>
      </w:pPr>
      <w:proofErr w:type="gramStart"/>
      <w:r w:rsidRPr="006D4467">
        <w:rPr>
          <w:b/>
        </w:rPr>
        <w:t>органов</w:t>
      </w:r>
      <w:proofErr w:type="gramEnd"/>
      <w:r w:rsidRPr="006D4467">
        <w:rPr>
          <w:b/>
        </w:rPr>
        <w:t xml:space="preserve"> местного самоуправления</w:t>
      </w:r>
      <w:r w:rsidRPr="006D4467">
        <w:t xml:space="preserve"> </w:t>
      </w:r>
      <w:r w:rsidR="0071512B" w:rsidRPr="0071512B">
        <w:rPr>
          <w:b/>
        </w:rPr>
        <w:t>городского округа Анадырь</w:t>
      </w:r>
    </w:p>
    <w:p w:rsidR="00A76A34" w:rsidRPr="00A76A34" w:rsidRDefault="00A76A34" w:rsidP="00A76A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6A34" w:rsidRPr="00A76A34" w:rsidRDefault="00A76A34" w:rsidP="00A76A34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76A34">
        <w:rPr>
          <w:rFonts w:ascii="Times New Roman" w:hAnsi="Times New Roman"/>
          <w:sz w:val="28"/>
          <w:szCs w:val="28"/>
        </w:rPr>
        <w:t>1. Общие положения</w:t>
      </w:r>
    </w:p>
    <w:p w:rsidR="00A76A34" w:rsidRPr="00A76A34" w:rsidRDefault="00A76A34" w:rsidP="00A76A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71512B" w:rsidRPr="000642BE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размеры возмещения расходов, связанных со служебными командировками на территории Российской Федерации и иностранных государств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71512B">
        <w:rPr>
          <w:rFonts w:ascii="Times New Roman" w:hAnsi="Times New Roman"/>
          <w:sz w:val="28"/>
          <w:szCs w:val="28"/>
        </w:rPr>
        <w:t xml:space="preserve">дминистрации городского округа Анадырь и 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71512B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r w:rsidRPr="006D4467">
        <w:rPr>
          <w:rFonts w:ascii="Times New Roman" w:hAnsi="Times New Roman"/>
          <w:sz w:val="28"/>
          <w:szCs w:val="28"/>
        </w:rPr>
        <w:t>Анадырь</w:t>
      </w:r>
      <w:r w:rsidR="00AB4249" w:rsidRPr="006D4467">
        <w:rPr>
          <w:rFonts w:ascii="Times New Roman" w:hAnsi="Times New Roman"/>
          <w:sz w:val="28"/>
          <w:szCs w:val="28"/>
        </w:rPr>
        <w:t xml:space="preserve">, </w:t>
      </w:r>
      <w:r w:rsidR="00AB4249" w:rsidRPr="001F2735">
        <w:rPr>
          <w:rFonts w:ascii="Times New Roman" w:hAnsi="Times New Roman"/>
          <w:sz w:val="28"/>
          <w:szCs w:val="28"/>
        </w:rPr>
        <w:t>работников Совета депутатов городского округа Анадырь</w:t>
      </w:r>
      <w:r w:rsidRPr="001F2735">
        <w:rPr>
          <w:rFonts w:ascii="Times New Roman" w:hAnsi="Times New Roman"/>
          <w:sz w:val="28"/>
          <w:szCs w:val="28"/>
        </w:rPr>
        <w:t xml:space="preserve">. </w:t>
      </w:r>
    </w:p>
    <w:p w:rsidR="0071512B" w:rsidRPr="006D4467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>Для целей настоящего Положения под работниками понимаются:</w:t>
      </w:r>
    </w:p>
    <w:p w:rsidR="0071512B" w:rsidRPr="006D4467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>- муниципальные служащие;</w:t>
      </w:r>
    </w:p>
    <w:p w:rsidR="0071512B" w:rsidRPr="006D4467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>- работники, замещающие должности, не являющиеся должностями муниципальной службы.</w:t>
      </w:r>
    </w:p>
    <w:p w:rsidR="00AB4249" w:rsidRPr="006D4467" w:rsidRDefault="00AB4249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>На выборных должностных лиц городского округа Анадырь настоящий Порядок не распространяется.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 xml:space="preserve">1.2. Служебная командировка (далее - командировка) - поездка работника по распоряжению представителя нанимателя (работодателя) на определенный </w:t>
      </w:r>
      <w:r w:rsidRPr="0071512B">
        <w:rPr>
          <w:rFonts w:ascii="Times New Roman" w:hAnsi="Times New Roman"/>
          <w:sz w:val="28"/>
          <w:szCs w:val="28"/>
        </w:rPr>
        <w:t>срок для выполнения служебного поручения вне места постоянной работы. 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1.3. Принятие решения представителем нанимателя (работодателя) о направлении работника в командировку осуществляется на основании служебной записки руководителя структурного подразделения</w:t>
      </w:r>
      <w:r w:rsidR="00C761F7">
        <w:rPr>
          <w:rFonts w:ascii="Times New Roman" w:hAnsi="Times New Roman"/>
          <w:sz w:val="28"/>
          <w:szCs w:val="28"/>
        </w:rPr>
        <w:t xml:space="preserve"> (при наличии такового)</w:t>
      </w:r>
      <w:r w:rsidRPr="0071512B">
        <w:rPr>
          <w:rFonts w:ascii="Times New Roman" w:hAnsi="Times New Roman"/>
          <w:sz w:val="28"/>
          <w:szCs w:val="28"/>
        </w:rPr>
        <w:t>, в которой указываются: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цель командирования;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фамилия, имя, отчество, должность командируемого работника;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место командирования;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- срок командировки (количество </w:t>
      </w:r>
      <w:r w:rsidR="00C761F7">
        <w:rPr>
          <w:rFonts w:ascii="Times New Roman" w:hAnsi="Times New Roman"/>
          <w:sz w:val="28"/>
          <w:szCs w:val="28"/>
        </w:rPr>
        <w:t>календарных дней</w:t>
      </w:r>
      <w:r w:rsidRPr="0071512B">
        <w:rPr>
          <w:rFonts w:ascii="Times New Roman" w:hAnsi="Times New Roman"/>
          <w:sz w:val="28"/>
          <w:szCs w:val="28"/>
        </w:rPr>
        <w:t>);</w:t>
      </w:r>
    </w:p>
    <w:p w:rsidR="0071512B" w:rsidRPr="0071512B" w:rsidRDefault="0071512B" w:rsidP="00C761F7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- даты </w:t>
      </w:r>
      <w:r w:rsidR="00C761F7">
        <w:rPr>
          <w:rFonts w:ascii="Times New Roman" w:hAnsi="Times New Roman"/>
          <w:sz w:val="28"/>
          <w:szCs w:val="28"/>
        </w:rPr>
        <w:t xml:space="preserve">начала и окончания </w:t>
      </w:r>
      <w:r w:rsidR="00C761F7" w:rsidRPr="00C761F7">
        <w:rPr>
          <w:rFonts w:ascii="Times New Roman" w:hAnsi="Times New Roman"/>
          <w:sz w:val="28"/>
          <w:szCs w:val="28"/>
        </w:rPr>
        <w:t>командировки</w:t>
      </w:r>
      <w:r w:rsidRPr="00C761F7">
        <w:rPr>
          <w:rFonts w:ascii="Times New Roman" w:hAnsi="Times New Roman"/>
          <w:sz w:val="28"/>
          <w:szCs w:val="28"/>
        </w:rPr>
        <w:t>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1.4. Работники направляются в командировки на основании письменного решения соответствующего представителя нанимателя (работодателя) (распоряжения (приказа), в котором указываются: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цель командирования;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фамилия, имя, отчество, должность командируемого работника;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место командирования;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lastRenderedPageBreak/>
        <w:t xml:space="preserve">- срок командировки (количество </w:t>
      </w:r>
      <w:r w:rsidR="00C761F7">
        <w:rPr>
          <w:rFonts w:ascii="Times New Roman" w:hAnsi="Times New Roman"/>
          <w:sz w:val="28"/>
          <w:szCs w:val="28"/>
        </w:rPr>
        <w:t>календарных дней</w:t>
      </w:r>
      <w:r w:rsidRPr="0071512B">
        <w:rPr>
          <w:rFonts w:ascii="Times New Roman" w:hAnsi="Times New Roman"/>
          <w:sz w:val="28"/>
          <w:szCs w:val="28"/>
        </w:rPr>
        <w:t>);</w:t>
      </w:r>
    </w:p>
    <w:p w:rsidR="009F03F8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даты начала и окончания командировки</w:t>
      </w:r>
      <w:r w:rsidR="009F03F8">
        <w:rPr>
          <w:rFonts w:ascii="Times New Roman" w:hAnsi="Times New Roman"/>
          <w:sz w:val="28"/>
          <w:szCs w:val="28"/>
        </w:rPr>
        <w:t>;</w:t>
      </w:r>
    </w:p>
    <w:p w:rsidR="0071512B" w:rsidRPr="0071512B" w:rsidRDefault="009F03F8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</w:t>
      </w:r>
      <w:r w:rsidR="0048674C">
        <w:rPr>
          <w:rFonts w:ascii="Times New Roman" w:hAnsi="Times New Roman"/>
          <w:sz w:val="28"/>
          <w:szCs w:val="28"/>
        </w:rPr>
        <w:t>предоставлении аванса</w:t>
      </w:r>
      <w:r w:rsidR="00C761F7">
        <w:rPr>
          <w:rFonts w:ascii="Times New Roman" w:hAnsi="Times New Roman"/>
          <w:sz w:val="28"/>
          <w:szCs w:val="28"/>
        </w:rPr>
        <w:t>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1.5. В случае отмены командировки или изменения сроков пребывания работника в командировке руководителем структурного подразделения оформляется служебная записка, в которой указываются причины отмены командировки или новые сроки командировки и причины изменения сроков командировки. На основании служебной записки вносятся изменения в распоряжение (приказ) о командировке.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1.6. Срок командировки определяется представителем нанимателя (работодателем) с учетом объема, сложности</w:t>
      </w:r>
      <w:r w:rsidR="00C761F7">
        <w:rPr>
          <w:rFonts w:ascii="Times New Roman" w:hAnsi="Times New Roman"/>
          <w:sz w:val="28"/>
          <w:szCs w:val="28"/>
        </w:rPr>
        <w:t>, транспортной схемы</w:t>
      </w:r>
      <w:r w:rsidRPr="0071512B">
        <w:rPr>
          <w:rFonts w:ascii="Times New Roman" w:hAnsi="Times New Roman"/>
          <w:sz w:val="28"/>
          <w:szCs w:val="28"/>
        </w:rPr>
        <w:t xml:space="preserve"> и других особенностей служебного поручения.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командировки - дата прибытия указанного транспортного средства к месту постоянной службы.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Аналогично определяется день приезда работника к месту постоянной службы.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1.7. Фактический срок пребывания работника в командировке определяется по проездным документам, представляемым работником по возвращении.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проезда работника на основании письменного решения представителя нанимателя (работодателя) к месту командирования и (или) обратно к месту службы на служебном транспорте фактический срок пребывания в месте командирования указывается в служебной записке руководителя структурного подразделения, которая предоставляется по возвращении работника из командировки представителю нанимателя (работодателю) с приложением документов, подтверждающих использование указанного транспорта для проезда к месту командирования и обратно (копии путевого листа, маршрутного листа, счета, квитанции, кассовые чеки и иные документы, подтверждающие маршрут следования транспорта).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отсутствия проездных документов фактический срок пребывания в командировке работник подтверждает документами по найму жилого помещения в месте командирования.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</w:t>
      </w:r>
      <w:r w:rsidRPr="0071512B">
        <w:rPr>
          <w:rFonts w:ascii="Times New Roman" w:hAnsi="Times New Roman"/>
          <w:sz w:val="28"/>
          <w:szCs w:val="28"/>
        </w:rPr>
        <w:lastRenderedPageBreak/>
        <w:t>фактического срока пребывания в месте командирования работника руководителем структурного подразделения представляется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1.8.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1.9.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возмещаемые расходы по командировке распределяются между командирующими работодателями по соглашению между ними.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На работников, находящихся в командировке, распространяется режим служебного времени тех организаций, в которые они командированы.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необходимости командированный работник может быть привлечен к выполнению служебного поручения в выходные и нерабочие праздничные дни в порядке, предусмотренном статьей 113 Трудового кодекса Российской Федерации.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Привлечение работника к работе в указанные дни оформляется распоряжением (приказом) представителя нанимателя (работодателем).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Работа в выходной и нерабочий праздничный день, а также дни отъезда в командировку, приезда из нее и нахождения в пути, приходящиеся на выходные или нерабочие праздничные дни, оплачиваются в порядке, предусмотренном статьей 153 Трудового кодекса Российской Федерации, либо по желанию работника ему предоставляется другой день отдыха по возвращении из командировки.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1.10. На основании распоряжения (приказа) о направлении работника в командировку и его письменного заявления работнику выдается денежный аванс на оплату командировочных расходов, но только в случае, если у него полностью погашена задолженность по ранее полученной под отчет сумме.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На основании письменного заявления работника, направляемого в командировку, выплата аванса на расходы, связанные с командировкой, может производиться в безналичном порядке в размерах, установленных настоящим Положением.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1.11. При направлении в командировку работнику возмещаются: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- расходы по проезду (к месту командирования и обратно; из одного населенного пункта в другой, если работник командирован в несколько организаций, расположенных в разных населенных пунктах; из одного населенного пункта в другой в случае отсутствия в населенном пункте, в </w:t>
      </w:r>
      <w:r w:rsidRPr="0071512B">
        <w:rPr>
          <w:rFonts w:ascii="Times New Roman" w:hAnsi="Times New Roman"/>
          <w:sz w:val="28"/>
          <w:szCs w:val="28"/>
        </w:rPr>
        <w:lastRenderedPageBreak/>
        <w:t>который командирован работник, гостиницы или другого аналогичного жилого помещения;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пункта);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расходы по бронированию и найму жилого помещения (за исключением случаев направления работника в однодневную командировку, предоставления бесплатного жилого помещения либо ежедневного возвращения к месту постоянного жительства);</w:t>
      </w:r>
    </w:p>
    <w:p w:rsidR="00651C6D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дополнительные расходы, связанные с проживанием вне постоянного места жительства (суточные), кроме случаев, когда работник направлен в однодневную командировку или имеет возможность ежедневно возвращаться к месту постоянного жительства</w:t>
      </w:r>
      <w:r w:rsidR="00651C6D">
        <w:rPr>
          <w:rFonts w:ascii="Times New Roman" w:hAnsi="Times New Roman"/>
          <w:sz w:val="28"/>
          <w:szCs w:val="28"/>
        </w:rPr>
        <w:t>;</w:t>
      </w:r>
    </w:p>
    <w:p w:rsidR="00651C6D" w:rsidRPr="00D2461F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61F">
        <w:rPr>
          <w:rFonts w:ascii="Times New Roman" w:hAnsi="Times New Roman"/>
          <w:sz w:val="28"/>
          <w:szCs w:val="28"/>
        </w:rPr>
        <w:t>услуги по оформлению и бронированию проездных документов;</w:t>
      </w:r>
    </w:p>
    <w:p w:rsidR="00651C6D" w:rsidRPr="00D2461F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услуги по предоставлению в поездах постельных принадлежностей, если они не включены в стоимость проездного документа;</w:t>
      </w:r>
    </w:p>
    <w:p w:rsidR="00651C6D" w:rsidRPr="00D2461F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услуги по хранению и провозу багажа;</w:t>
      </w:r>
    </w:p>
    <w:p w:rsidR="00651C6D" w:rsidRPr="00D2461F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страховой сбор на обязательное страхование от несчастных случаев пассажиров на транспорте;</w:t>
      </w:r>
    </w:p>
    <w:p w:rsidR="00651C6D" w:rsidRPr="00D2461F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топливный сбор при использовании воздушного транспорта;</w:t>
      </w:r>
    </w:p>
    <w:p w:rsidR="00651C6D" w:rsidRPr="0071512B" w:rsidRDefault="00651C6D" w:rsidP="00651C6D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61F">
        <w:rPr>
          <w:rFonts w:ascii="Times New Roman" w:hAnsi="Times New Roman"/>
          <w:sz w:val="28"/>
          <w:szCs w:val="28"/>
        </w:rPr>
        <w:t>- комиссионные сборы и прочие обязательные платежи при проезде к месту командирования.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1.12. Возмещение расходов, связанных с командировками, в том числе расходов, превышающих размеры, установленные настоящим Положением, а также иные связанные с командировками расходы (при условии, что они произведены работниками с разрешения или ведома представителя нанимателя (работодателя), производятся в пределах бюджетных ассигнований, предусмотренных </w:t>
      </w:r>
      <w:r w:rsidR="00B97484">
        <w:rPr>
          <w:rFonts w:ascii="Times New Roman" w:hAnsi="Times New Roman"/>
          <w:sz w:val="28"/>
          <w:szCs w:val="28"/>
        </w:rPr>
        <w:t>А</w:t>
      </w:r>
      <w:r w:rsidRPr="0071512B">
        <w:rPr>
          <w:rFonts w:ascii="Times New Roman" w:hAnsi="Times New Roman"/>
          <w:sz w:val="28"/>
          <w:szCs w:val="28"/>
        </w:rPr>
        <w:t xml:space="preserve">дминистрации городского округа Анадырь или соответствующему структурному подразделению </w:t>
      </w:r>
      <w:r w:rsidR="00B97484">
        <w:rPr>
          <w:rFonts w:ascii="Times New Roman" w:hAnsi="Times New Roman"/>
          <w:sz w:val="28"/>
          <w:szCs w:val="28"/>
        </w:rPr>
        <w:t>А</w:t>
      </w:r>
      <w:r w:rsidRPr="0071512B">
        <w:rPr>
          <w:rFonts w:ascii="Times New Roman" w:hAnsi="Times New Roman"/>
          <w:sz w:val="28"/>
          <w:szCs w:val="28"/>
        </w:rPr>
        <w:t>дминистрации городского округа Анадырь</w:t>
      </w:r>
      <w:r w:rsidR="00AB4249">
        <w:rPr>
          <w:rFonts w:ascii="Times New Roman" w:hAnsi="Times New Roman"/>
          <w:sz w:val="28"/>
          <w:szCs w:val="28"/>
        </w:rPr>
        <w:t xml:space="preserve">, </w:t>
      </w:r>
      <w:r w:rsidR="00AB4249" w:rsidRPr="006D4467">
        <w:rPr>
          <w:rFonts w:ascii="Times New Roman" w:hAnsi="Times New Roman"/>
          <w:sz w:val="28"/>
          <w:szCs w:val="28"/>
        </w:rPr>
        <w:t>Совету депутатов городского округа Анадырь</w:t>
      </w:r>
      <w:r w:rsidRPr="006D4467">
        <w:rPr>
          <w:rFonts w:ascii="Times New Roman" w:hAnsi="Times New Roman"/>
          <w:sz w:val="28"/>
          <w:szCs w:val="28"/>
        </w:rPr>
        <w:t xml:space="preserve"> </w:t>
      </w:r>
      <w:r w:rsidRPr="0071512B">
        <w:rPr>
          <w:rFonts w:ascii="Times New Roman" w:hAnsi="Times New Roman"/>
          <w:sz w:val="28"/>
          <w:szCs w:val="28"/>
        </w:rPr>
        <w:t>на оплату командировочных расходов в бюджет</w:t>
      </w:r>
      <w:r w:rsidR="004C7059">
        <w:rPr>
          <w:rFonts w:ascii="Times New Roman" w:hAnsi="Times New Roman"/>
          <w:sz w:val="28"/>
          <w:szCs w:val="28"/>
        </w:rPr>
        <w:t>ной смете</w:t>
      </w:r>
      <w:r w:rsidRPr="0071512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1.13. Работнику в случае его временной нетрудоспособности, удостоверенной в установленном порядке, возмещаются расходы по найму жилого помещения (кроме периодов нахождения на стационарном лечении),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</w:t>
      </w:r>
      <w:r w:rsidR="001F2735">
        <w:rPr>
          <w:rFonts w:ascii="Times New Roman" w:hAnsi="Times New Roman"/>
          <w:sz w:val="28"/>
          <w:szCs w:val="28"/>
        </w:rPr>
        <w:t xml:space="preserve"> (</w:t>
      </w:r>
      <w:r w:rsidRPr="0071512B">
        <w:rPr>
          <w:rFonts w:ascii="Times New Roman" w:hAnsi="Times New Roman"/>
          <w:sz w:val="28"/>
          <w:szCs w:val="28"/>
        </w:rPr>
        <w:t>службы</w:t>
      </w:r>
      <w:r w:rsidR="001F2735">
        <w:rPr>
          <w:rFonts w:ascii="Times New Roman" w:hAnsi="Times New Roman"/>
          <w:sz w:val="28"/>
          <w:szCs w:val="28"/>
        </w:rPr>
        <w:t>)</w:t>
      </w:r>
      <w:r w:rsidRPr="0071512B">
        <w:rPr>
          <w:rFonts w:ascii="Times New Roman" w:hAnsi="Times New Roman"/>
          <w:sz w:val="28"/>
          <w:szCs w:val="28"/>
        </w:rPr>
        <w:t>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1.14. Работник по возвращении из командировки обязан представить представителю нанимателя (работодателю)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</w:t>
      </w:r>
      <w:r w:rsidR="001F2735">
        <w:rPr>
          <w:rFonts w:ascii="Times New Roman" w:hAnsi="Times New Roman"/>
          <w:sz w:val="28"/>
          <w:szCs w:val="28"/>
        </w:rPr>
        <w:lastRenderedPageBreak/>
        <w:t xml:space="preserve">отчету </w:t>
      </w:r>
      <w:r w:rsidRPr="0071512B">
        <w:rPr>
          <w:rFonts w:ascii="Times New Roman" w:hAnsi="Times New Roman"/>
          <w:sz w:val="28"/>
          <w:szCs w:val="28"/>
        </w:rPr>
        <w:t>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A76A34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1.15. При направлении работника в командировку на профессиональную переподготовку, повышение квалификации и стажировку работник обязан по возвращении представить в отдел делопроизводства и кадровой работы </w:t>
      </w:r>
      <w:r w:rsidR="00466B4B">
        <w:rPr>
          <w:rFonts w:ascii="Times New Roman" w:hAnsi="Times New Roman"/>
          <w:sz w:val="28"/>
          <w:szCs w:val="28"/>
        </w:rPr>
        <w:t>А</w:t>
      </w:r>
      <w:r w:rsidRPr="0071512B">
        <w:rPr>
          <w:rFonts w:ascii="Times New Roman" w:hAnsi="Times New Roman"/>
          <w:sz w:val="28"/>
          <w:szCs w:val="28"/>
        </w:rPr>
        <w:t xml:space="preserve">дминистрации городского округа Анадырь или в структурное </w:t>
      </w:r>
      <w:r w:rsidRPr="006D4467">
        <w:rPr>
          <w:rFonts w:ascii="Times New Roman" w:hAnsi="Times New Roman"/>
          <w:sz w:val="28"/>
          <w:szCs w:val="28"/>
        </w:rPr>
        <w:t xml:space="preserve">подразделение </w:t>
      </w:r>
      <w:r w:rsidR="00466B4B" w:rsidRPr="006D4467">
        <w:rPr>
          <w:rFonts w:ascii="Times New Roman" w:hAnsi="Times New Roman"/>
          <w:sz w:val="28"/>
          <w:szCs w:val="28"/>
        </w:rPr>
        <w:t>А</w:t>
      </w:r>
      <w:r w:rsidRPr="006D4467">
        <w:rPr>
          <w:rFonts w:ascii="Times New Roman" w:hAnsi="Times New Roman"/>
          <w:sz w:val="28"/>
          <w:szCs w:val="28"/>
        </w:rPr>
        <w:t xml:space="preserve">дминистрации городского округа Анадырь с правом юридического лица </w:t>
      </w:r>
      <w:r w:rsidR="00AB4249" w:rsidRPr="006D4467">
        <w:rPr>
          <w:rFonts w:ascii="Times New Roman" w:hAnsi="Times New Roman"/>
          <w:sz w:val="28"/>
          <w:szCs w:val="28"/>
        </w:rPr>
        <w:t xml:space="preserve">или в Совет депутатов городского округа Анадырь </w:t>
      </w:r>
      <w:r w:rsidRPr="006D4467">
        <w:rPr>
          <w:rFonts w:ascii="Times New Roman" w:hAnsi="Times New Roman"/>
          <w:sz w:val="28"/>
          <w:szCs w:val="28"/>
        </w:rPr>
        <w:t xml:space="preserve">документ, подтверждающий участие в профессиональной переподготовке, повышении квалификации, стажировке (документ о получении дополнительного профессионального </w:t>
      </w:r>
      <w:r w:rsidRPr="0071512B">
        <w:rPr>
          <w:rFonts w:ascii="Times New Roman" w:hAnsi="Times New Roman"/>
          <w:sz w:val="28"/>
          <w:szCs w:val="28"/>
        </w:rPr>
        <w:t>образования).</w:t>
      </w:r>
    </w:p>
    <w:p w:rsidR="0071512B" w:rsidRDefault="0071512B" w:rsidP="0071512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71512B" w:rsidRPr="0071512B" w:rsidRDefault="00A76A34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76A34">
        <w:rPr>
          <w:rFonts w:ascii="Times New Roman" w:hAnsi="Times New Roman"/>
          <w:sz w:val="28"/>
          <w:szCs w:val="28"/>
        </w:rPr>
        <w:t xml:space="preserve">2. </w:t>
      </w:r>
      <w:r w:rsidR="0071512B" w:rsidRPr="0071512B">
        <w:rPr>
          <w:rFonts w:ascii="Times New Roman" w:hAnsi="Times New Roman"/>
          <w:sz w:val="28"/>
          <w:szCs w:val="28"/>
        </w:rPr>
        <w:t>Возмещение расходов, связанных с командировками</w:t>
      </w:r>
    </w:p>
    <w:p w:rsidR="00A76A34" w:rsidRDefault="0071512B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на</w:t>
      </w:r>
      <w:proofErr w:type="gramEnd"/>
      <w:r w:rsidRPr="0071512B">
        <w:rPr>
          <w:rFonts w:ascii="Times New Roman" w:hAnsi="Times New Roman"/>
          <w:sz w:val="28"/>
          <w:szCs w:val="28"/>
        </w:rPr>
        <w:t xml:space="preserve"> территории Российской Федерации</w:t>
      </w:r>
    </w:p>
    <w:p w:rsidR="0071512B" w:rsidRPr="00A76A34" w:rsidRDefault="0071512B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2.1. Расходы по проезду работников, включая оплату услуг по оформлению проездных документов, уплату дополнительных сборов и взносов (включая страховой взнос на обязательное личное страхование пассажиров на транспорте</w:t>
      </w:r>
      <w:r w:rsidR="00C23CB6">
        <w:rPr>
          <w:rFonts w:ascii="Times New Roman" w:hAnsi="Times New Roman"/>
          <w:sz w:val="28"/>
          <w:szCs w:val="28"/>
        </w:rPr>
        <w:t>, оплату услуг по оформлению проездных документов</w:t>
      </w:r>
      <w:r w:rsidRPr="0071512B">
        <w:rPr>
          <w:rFonts w:ascii="Times New Roman" w:hAnsi="Times New Roman"/>
          <w:sz w:val="28"/>
          <w:szCs w:val="28"/>
        </w:rPr>
        <w:t>), предоставление в поездах постельных принадлежностей, возмещаются в размере фактических расходов, подтвержденных проездными документами, но не выше следующих норм:</w:t>
      </w:r>
    </w:p>
    <w:p w:rsidR="0071512B" w:rsidRPr="006D4467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>- воздушным транспортом - по тарифу экономического класса;</w:t>
      </w:r>
    </w:p>
    <w:p w:rsidR="0071512B" w:rsidRPr="006D4467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 xml:space="preserve">- </w:t>
      </w:r>
      <w:r w:rsidR="004C7059" w:rsidRPr="006D4467">
        <w:rPr>
          <w:rFonts w:ascii="Times New Roman" w:hAnsi="Times New Roman"/>
          <w:sz w:val="28"/>
          <w:szCs w:val="28"/>
        </w:rPr>
        <w:t>водным</w:t>
      </w:r>
      <w:r w:rsidRPr="006D4467">
        <w:rPr>
          <w:rFonts w:ascii="Times New Roman" w:hAnsi="Times New Roman"/>
          <w:sz w:val="28"/>
          <w:szCs w:val="28"/>
        </w:rPr>
        <w:t xml:space="preserve"> транспортом </w:t>
      </w:r>
      <w:r w:rsidR="004C7059" w:rsidRPr="006D4467">
        <w:rPr>
          <w:rFonts w:ascii="Times New Roman" w:hAnsi="Times New Roman"/>
          <w:sz w:val="28"/>
          <w:szCs w:val="28"/>
        </w:rPr>
        <w:t>–</w:t>
      </w:r>
      <w:r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 xml:space="preserve">в каюте </w:t>
      </w:r>
      <w:r w:rsidR="00966E03" w:rsidRPr="006D4467">
        <w:rPr>
          <w:rFonts w:ascii="Times New Roman" w:hAnsi="Times New Roman"/>
          <w:sz w:val="28"/>
          <w:szCs w:val="28"/>
          <w:lang w:val="en-US"/>
        </w:rPr>
        <w:t>V</w:t>
      </w:r>
      <w:r w:rsidR="00966E03"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 xml:space="preserve">группы морского судна регулярных транспортных линий и с комплексным обслуживанием пассажиров, в каюте </w:t>
      </w:r>
      <w:r w:rsidR="00966E03" w:rsidRPr="006D4467">
        <w:rPr>
          <w:rFonts w:ascii="Times New Roman" w:hAnsi="Times New Roman"/>
          <w:sz w:val="28"/>
          <w:szCs w:val="28"/>
          <w:lang w:val="en-US"/>
        </w:rPr>
        <w:t>II</w:t>
      </w:r>
      <w:r w:rsidR="00966E03"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 xml:space="preserve">категории речного судна всех линий сообщения, в каюте </w:t>
      </w:r>
      <w:r w:rsidR="00966E03" w:rsidRPr="006D4467">
        <w:rPr>
          <w:rFonts w:ascii="Times New Roman" w:hAnsi="Times New Roman"/>
          <w:sz w:val="28"/>
          <w:szCs w:val="28"/>
          <w:lang w:val="en-US"/>
        </w:rPr>
        <w:t>I</w:t>
      </w:r>
      <w:r w:rsidR="00966E03"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>категории судна паромной переправы</w:t>
      </w:r>
      <w:r w:rsidR="00B138C0" w:rsidRPr="006D4467">
        <w:rPr>
          <w:rFonts w:ascii="Times New Roman" w:hAnsi="Times New Roman"/>
          <w:sz w:val="28"/>
          <w:szCs w:val="28"/>
        </w:rPr>
        <w:t xml:space="preserve">, </w:t>
      </w:r>
      <w:r w:rsidR="008D39D5" w:rsidRPr="006D4467">
        <w:rPr>
          <w:rFonts w:ascii="Times New Roman" w:hAnsi="Times New Roman"/>
          <w:sz w:val="28"/>
          <w:szCs w:val="28"/>
        </w:rPr>
        <w:t>судном на воздушной подушке</w:t>
      </w:r>
      <w:r w:rsidRPr="006D4467">
        <w:rPr>
          <w:rFonts w:ascii="Times New Roman" w:hAnsi="Times New Roman"/>
          <w:sz w:val="28"/>
          <w:szCs w:val="28"/>
        </w:rPr>
        <w:t>;</w:t>
      </w:r>
    </w:p>
    <w:p w:rsidR="00416255" w:rsidRPr="006D4467" w:rsidRDefault="0071512B" w:rsidP="00416255">
      <w:pPr>
        <w:spacing w:after="1" w:line="22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4467">
        <w:rPr>
          <w:rFonts w:ascii="Times New Roman" w:hAnsi="Times New Roman"/>
          <w:sz w:val="28"/>
          <w:szCs w:val="28"/>
        </w:rPr>
        <w:t>- железнодорожным транспортом</w:t>
      </w:r>
      <w:r w:rsidR="00416255" w:rsidRPr="006D4467">
        <w:rPr>
          <w:rFonts w:ascii="Times New Roman" w:hAnsi="Times New Roman"/>
          <w:sz w:val="28"/>
          <w:szCs w:val="28"/>
        </w:rPr>
        <w:t>, в том числе электропоездом, высокоскоростным электропоездом,</w:t>
      </w:r>
      <w:r w:rsidRPr="006D4467">
        <w:rPr>
          <w:rFonts w:ascii="Times New Roman" w:hAnsi="Times New Roman"/>
          <w:sz w:val="28"/>
          <w:szCs w:val="28"/>
        </w:rPr>
        <w:t xml:space="preserve"> - в </w:t>
      </w:r>
      <w:r w:rsidR="004C7059" w:rsidRPr="006D4467">
        <w:rPr>
          <w:rFonts w:ascii="Times New Roman" w:hAnsi="Times New Roman"/>
          <w:sz w:val="28"/>
          <w:szCs w:val="28"/>
        </w:rPr>
        <w:t>купейном вагоне</w:t>
      </w:r>
      <w:r w:rsidR="00222CD6"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>любой категории поезда</w:t>
      </w:r>
      <w:r w:rsidRPr="006D4467">
        <w:rPr>
          <w:rFonts w:ascii="Times New Roman" w:hAnsi="Times New Roman"/>
          <w:sz w:val="28"/>
          <w:szCs w:val="28"/>
        </w:rPr>
        <w:t>;</w:t>
      </w:r>
      <w:r w:rsidR="006A3FF2" w:rsidRPr="006D4467">
        <w:rPr>
          <w:rFonts w:ascii="Times New Roman" w:hAnsi="Times New Roman"/>
          <w:sz w:val="28"/>
          <w:szCs w:val="28"/>
        </w:rPr>
        <w:t xml:space="preserve"> </w:t>
      </w:r>
    </w:p>
    <w:p w:rsidR="0071512B" w:rsidRPr="006D4467" w:rsidRDefault="0071512B" w:rsidP="00416255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4467">
        <w:rPr>
          <w:rFonts w:ascii="Times New Roman" w:hAnsi="Times New Roman"/>
          <w:sz w:val="28"/>
          <w:szCs w:val="28"/>
        </w:rPr>
        <w:t xml:space="preserve">- автомобильным транспортом </w:t>
      </w:r>
      <w:r w:rsidR="004C7059" w:rsidRPr="006D4467">
        <w:rPr>
          <w:rFonts w:ascii="Times New Roman" w:hAnsi="Times New Roman"/>
          <w:sz w:val="28"/>
          <w:szCs w:val="28"/>
        </w:rPr>
        <w:t>–</w:t>
      </w:r>
      <w:r w:rsidRPr="006D4467">
        <w:rPr>
          <w:rFonts w:ascii="Times New Roman" w:hAnsi="Times New Roman"/>
          <w:sz w:val="28"/>
          <w:szCs w:val="28"/>
        </w:rPr>
        <w:t xml:space="preserve"> </w:t>
      </w:r>
      <w:r w:rsidR="004C7059" w:rsidRPr="006D4467">
        <w:rPr>
          <w:rFonts w:ascii="Times New Roman" w:hAnsi="Times New Roman"/>
          <w:sz w:val="28"/>
          <w:szCs w:val="28"/>
        </w:rPr>
        <w:t>на автомобильном транспорте общего пользования, при его отсутствии, на автомобилях, оказывающих транспортные услуги по перевозке пассажиров (кроме такси), при условии перевозки пассажира к железнодорожной станции, аэропорту, автовокзалу</w:t>
      </w:r>
      <w:r w:rsidRPr="006D4467">
        <w:rPr>
          <w:rFonts w:ascii="Times New Roman" w:hAnsi="Times New Roman"/>
          <w:sz w:val="28"/>
          <w:szCs w:val="28"/>
        </w:rPr>
        <w:t>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В случае если представленные работником документы подтверждают произведенные расходы на проезд по более высокой категории проезда, чем определено настоящим пунктом, компенсация расходов производится на основании справки о </w:t>
      </w:r>
      <w:r w:rsidR="004C7059">
        <w:rPr>
          <w:rFonts w:ascii="Times New Roman" w:hAnsi="Times New Roman"/>
          <w:sz w:val="28"/>
          <w:szCs w:val="28"/>
        </w:rPr>
        <w:t xml:space="preserve">минимальной </w:t>
      </w:r>
      <w:r w:rsidRPr="0071512B">
        <w:rPr>
          <w:rFonts w:ascii="Times New Roman" w:hAnsi="Times New Roman"/>
          <w:sz w:val="28"/>
          <w:szCs w:val="28"/>
        </w:rPr>
        <w:t xml:space="preserve">стоимости проезда в соответствии с установленной категорией проезда, выданной работнику </w:t>
      </w:r>
      <w:r w:rsidR="006D4467">
        <w:rPr>
          <w:rFonts w:ascii="Times New Roman" w:hAnsi="Times New Roman"/>
          <w:sz w:val="28"/>
          <w:szCs w:val="28"/>
        </w:rPr>
        <w:t>транспортной организацией</w:t>
      </w:r>
      <w:r w:rsidRPr="0071512B">
        <w:rPr>
          <w:rFonts w:ascii="Times New Roman" w:hAnsi="Times New Roman"/>
          <w:sz w:val="28"/>
          <w:szCs w:val="28"/>
        </w:rPr>
        <w:t>, осуществляющ</w:t>
      </w:r>
      <w:r w:rsidR="00DA3AAC">
        <w:rPr>
          <w:rFonts w:ascii="Times New Roman" w:hAnsi="Times New Roman"/>
          <w:sz w:val="28"/>
          <w:szCs w:val="28"/>
        </w:rPr>
        <w:t>им</w:t>
      </w:r>
      <w:r w:rsidRPr="0071512B">
        <w:rPr>
          <w:rFonts w:ascii="Times New Roman" w:hAnsi="Times New Roman"/>
          <w:sz w:val="28"/>
          <w:szCs w:val="28"/>
        </w:rPr>
        <w:t xml:space="preserve"> перевозку, или ее уполномоченным агентом, на дату приобретения проездного документа. Расходы на получение указанной справки компенсации не подлежат.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В случае отсутствия в продаже билетов воздушного, железнодорожного, водного и автомобильного транспорта стоимостью, соответствующей нормам, установленным настоящим Положением, по решению представителя нанимателя </w:t>
      </w:r>
      <w:r w:rsidRPr="0071512B">
        <w:rPr>
          <w:rFonts w:ascii="Times New Roman" w:hAnsi="Times New Roman"/>
          <w:sz w:val="28"/>
          <w:szCs w:val="28"/>
        </w:rPr>
        <w:lastRenderedPageBreak/>
        <w:t>(работодателя) возмещаются расходы по проезду к месту командирования и обратно к месту службы воздушным, железнодорожным, водным и автомобильным транспортом сверх норм, установленных настоящим Положением.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2.2. При возврате проездных документов вследствие несостоявшейся поездки в связи с болезнью, отменой командировки или переносов ее сроков работнику возмещаются расходы, понесенные им в связи с возвратом билетов, подтвержденные документально.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2.3. В случае совершения вынужденной остановки и приобретения повторного проездного документа работнику оплачиваются проездные билеты на основании служебной записки руководителя его структурного подразделения, согласованной с представителем нанимателя (работодателем).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2.4. При использовании воздушного транспорта для проезда работника к месту командирования и (или) обратно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в течение срока командировки работника.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5FC6">
        <w:rPr>
          <w:rFonts w:ascii="Times New Roman" w:hAnsi="Times New Roman"/>
          <w:sz w:val="28"/>
          <w:szCs w:val="28"/>
        </w:rPr>
        <w:t>2.5. Работникам запрещается использовать для командировок личный автомототранспорт, а также автомототранспорт, находящийся в их пользовании по доверенности.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2.6. При отсутствии проездных документов, подтверждающих произведенные расходы, оплата не производится.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2.7. Расходы по бронированию и найму жилого помещения возмещаются работникам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При отсутствии в населенном пункте (месте командирования) гостиницы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2.8. При отсутствии подтверждающих документов расходы по найму жилого помещения возмещаются в размере 30 процентов установленной нормы суточных, указанных в пункте 2.9 настоящего Положения, за каждый день нахождения в командировке.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вынужденной остановки в пути командированному работнику расходы по найму жилого помещения, подтвержденные соответствующими документами, возмещаются в размерах, порядке и на условиях, установленных настоящим Положением.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Расходы по оплате личных услуг, включенных в счет за наем жилого помещения, возмещению не подлежат.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 xml:space="preserve">2.9. Дополнительные расходы, связанные с проживанием вне постоянного места жительства (суточные), возмещаются работнику в размере </w:t>
      </w:r>
      <w:r w:rsidR="00194AE3">
        <w:rPr>
          <w:rFonts w:ascii="Times New Roman" w:hAnsi="Times New Roman"/>
          <w:sz w:val="28"/>
          <w:szCs w:val="28"/>
        </w:rPr>
        <w:t>5</w:t>
      </w:r>
      <w:r w:rsidRPr="0071512B">
        <w:rPr>
          <w:rFonts w:ascii="Times New Roman" w:hAnsi="Times New Roman"/>
          <w:sz w:val="28"/>
          <w:szCs w:val="28"/>
        </w:rPr>
        <w:t xml:space="preserve">00 рублей за </w:t>
      </w:r>
      <w:r w:rsidRPr="0071512B">
        <w:rPr>
          <w:rFonts w:ascii="Times New Roman" w:hAnsi="Times New Roman"/>
          <w:sz w:val="28"/>
          <w:szCs w:val="28"/>
        </w:rPr>
        <w:lastRenderedPageBreak/>
        <w:t>каждый день нахождения в командировке, включая выходные и праздничные дни, а также за дни нахождения в пути, в том числе за время вынужденной остановки в пути.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2.10. В случае командирования работника в местность, откуда работник, исходя из условий транспортного сообщения и характера выполняемого в командировке служебного поручения, имеет возможность ежедневно возвращаться к месту постоянного жительства, суточные не выплачиваются.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службы решается представителем нанимателя (работодателем) и отражается в соответствующем распоряжении (приказе) о направлении работника в командировку с учетом: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расстояния от места командирования до постоянного места жительства работника;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условий транспортного сообщения в данной местности;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характера выполняемого служебного поручения;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необходимости создания работнику условий для отдыха.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Решение о ежедневном возвращении работника из места командирования к постоянному месту жительства не может быть принято в случае, если время в пути (на дорогу туда и обратно) превышает 4 часа в сутки.</w:t>
      </w:r>
    </w:p>
    <w:p w:rsidR="00A76A34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Если командированный работник по окончании рабочего дня по согласованию с представителем нанимателя (работодателем) остается в месте командирования, то расходы по найму жилого помещения при предоставлении соответствующих документов, а также суточные возмещаются в размерах, устанавливаемых настоящим Положением.</w:t>
      </w:r>
    </w:p>
    <w:p w:rsidR="0071512B" w:rsidRPr="00A76A34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12B" w:rsidRPr="0071512B" w:rsidRDefault="00A76A34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76A34">
        <w:rPr>
          <w:rFonts w:ascii="Times New Roman" w:hAnsi="Times New Roman"/>
          <w:sz w:val="28"/>
          <w:szCs w:val="28"/>
        </w:rPr>
        <w:t xml:space="preserve">3. </w:t>
      </w:r>
      <w:r w:rsidR="0071512B" w:rsidRPr="0071512B">
        <w:rPr>
          <w:rFonts w:ascii="Times New Roman" w:hAnsi="Times New Roman"/>
          <w:sz w:val="28"/>
          <w:szCs w:val="28"/>
        </w:rPr>
        <w:t>Возмещение расходов, связанных с командировками</w:t>
      </w:r>
    </w:p>
    <w:p w:rsidR="00A76A34" w:rsidRPr="00A76A34" w:rsidRDefault="0071512B" w:rsidP="0071512B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за</w:t>
      </w:r>
      <w:proofErr w:type="gramEnd"/>
      <w:r w:rsidRPr="0071512B">
        <w:rPr>
          <w:rFonts w:ascii="Times New Roman" w:hAnsi="Times New Roman"/>
          <w:sz w:val="28"/>
          <w:szCs w:val="28"/>
        </w:rPr>
        <w:t xml:space="preserve"> пределы Российской Федерации</w:t>
      </w:r>
    </w:p>
    <w:p w:rsidR="00A76A34" w:rsidRDefault="00A76A34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3.1. Направление в командировку за пределы территории Российской Федерации работников, допущенных к сведениям, составляющим государственную тайну, осуществляется с учетом особенностей, установленных законодательными и иными нормативными правовыми актами Российской Федерации и Чукотского автономного округа по защите государственной тайны и муниципальными правовыми актами.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3.2. Оплата и (или) возмещение расходов работника, произведенных в иностранной валюте, по проезду в командировку за пределы территории Российской Федерации, по найму жилого помещения на территории иностранных государств, а также иных расходов, связанных с командировкой, производится в рублях по курсу Центрального банка Российской Федерации на дату осуществления указанных расходов.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Оплата и (или) возмещение суточных при направлении в командировку за пределы территории Российской Федерации производится в порядке, устанавливаемом настоящим Положением, в размерах, устанавливаемых Правительством Российской Федерации для организаций, финансируемых за счет средств федерального бюджета, в рублях по курсу Центрального банка Российской Федерации на дату утверждения авансового отчета.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lastRenderedPageBreak/>
        <w:t>3.3. Расходы по проезду к месту командирования на территории иностранных государств и обратно, а также по найму жилого помещения возмещаются работнику в том же порядке и размерах, что и при направлении в командировку в пределах территории Российской Федерации.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3.4.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при проезде по территории Российской Федерации - в размерах, установленных настоящим Положением для служебных командировок в пределах территории Российской Федерации;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- при проезде по территории иностранного государства -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3.5.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общегражданском (служебном, дипломатическом) заграничном паспорте работника.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3.6.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3.7.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установленной Правительством Российской Федерации для организаций, финансируемых за счет средств федерального бюджета.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t>В случае если работник, направленный в командировку на территорию иностранного государства, в период командировки обеспечивается иностранной валютой на командировочные расходы за счет принимающей стороны, направляющая сторона выплату суточных в иностранной валюте не производит.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12B">
        <w:rPr>
          <w:rFonts w:ascii="Times New Roman" w:hAnsi="Times New Roman"/>
          <w:sz w:val="28"/>
          <w:szCs w:val="28"/>
        </w:rPr>
        <w:lastRenderedPageBreak/>
        <w:t>3.8. При направлении работника в командировку на территорию иностранного государства ему дополнительно возмещаются в размере фактических затрат, подтвержденных соответствующими документами: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а</w:t>
      </w:r>
      <w:proofErr w:type="gramEnd"/>
      <w:r w:rsidRPr="0071512B">
        <w:rPr>
          <w:rFonts w:ascii="Times New Roman" w:hAnsi="Times New Roman"/>
          <w:sz w:val="28"/>
          <w:szCs w:val="28"/>
        </w:rPr>
        <w:t>) расходы на оформление заграничного паспорта, визы и других выездных документов;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б</w:t>
      </w:r>
      <w:proofErr w:type="gramEnd"/>
      <w:r w:rsidRPr="0071512B">
        <w:rPr>
          <w:rFonts w:ascii="Times New Roman" w:hAnsi="Times New Roman"/>
          <w:sz w:val="28"/>
          <w:szCs w:val="28"/>
        </w:rPr>
        <w:t>) обязательные консульские и аэродромные сборы;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в</w:t>
      </w:r>
      <w:proofErr w:type="gramEnd"/>
      <w:r w:rsidRPr="0071512B">
        <w:rPr>
          <w:rFonts w:ascii="Times New Roman" w:hAnsi="Times New Roman"/>
          <w:sz w:val="28"/>
          <w:szCs w:val="28"/>
        </w:rPr>
        <w:t>) сборы за право въезда или транзита автомобильного транспорта;</w:t>
      </w:r>
    </w:p>
    <w:p w:rsidR="0071512B" w:rsidRPr="0071512B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г</w:t>
      </w:r>
      <w:proofErr w:type="gramEnd"/>
      <w:r w:rsidRPr="0071512B">
        <w:rPr>
          <w:rFonts w:ascii="Times New Roman" w:hAnsi="Times New Roman"/>
          <w:sz w:val="28"/>
          <w:szCs w:val="28"/>
        </w:rPr>
        <w:t>) расходы на оформление обязательной медицинской страховки;</w:t>
      </w:r>
    </w:p>
    <w:p w:rsidR="0071512B" w:rsidRPr="00A76A34" w:rsidRDefault="0071512B" w:rsidP="0071512B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12B">
        <w:rPr>
          <w:rFonts w:ascii="Times New Roman" w:hAnsi="Times New Roman"/>
          <w:sz w:val="28"/>
          <w:szCs w:val="28"/>
        </w:rPr>
        <w:t>д</w:t>
      </w:r>
      <w:proofErr w:type="gramEnd"/>
      <w:r w:rsidRPr="0071512B">
        <w:rPr>
          <w:rFonts w:ascii="Times New Roman" w:hAnsi="Times New Roman"/>
          <w:sz w:val="28"/>
          <w:szCs w:val="28"/>
        </w:rPr>
        <w:t>) иные обязательные платежи и сборы.</w:t>
      </w:r>
    </w:p>
    <w:sectPr w:rsidR="0071512B" w:rsidRPr="00A76A34" w:rsidSect="0071512B">
      <w:pgSz w:w="11906" w:h="16838"/>
      <w:pgMar w:top="1134" w:right="567" w:bottom="851" w:left="1701" w:header="4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A2" w:rsidRDefault="00C938A2" w:rsidP="001216BC">
      <w:r>
        <w:separator/>
      </w:r>
    </w:p>
  </w:endnote>
  <w:endnote w:type="continuationSeparator" w:id="0">
    <w:p w:rsidR="00C938A2" w:rsidRDefault="00C938A2" w:rsidP="0012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A2" w:rsidRDefault="00C938A2" w:rsidP="001216BC">
      <w:r>
        <w:separator/>
      </w:r>
    </w:p>
  </w:footnote>
  <w:footnote w:type="continuationSeparator" w:id="0">
    <w:p w:rsidR="00C938A2" w:rsidRDefault="00C938A2" w:rsidP="0012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965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44EFC" w:rsidRPr="00A44EFC" w:rsidRDefault="00A44EF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 w:rsidR="004D178B">
          <w:rPr>
            <w:rFonts w:ascii="Times New Roman" w:hAnsi="Times New Roman"/>
            <w:noProof/>
            <w:sz w:val="28"/>
            <w:szCs w:val="28"/>
          </w:rPr>
          <w:t>9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216BC" w:rsidRDefault="001216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176FF"/>
    <w:rsid w:val="0002010C"/>
    <w:rsid w:val="000642BE"/>
    <w:rsid w:val="0006754E"/>
    <w:rsid w:val="00086263"/>
    <w:rsid w:val="000952A0"/>
    <w:rsid w:val="000C089B"/>
    <w:rsid w:val="000E3807"/>
    <w:rsid w:val="000E4503"/>
    <w:rsid w:val="00104ED8"/>
    <w:rsid w:val="00115ED0"/>
    <w:rsid w:val="001216BC"/>
    <w:rsid w:val="00121F65"/>
    <w:rsid w:val="00125125"/>
    <w:rsid w:val="00131009"/>
    <w:rsid w:val="00131A07"/>
    <w:rsid w:val="00132A0A"/>
    <w:rsid w:val="00137C15"/>
    <w:rsid w:val="001472B0"/>
    <w:rsid w:val="0016733C"/>
    <w:rsid w:val="00174216"/>
    <w:rsid w:val="00180674"/>
    <w:rsid w:val="00183101"/>
    <w:rsid w:val="00194AE3"/>
    <w:rsid w:val="001A474F"/>
    <w:rsid w:val="001B4F12"/>
    <w:rsid w:val="001D7A7F"/>
    <w:rsid w:val="001E5E32"/>
    <w:rsid w:val="001F19F9"/>
    <w:rsid w:val="001F2735"/>
    <w:rsid w:val="001F30B1"/>
    <w:rsid w:val="001F504B"/>
    <w:rsid w:val="00222CD6"/>
    <w:rsid w:val="0023032B"/>
    <w:rsid w:val="00261BBA"/>
    <w:rsid w:val="0026233A"/>
    <w:rsid w:val="00265065"/>
    <w:rsid w:val="00267455"/>
    <w:rsid w:val="002766F2"/>
    <w:rsid w:val="002B197A"/>
    <w:rsid w:val="002C4FCC"/>
    <w:rsid w:val="002F3FC5"/>
    <w:rsid w:val="00316F24"/>
    <w:rsid w:val="003356A6"/>
    <w:rsid w:val="0037244E"/>
    <w:rsid w:val="00381EB6"/>
    <w:rsid w:val="003A4C7D"/>
    <w:rsid w:val="003C5F4D"/>
    <w:rsid w:val="003E0AC0"/>
    <w:rsid w:val="003E4279"/>
    <w:rsid w:val="003F1AE0"/>
    <w:rsid w:val="003F65DF"/>
    <w:rsid w:val="00416255"/>
    <w:rsid w:val="00431690"/>
    <w:rsid w:val="00454DB7"/>
    <w:rsid w:val="00466B4B"/>
    <w:rsid w:val="00473ED9"/>
    <w:rsid w:val="0048674C"/>
    <w:rsid w:val="004A196B"/>
    <w:rsid w:val="004A3C0D"/>
    <w:rsid w:val="004B292D"/>
    <w:rsid w:val="004B5746"/>
    <w:rsid w:val="004B5BB8"/>
    <w:rsid w:val="004B7B37"/>
    <w:rsid w:val="004C7059"/>
    <w:rsid w:val="004D178B"/>
    <w:rsid w:val="00512411"/>
    <w:rsid w:val="00513126"/>
    <w:rsid w:val="005152E2"/>
    <w:rsid w:val="0053695F"/>
    <w:rsid w:val="00562E74"/>
    <w:rsid w:val="00566C44"/>
    <w:rsid w:val="0057615E"/>
    <w:rsid w:val="00583F2C"/>
    <w:rsid w:val="005B5993"/>
    <w:rsid w:val="005F51D0"/>
    <w:rsid w:val="0060793B"/>
    <w:rsid w:val="006122E3"/>
    <w:rsid w:val="006374E2"/>
    <w:rsid w:val="00644D03"/>
    <w:rsid w:val="00651C6D"/>
    <w:rsid w:val="006A3FF2"/>
    <w:rsid w:val="006C1415"/>
    <w:rsid w:val="006D4467"/>
    <w:rsid w:val="00713E5E"/>
    <w:rsid w:val="0071512B"/>
    <w:rsid w:val="007400A1"/>
    <w:rsid w:val="00742C4C"/>
    <w:rsid w:val="00750E5B"/>
    <w:rsid w:val="00750EDE"/>
    <w:rsid w:val="007525B5"/>
    <w:rsid w:val="007539F9"/>
    <w:rsid w:val="00763AED"/>
    <w:rsid w:val="00782BBB"/>
    <w:rsid w:val="0078689B"/>
    <w:rsid w:val="007E7D76"/>
    <w:rsid w:val="00804ECF"/>
    <w:rsid w:val="00806AF8"/>
    <w:rsid w:val="00813D8E"/>
    <w:rsid w:val="00814B93"/>
    <w:rsid w:val="008A1F19"/>
    <w:rsid w:val="008D2306"/>
    <w:rsid w:val="008D39D5"/>
    <w:rsid w:val="008E30FA"/>
    <w:rsid w:val="00920F0A"/>
    <w:rsid w:val="0093692F"/>
    <w:rsid w:val="00966E03"/>
    <w:rsid w:val="009855F2"/>
    <w:rsid w:val="00986F96"/>
    <w:rsid w:val="0098714A"/>
    <w:rsid w:val="009C0E01"/>
    <w:rsid w:val="009C233A"/>
    <w:rsid w:val="009F03F8"/>
    <w:rsid w:val="00A05BF9"/>
    <w:rsid w:val="00A11325"/>
    <w:rsid w:val="00A35FC6"/>
    <w:rsid w:val="00A44EFC"/>
    <w:rsid w:val="00A53234"/>
    <w:rsid w:val="00A76A34"/>
    <w:rsid w:val="00A8419E"/>
    <w:rsid w:val="00AB4249"/>
    <w:rsid w:val="00AF3D9F"/>
    <w:rsid w:val="00AF5326"/>
    <w:rsid w:val="00AF64BE"/>
    <w:rsid w:val="00B138C0"/>
    <w:rsid w:val="00B15E81"/>
    <w:rsid w:val="00B15E87"/>
    <w:rsid w:val="00B177F1"/>
    <w:rsid w:val="00B22A16"/>
    <w:rsid w:val="00B352D4"/>
    <w:rsid w:val="00B554D7"/>
    <w:rsid w:val="00B80D49"/>
    <w:rsid w:val="00B96175"/>
    <w:rsid w:val="00B97484"/>
    <w:rsid w:val="00BC086D"/>
    <w:rsid w:val="00BD5064"/>
    <w:rsid w:val="00BF65AB"/>
    <w:rsid w:val="00C1119C"/>
    <w:rsid w:val="00C11CFC"/>
    <w:rsid w:val="00C16313"/>
    <w:rsid w:val="00C23CB6"/>
    <w:rsid w:val="00C674C5"/>
    <w:rsid w:val="00C73DD9"/>
    <w:rsid w:val="00C749A1"/>
    <w:rsid w:val="00C761F7"/>
    <w:rsid w:val="00C84E29"/>
    <w:rsid w:val="00C938A2"/>
    <w:rsid w:val="00C9789B"/>
    <w:rsid w:val="00CA22BD"/>
    <w:rsid w:val="00CA4652"/>
    <w:rsid w:val="00CB15D3"/>
    <w:rsid w:val="00CC031C"/>
    <w:rsid w:val="00CF75A9"/>
    <w:rsid w:val="00D01503"/>
    <w:rsid w:val="00D209C4"/>
    <w:rsid w:val="00D42278"/>
    <w:rsid w:val="00D64A19"/>
    <w:rsid w:val="00D65AFD"/>
    <w:rsid w:val="00D92019"/>
    <w:rsid w:val="00DA3AAC"/>
    <w:rsid w:val="00DC76E8"/>
    <w:rsid w:val="00DF7ED2"/>
    <w:rsid w:val="00E567B6"/>
    <w:rsid w:val="00E65576"/>
    <w:rsid w:val="00E71F36"/>
    <w:rsid w:val="00E76661"/>
    <w:rsid w:val="00E804A6"/>
    <w:rsid w:val="00E87543"/>
    <w:rsid w:val="00F03794"/>
    <w:rsid w:val="00F27DF1"/>
    <w:rsid w:val="00F72EB4"/>
    <w:rsid w:val="00F75E4D"/>
    <w:rsid w:val="00F82FAD"/>
    <w:rsid w:val="00F961A6"/>
    <w:rsid w:val="00FA5359"/>
    <w:rsid w:val="00FA73FD"/>
    <w:rsid w:val="00FC5C51"/>
    <w:rsid w:val="00FD016A"/>
    <w:rsid w:val="00FE17A4"/>
    <w:rsid w:val="00FE2646"/>
    <w:rsid w:val="00FE57D7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B4D67-4EB5-4EEA-A1E2-3E26DC9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131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6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MARII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Елена А. Романова</cp:lastModifiedBy>
  <cp:revision>20</cp:revision>
  <cp:lastPrinted>2017-07-11T03:02:00Z</cp:lastPrinted>
  <dcterms:created xsi:type="dcterms:W3CDTF">2017-04-27T23:23:00Z</dcterms:created>
  <dcterms:modified xsi:type="dcterms:W3CDTF">2017-07-11T03:07:00Z</dcterms:modified>
</cp:coreProperties>
</file>