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C508E" wp14:editId="14AB1B06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  <w:r w:rsidRPr="0001105D">
        <w:rPr>
          <w:b w:val="0"/>
          <w:bCs/>
          <w:szCs w:val="28"/>
        </w:rPr>
        <w:t>П Р И К А З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6D7194">
      <w:pPr>
        <w:ind w:right="-25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 июля</w:t>
      </w:r>
      <w:r w:rsidRPr="000110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0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105D">
        <w:rPr>
          <w:rFonts w:ascii="Times New Roman" w:hAnsi="Times New Roman" w:cs="Times New Roman"/>
          <w:sz w:val="28"/>
          <w:szCs w:val="28"/>
        </w:rPr>
        <w:t>№</w:t>
      </w:r>
      <w:r w:rsidR="00373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AA5">
        <w:rPr>
          <w:rFonts w:ascii="Times New Roman" w:hAnsi="Times New Roman" w:cs="Times New Roman"/>
          <w:sz w:val="28"/>
          <w:szCs w:val="28"/>
        </w:rPr>
        <w:t>43</w:t>
      </w:r>
      <w:r w:rsidRPr="0001105D">
        <w:rPr>
          <w:rFonts w:ascii="Times New Roman" w:hAnsi="Times New Roman" w:cs="Times New Roman"/>
          <w:sz w:val="28"/>
          <w:szCs w:val="28"/>
        </w:rPr>
        <w:t xml:space="preserve"> </w:t>
      </w:r>
      <w:r w:rsidR="0037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AA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proofErr w:type="gramEnd"/>
      <w:r w:rsidR="00373AA5">
        <w:rPr>
          <w:rFonts w:ascii="Times New Roman" w:hAnsi="Times New Roman" w:cs="Times New Roman"/>
          <w:sz w:val="28"/>
          <w:szCs w:val="28"/>
        </w:rPr>
        <w:t>.</w:t>
      </w:r>
    </w:p>
    <w:p w:rsidR="006D7194" w:rsidRPr="0001105D" w:rsidRDefault="006D7194" w:rsidP="006D7194">
      <w:pPr>
        <w:ind w:right="-250"/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формы реестра источников доходов бюджета городского округа Анадырь направляемых в 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аве документов и материалов, представляемых одновременно с проектом решения о бюджете на соответствующий финансовый год в Совет депутатов городского округа Анадырь </w:t>
      </w:r>
    </w:p>
    <w:p w:rsidR="006D7194" w:rsidRPr="00F36FA0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Pr="006D7194" w:rsidRDefault="006D7194" w:rsidP="006D7194">
      <w:pPr>
        <w:tabs>
          <w:tab w:val="left" w:pos="0"/>
          <w:tab w:val="left" w:pos="963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94">
        <w:rPr>
          <w:rFonts w:ascii="Times New Roman" w:hAnsi="Times New Roman" w:cs="Times New Roman"/>
          <w:sz w:val="28"/>
          <w:szCs w:val="28"/>
        </w:rPr>
        <w:t xml:space="preserve">В </w:t>
      </w:r>
      <w:r w:rsidRPr="006D7194">
        <w:rPr>
          <w:rFonts w:ascii="Times New Roman" w:hAnsi="Times New Roman" w:cs="Times New Roman"/>
          <w:sz w:val="28"/>
          <w:szCs w:val="28"/>
        </w:rPr>
        <w:t xml:space="preserve">соответствии с пунктом 18 </w:t>
      </w:r>
      <w:r w:rsidRPr="006D7194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реестра источников доходов бюджета городского округа Анадырь </w:t>
      </w:r>
      <w:r w:rsidRPr="006D7194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городского округа Анадырь от 30 декабря 2016 года № 850</w:t>
      </w:r>
      <w:r w:rsidRPr="006D71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7194" w:rsidRDefault="006D7194" w:rsidP="006D7194">
      <w:pPr>
        <w:tabs>
          <w:tab w:val="left" w:pos="0"/>
          <w:tab w:val="left" w:pos="9639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194" w:rsidRPr="0001105D" w:rsidRDefault="006D7194" w:rsidP="006D7194">
      <w:pPr>
        <w:tabs>
          <w:tab w:val="left" w:pos="0"/>
          <w:tab w:val="left" w:pos="9639"/>
        </w:tabs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7194" w:rsidRDefault="006D7194" w:rsidP="006D719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6D7194" w:rsidP="00373A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AA5">
        <w:rPr>
          <w:rFonts w:ascii="Times New Roman" w:hAnsi="Times New Roman" w:cs="Times New Roman"/>
          <w:sz w:val="28"/>
          <w:szCs w:val="28"/>
        </w:rPr>
        <w:t>1. Утвердить</w:t>
      </w:r>
      <w:r w:rsidRPr="00373A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3AA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373AA5">
        <w:rPr>
          <w:rFonts w:ascii="Times New Roman" w:hAnsi="Times New Roman" w:cs="Times New Roman"/>
          <w:sz w:val="28"/>
          <w:szCs w:val="28"/>
        </w:rPr>
        <w:t xml:space="preserve"> реестра источников доходов</w:t>
      </w:r>
      <w:r w:rsidR="00373AA5" w:rsidRPr="00373AA5">
        <w:rPr>
          <w:rFonts w:ascii="Times New Roman" w:hAnsi="Times New Roman" w:cs="Times New Roman"/>
          <w:sz w:val="28"/>
          <w:szCs w:val="28"/>
        </w:rPr>
        <w:t xml:space="preserve"> </w:t>
      </w:r>
      <w:r w:rsidR="00373AA5" w:rsidRPr="00373AA5">
        <w:rPr>
          <w:rFonts w:ascii="Times New Roman" w:hAnsi="Times New Roman" w:cs="Times New Roman"/>
          <w:sz w:val="28"/>
          <w:szCs w:val="28"/>
        </w:rPr>
        <w:t>источников доходов бюджета городского округа Анадырь направляемых в составе документов и материалов, представляемых одновременно с проектом решения о бюджете на соответствующий финансовый год в Совет депутатов городского округа Анадырь</w:t>
      </w:r>
      <w:r w:rsidR="00373AA5">
        <w:rPr>
          <w:rFonts w:ascii="Times New Roman" w:hAnsi="Times New Roman" w:cs="Times New Roman"/>
          <w:sz w:val="28"/>
          <w:szCs w:val="28"/>
        </w:rPr>
        <w:t>,</w:t>
      </w:r>
      <w:r w:rsidR="00373AA5" w:rsidRPr="00373AA5">
        <w:rPr>
          <w:rFonts w:ascii="Times New Roman" w:hAnsi="Times New Roman" w:cs="Times New Roman"/>
          <w:sz w:val="28"/>
          <w:szCs w:val="28"/>
        </w:rPr>
        <w:t xml:space="preserve"> </w:t>
      </w:r>
      <w:r w:rsidR="00373AA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373AA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73AA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373AA5">
        <w:rPr>
          <w:rFonts w:ascii="Times New Roman" w:hAnsi="Times New Roman" w:cs="Times New Roman"/>
          <w:sz w:val="28"/>
          <w:szCs w:val="28"/>
        </w:rPr>
        <w:t>.</w:t>
      </w:r>
    </w:p>
    <w:p w:rsidR="00373AA5" w:rsidRDefault="00373AA5" w:rsidP="00373A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данный приказ </w:t>
      </w:r>
      <w:r w:rsidRPr="0052108D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Pr="0052108D">
        <w:rPr>
          <w:rFonts w:ascii="Times New Roman" w:hAnsi="Times New Roman"/>
          <w:caps/>
          <w:sz w:val="28"/>
          <w:szCs w:val="28"/>
          <w:lang w:val="en-US"/>
        </w:rPr>
        <w:t>www</w:t>
      </w:r>
      <w:r w:rsidRPr="0052108D">
        <w:rPr>
          <w:rFonts w:ascii="Times New Roman" w:hAnsi="Times New Roman"/>
          <w:caps/>
          <w:sz w:val="28"/>
          <w:szCs w:val="28"/>
        </w:rPr>
        <w:t>.</w:t>
      </w:r>
      <w:r w:rsidRPr="0052108D">
        <w:rPr>
          <w:rFonts w:ascii="Times New Roman" w:hAnsi="Times New Roman"/>
          <w:caps/>
          <w:sz w:val="28"/>
          <w:szCs w:val="28"/>
          <w:lang w:val="en-US"/>
        </w:rPr>
        <w:t>novomariinsk</w:t>
      </w:r>
      <w:r w:rsidRPr="0052108D">
        <w:rPr>
          <w:rFonts w:ascii="Times New Roman" w:hAnsi="Times New Roman"/>
          <w:caps/>
          <w:sz w:val="28"/>
          <w:szCs w:val="28"/>
        </w:rPr>
        <w:t>.</w:t>
      </w:r>
      <w:r w:rsidRPr="0052108D">
        <w:rPr>
          <w:rFonts w:ascii="Times New Roman" w:hAnsi="Times New Roman"/>
          <w:caps/>
          <w:sz w:val="28"/>
          <w:szCs w:val="28"/>
          <w:lang w:val="en-US"/>
        </w:rPr>
        <w:t>ru</w:t>
      </w:r>
    </w:p>
    <w:p w:rsidR="00373AA5" w:rsidRDefault="00373AA5" w:rsidP="00373A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отдела (Золотарева Л.О.) проинформировать главных администраторов доходов бюджета городского округа Анадырь о необходимости предоставления сведений, необходимых для ведения реестра  источников доходов бюджета городского округа Анадырь.</w:t>
      </w:r>
    </w:p>
    <w:p w:rsidR="00373AA5" w:rsidRPr="00373AA5" w:rsidRDefault="00373AA5" w:rsidP="00373AA5">
      <w:pPr>
        <w:tabs>
          <w:tab w:val="left" w:pos="0"/>
          <w:tab w:val="left" w:pos="9639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373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373AA5" w:rsidP="00373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</w:t>
      </w:r>
      <w:r w:rsidR="00CF00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Ю.И. Тюнягина</w:t>
      </w:r>
    </w:p>
    <w:p w:rsidR="00373AA5" w:rsidRDefault="00373AA5" w:rsidP="00373AA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3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963" w:type="dxa"/>
        <w:tblLayout w:type="fixed"/>
        <w:tblLook w:val="04A0" w:firstRow="1" w:lastRow="0" w:firstColumn="1" w:lastColumn="0" w:noHBand="0" w:noVBand="1"/>
      </w:tblPr>
      <w:tblGrid>
        <w:gridCol w:w="793"/>
        <w:gridCol w:w="458"/>
        <w:gridCol w:w="1158"/>
        <w:gridCol w:w="709"/>
        <w:gridCol w:w="284"/>
        <w:gridCol w:w="850"/>
        <w:gridCol w:w="691"/>
        <w:gridCol w:w="868"/>
        <w:gridCol w:w="1701"/>
        <w:gridCol w:w="1843"/>
        <w:gridCol w:w="216"/>
        <w:gridCol w:w="1060"/>
        <w:gridCol w:w="780"/>
        <w:gridCol w:w="638"/>
        <w:gridCol w:w="636"/>
        <w:gridCol w:w="498"/>
        <w:gridCol w:w="1134"/>
        <w:gridCol w:w="105"/>
        <w:gridCol w:w="1313"/>
        <w:gridCol w:w="236"/>
        <w:gridCol w:w="879"/>
        <w:gridCol w:w="113"/>
      </w:tblGrid>
      <w:tr w:rsidR="00E43C44" w:rsidRPr="00373AA5" w:rsidTr="00CF005D">
        <w:trPr>
          <w:gridAfter w:val="3"/>
          <w:wAfter w:w="1228" w:type="dxa"/>
          <w:trHeight w:val="128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CF005D">
            <w:pPr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приказу Управления финансов, экономики и имущественных отношений Администрации городского округа </w:t>
            </w:r>
            <w:proofErr w:type="gramStart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Анадырь  от</w:t>
            </w:r>
            <w:proofErr w:type="gramEnd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05.07.2017 №43 </w:t>
            </w:r>
            <w:proofErr w:type="spellStart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источников доходов</w:t>
            </w: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го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родского округа </w:t>
            </w:r>
            <w:proofErr w:type="gramStart"/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Анадырь  на</w:t>
            </w:r>
            <w:proofErr w:type="gramEnd"/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20___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 и плановый период  20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 20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годов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gridAfter w:val="1"/>
          <w:wAfter w:w="113" w:type="dxa"/>
          <w:trHeight w:val="300"/>
        </w:trPr>
        <w:tc>
          <w:tcPr>
            <w:tcW w:w="168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43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" ________ " _____________ 20__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C44" w:rsidRPr="00373AA5" w:rsidTr="00CF005D">
        <w:trPr>
          <w:trHeight w:val="591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3C44" w:rsidRPr="00373AA5" w:rsidRDefault="00E43C44" w:rsidP="00E43C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городского округа Анадырь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3AA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(публично-правового образования)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C44" w:rsidRPr="00373AA5" w:rsidTr="00CF005D">
        <w:trPr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органа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Управление финансов, экономики и имущественных отношений Администрации городского округа Анадырь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44" w:rsidRPr="00373AA5" w:rsidRDefault="00E43C44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ед.измерения</w:t>
            </w:r>
            <w:proofErr w:type="spellEnd"/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тыс. рублей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5D" w:rsidRPr="00373AA5" w:rsidTr="00CF005D">
        <w:trPr>
          <w:gridAfter w:val="3"/>
          <w:wAfter w:w="1228" w:type="dxa"/>
          <w:trHeight w:val="91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1B" w:rsidRPr="009C431B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источников доходов бюджетов/наименование источника дохода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доходов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доходов бюджета городского округа Анадырь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31B" w:rsidRPr="009C431B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доходов бюджета на 20___г</w:t>
            </w:r>
            <w:r w:rsidRPr="009C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(текущий финансовый год) утвержденный решением о бюджете</w:t>
            </w:r>
          </w:p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CF0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доходов бюджета на 20___г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(текущий финансовый год) в соответствии </w:t>
            </w:r>
            <w:proofErr w:type="gramStart"/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решением</w:t>
            </w:r>
            <w:proofErr w:type="gramEnd"/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бюджете с учетом внесения изменений в решение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поступления в текущем финансовом год</w:t>
            </w:r>
            <w:r w:rsidRPr="009C4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(по состоянию на "___" _____</w:t>
            </w: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20__г.)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исполнения доходов 20___г. (текущий финансовый год)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 доходов бюджета</w:t>
            </w:r>
          </w:p>
        </w:tc>
      </w:tr>
      <w:tr w:rsidR="009C431B" w:rsidRPr="00373AA5" w:rsidTr="00CF005D">
        <w:trPr>
          <w:gridAfter w:val="3"/>
          <w:wAfter w:w="1228" w:type="dxa"/>
          <w:trHeight w:val="1500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20___г. (очередной финансовый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20__г. (первый год планового периода)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20___г. (второй год планового периода)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gridAfter w:val="3"/>
          <w:wAfter w:w="1228" w:type="dxa"/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(уполномоченное лицо)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1B" w:rsidRPr="00373AA5" w:rsidTr="00CF005D">
        <w:trPr>
          <w:trHeight w:val="300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CF005D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9C431B"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___"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CF005D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      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31B" w:rsidRPr="00373AA5" w:rsidRDefault="009C431B" w:rsidP="009C431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C44" w:rsidRDefault="00304C44" w:rsidP="006D7194">
      <w:pPr>
        <w:ind w:firstLine="720"/>
        <w:contextualSpacing/>
        <w:jc w:val="both"/>
      </w:pPr>
    </w:p>
    <w:sectPr w:rsidR="00304C44" w:rsidSect="00CF005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1"/>
    <w:rsid w:val="00304C44"/>
    <w:rsid w:val="00373AA5"/>
    <w:rsid w:val="006D7194"/>
    <w:rsid w:val="00986951"/>
    <w:rsid w:val="009C431B"/>
    <w:rsid w:val="00A138B9"/>
    <w:rsid w:val="00CF005D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F224-76D1-4558-A86B-2BF7B62A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94"/>
    <w:pPr>
      <w:spacing w:after="2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6D7194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0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4CD1E93CA461E58209547A1295DF0669B436780A3551BFFBDEC90AC34EFBBB062E224C50347C24y0L1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Юлия И. Тюнягина</cp:lastModifiedBy>
  <cp:revision>3</cp:revision>
  <cp:lastPrinted>2017-07-06T03:24:00Z</cp:lastPrinted>
  <dcterms:created xsi:type="dcterms:W3CDTF">2017-07-05T04:01:00Z</dcterms:created>
  <dcterms:modified xsi:type="dcterms:W3CDTF">2017-07-06T03:35:00Z</dcterms:modified>
</cp:coreProperties>
</file>