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4F" w:rsidRPr="009747B9" w:rsidRDefault="00C001F8" w:rsidP="00C00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C001F8" w:rsidRPr="009747B9" w:rsidRDefault="00C001F8" w:rsidP="00A55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к эффективности реализации муниципальных програ</w:t>
      </w:r>
      <w:r w:rsidR="00E05E81" w:rsidRPr="009747B9">
        <w:rPr>
          <w:rFonts w:ascii="Times New Roman" w:hAnsi="Times New Roman" w:cs="Times New Roman"/>
          <w:b/>
          <w:sz w:val="28"/>
          <w:szCs w:val="28"/>
        </w:rPr>
        <w:t>мм городского округа Анадырь за</w:t>
      </w:r>
      <w:r w:rsidR="000D233A" w:rsidRPr="009747B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9747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01F8" w:rsidRPr="009747B9" w:rsidRDefault="00C001F8" w:rsidP="00C00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F8" w:rsidRPr="009747B9" w:rsidRDefault="00C001F8" w:rsidP="00C00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ab/>
      </w:r>
      <w:r w:rsidR="000842D9" w:rsidRPr="009747B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</w:t>
      </w:r>
      <w:r w:rsidR="004F79BD" w:rsidRPr="009747B9">
        <w:rPr>
          <w:rFonts w:ascii="Times New Roman" w:hAnsi="Times New Roman" w:cs="Times New Roman"/>
          <w:sz w:val="28"/>
          <w:szCs w:val="28"/>
        </w:rPr>
        <w:t>го округа Анадырь от 17 сентября 2013 года № 561</w:t>
      </w:r>
      <w:r w:rsidR="000842D9" w:rsidRPr="009747B9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4F79BD" w:rsidRPr="009747B9">
        <w:rPr>
          <w:rFonts w:ascii="Times New Roman" w:hAnsi="Times New Roman" w:cs="Times New Roman"/>
          <w:sz w:val="28"/>
          <w:szCs w:val="28"/>
        </w:rPr>
        <w:t>орядка разработки и</w:t>
      </w:r>
      <w:r w:rsidR="000842D9" w:rsidRPr="009747B9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городского округа Анадырь» проведён анализ реали</w:t>
      </w:r>
      <w:r w:rsidR="00CE7D09" w:rsidRPr="009747B9">
        <w:rPr>
          <w:rFonts w:ascii="Times New Roman" w:hAnsi="Times New Roman" w:cs="Times New Roman"/>
          <w:sz w:val="28"/>
          <w:szCs w:val="28"/>
        </w:rPr>
        <w:t xml:space="preserve">зации муниципальных программ за </w:t>
      </w:r>
      <w:r w:rsidR="006B31B5" w:rsidRPr="009747B9">
        <w:rPr>
          <w:rFonts w:ascii="Times New Roman" w:hAnsi="Times New Roman" w:cs="Times New Roman"/>
          <w:sz w:val="28"/>
          <w:szCs w:val="28"/>
        </w:rPr>
        <w:t>2015</w:t>
      </w:r>
      <w:r w:rsidR="000842D9" w:rsidRPr="009747B9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9747B9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E908C0" w:rsidRPr="009747B9">
        <w:rPr>
          <w:rFonts w:ascii="Times New Roman" w:hAnsi="Times New Roman" w:cs="Times New Roman"/>
          <w:sz w:val="28"/>
          <w:szCs w:val="28"/>
        </w:rPr>
        <w:t>ского округа Анадырь действует 8</w:t>
      </w:r>
      <w:r w:rsidRPr="009747B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774D5" w:rsidRPr="009747B9">
        <w:rPr>
          <w:rFonts w:ascii="Times New Roman" w:hAnsi="Times New Roman" w:cs="Times New Roman"/>
          <w:sz w:val="28"/>
          <w:szCs w:val="28"/>
        </w:rPr>
        <w:t>:</w:t>
      </w:r>
    </w:p>
    <w:p w:rsidR="006774D5" w:rsidRPr="009747B9" w:rsidRDefault="00AA381B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t>1. Муниципальная программа «Поддержка и развитие основных секторов экономики городского округа Анадырь на 2014-2017 годы»</w:t>
      </w:r>
      <w:r w:rsidRPr="009747B9">
        <w:rPr>
          <w:rFonts w:ascii="Times New Roman" w:hAnsi="Times New Roman" w:cs="Times New Roman"/>
          <w:sz w:val="28"/>
          <w:szCs w:val="28"/>
        </w:rPr>
        <w:t>, утверждённая постановлением Администрации городского округа Анады</w:t>
      </w:r>
      <w:r w:rsidR="000E7129" w:rsidRPr="009747B9">
        <w:rPr>
          <w:rFonts w:ascii="Times New Roman" w:hAnsi="Times New Roman" w:cs="Times New Roman"/>
          <w:sz w:val="28"/>
          <w:szCs w:val="28"/>
        </w:rPr>
        <w:t>рь от 14 ноября 2013 года № 659</w:t>
      </w:r>
      <w:r w:rsidR="006B0A4E" w:rsidRPr="009747B9">
        <w:rPr>
          <w:rFonts w:ascii="Times New Roman" w:hAnsi="Times New Roman" w:cs="Times New Roman"/>
          <w:sz w:val="28"/>
          <w:szCs w:val="28"/>
        </w:rPr>
        <w:t>,</w:t>
      </w:r>
      <w:r w:rsidRPr="009747B9">
        <w:rPr>
          <w:rFonts w:ascii="Times New Roman" w:hAnsi="Times New Roman" w:cs="Times New Roman"/>
          <w:sz w:val="28"/>
          <w:szCs w:val="28"/>
        </w:rPr>
        <w:t xml:space="preserve"> включает в себя 3 подпрограммы:</w:t>
      </w:r>
    </w:p>
    <w:p w:rsidR="00AA381B" w:rsidRPr="009747B9" w:rsidRDefault="00AA381B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1) </w:t>
      </w:r>
      <w:r w:rsidR="00E03E1E" w:rsidRPr="009747B9">
        <w:rPr>
          <w:rFonts w:ascii="Times New Roman" w:hAnsi="Times New Roman" w:cs="Times New Roman"/>
          <w:sz w:val="28"/>
          <w:szCs w:val="28"/>
        </w:rPr>
        <w:t>На подпрограмму</w:t>
      </w:r>
      <w:r w:rsidR="00BF42B8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>«Поддержка и развитие общественного наземного городского транспорта</w:t>
      </w:r>
      <w:r w:rsidR="00BF42B8" w:rsidRPr="009747B9">
        <w:rPr>
          <w:rFonts w:ascii="Times New Roman" w:hAnsi="Times New Roman" w:cs="Times New Roman"/>
          <w:sz w:val="28"/>
          <w:szCs w:val="28"/>
        </w:rPr>
        <w:t>»</w:t>
      </w:r>
      <w:r w:rsidR="000E7129" w:rsidRPr="009747B9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7E25FC" w:rsidRPr="009747B9">
        <w:rPr>
          <w:rFonts w:ascii="Times New Roman" w:hAnsi="Times New Roman" w:cs="Times New Roman"/>
          <w:sz w:val="28"/>
          <w:szCs w:val="28"/>
        </w:rPr>
        <w:t>мотрено бюджетных средств в 2015</w:t>
      </w:r>
      <w:r w:rsidR="00FB142B" w:rsidRPr="009747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42B" w:rsidRPr="009747B9">
        <w:rPr>
          <w:rFonts w:ascii="Times New Roman" w:hAnsi="Times New Roman" w:cs="Times New Roman"/>
          <w:sz w:val="28"/>
          <w:szCs w:val="28"/>
        </w:rPr>
        <w:t>2</w:t>
      </w:r>
      <w:r w:rsidR="00E05E81" w:rsidRPr="009747B9">
        <w:rPr>
          <w:rFonts w:ascii="Times New Roman" w:hAnsi="Times New Roman" w:cs="Times New Roman"/>
          <w:sz w:val="28"/>
          <w:szCs w:val="28"/>
        </w:rPr>
        <w:t>5 896,5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E05E81" w:rsidRPr="009747B9">
        <w:rPr>
          <w:rFonts w:ascii="Times New Roman" w:hAnsi="Times New Roman" w:cs="Times New Roman"/>
          <w:sz w:val="28"/>
          <w:szCs w:val="28"/>
        </w:rPr>
        <w:t xml:space="preserve"> 100</w:t>
      </w:r>
      <w:r w:rsidR="000E7129" w:rsidRPr="009747B9">
        <w:rPr>
          <w:rFonts w:ascii="Times New Roman" w:hAnsi="Times New Roman" w:cs="Times New Roman"/>
          <w:sz w:val="28"/>
          <w:szCs w:val="28"/>
        </w:rPr>
        <w:t>%.</w:t>
      </w:r>
    </w:p>
    <w:p w:rsidR="000E7129" w:rsidRPr="009747B9" w:rsidRDefault="000E7129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2) </w:t>
      </w:r>
      <w:r w:rsidR="00E03E1E" w:rsidRPr="009747B9">
        <w:rPr>
          <w:rFonts w:ascii="Times New Roman" w:hAnsi="Times New Roman" w:cs="Times New Roman"/>
          <w:sz w:val="28"/>
          <w:szCs w:val="28"/>
        </w:rPr>
        <w:t>На подпрограмму</w:t>
      </w:r>
      <w:r w:rsidRPr="009747B9">
        <w:rPr>
          <w:rFonts w:ascii="Times New Roman" w:hAnsi="Times New Roman" w:cs="Times New Roman"/>
          <w:sz w:val="28"/>
          <w:szCs w:val="28"/>
        </w:rPr>
        <w:t xml:space="preserve"> «Поддержка пищевой промышленности»</w:t>
      </w:r>
      <w:r w:rsidR="00E05E81" w:rsidRPr="009747B9">
        <w:rPr>
          <w:rFonts w:ascii="Times New Roman" w:hAnsi="Times New Roman" w:cs="Times New Roman"/>
          <w:sz w:val="28"/>
          <w:szCs w:val="28"/>
        </w:rPr>
        <w:t xml:space="preserve"> запланировано в 2015 году 7 010,6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7F2E02">
        <w:rPr>
          <w:rFonts w:ascii="Times New Roman" w:hAnsi="Times New Roman" w:cs="Times New Roman"/>
          <w:sz w:val="28"/>
          <w:szCs w:val="28"/>
        </w:rPr>
        <w:t xml:space="preserve"> –</w:t>
      </w:r>
      <w:r w:rsidR="00E05E81" w:rsidRPr="009747B9">
        <w:rPr>
          <w:rFonts w:ascii="Times New Roman" w:hAnsi="Times New Roman" w:cs="Times New Roman"/>
          <w:sz w:val="28"/>
          <w:szCs w:val="28"/>
        </w:rPr>
        <w:t xml:space="preserve"> 100</w:t>
      </w:r>
      <w:r w:rsidR="00E03E1E" w:rsidRPr="009747B9">
        <w:rPr>
          <w:rFonts w:ascii="Times New Roman" w:hAnsi="Times New Roman" w:cs="Times New Roman"/>
          <w:sz w:val="28"/>
          <w:szCs w:val="28"/>
        </w:rPr>
        <w:t>%.</w:t>
      </w:r>
    </w:p>
    <w:p w:rsidR="00FD59BF" w:rsidRPr="009747B9" w:rsidRDefault="00E03E1E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3) На подпрограмму «Поддержка и развитие малого и среднего предпринимательства» запланировано </w:t>
      </w:r>
      <w:r w:rsidR="007F2E02">
        <w:rPr>
          <w:rFonts w:ascii="Times New Roman" w:hAnsi="Times New Roman" w:cs="Times New Roman"/>
          <w:sz w:val="28"/>
          <w:szCs w:val="28"/>
        </w:rPr>
        <w:t>500,0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7F2E02">
        <w:rPr>
          <w:rFonts w:ascii="Times New Roman" w:hAnsi="Times New Roman" w:cs="Times New Roman"/>
          <w:sz w:val="28"/>
          <w:szCs w:val="28"/>
        </w:rPr>
        <w:t xml:space="preserve"> –</w:t>
      </w:r>
      <w:r w:rsidR="00FD59BF" w:rsidRPr="009747B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747B9" w:rsidRPr="00F242A3" w:rsidRDefault="009747B9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A4E" w:rsidRPr="009747B9" w:rsidRDefault="006B0A4E" w:rsidP="00AA38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2A3">
        <w:rPr>
          <w:rFonts w:ascii="Times New Roman" w:hAnsi="Times New Roman" w:cs="Times New Roman"/>
          <w:sz w:val="28"/>
          <w:szCs w:val="28"/>
        </w:rPr>
        <w:t>Исполнение по муници</w:t>
      </w:r>
      <w:r w:rsidR="00FD59BF" w:rsidRPr="00F242A3">
        <w:rPr>
          <w:rFonts w:ascii="Times New Roman" w:hAnsi="Times New Roman" w:cs="Times New Roman"/>
          <w:sz w:val="28"/>
          <w:szCs w:val="28"/>
        </w:rPr>
        <w:t>пальной программе составило</w:t>
      </w:r>
      <w:r w:rsidR="00E05E81" w:rsidRPr="009747B9">
        <w:rPr>
          <w:rFonts w:ascii="Times New Roman" w:hAnsi="Times New Roman" w:cs="Times New Roman"/>
          <w:b/>
          <w:sz w:val="28"/>
          <w:szCs w:val="28"/>
        </w:rPr>
        <w:t xml:space="preserve"> – 100</w:t>
      </w:r>
      <w:r w:rsidRPr="009747B9">
        <w:rPr>
          <w:rFonts w:ascii="Times New Roman" w:hAnsi="Times New Roman" w:cs="Times New Roman"/>
          <w:b/>
          <w:sz w:val="28"/>
          <w:szCs w:val="28"/>
        </w:rPr>
        <w:t>%.</w:t>
      </w:r>
    </w:p>
    <w:p w:rsidR="00CF6399" w:rsidRPr="009747B9" w:rsidRDefault="00CF6399" w:rsidP="00CF63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9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2015 году, определилась как эффективная программа, набравшая интегральную оценку – 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1,0.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F6399" w:rsidRPr="009747B9" w:rsidRDefault="00CF6399" w:rsidP="00AA38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4E" w:rsidRPr="009747B9" w:rsidRDefault="006B0A4E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t>2. Муниципальная программа «Управление имуществом городского округа Анадырь на 2014-2017 годы»</w:t>
      </w:r>
      <w:r w:rsidRPr="009747B9">
        <w:rPr>
          <w:rFonts w:ascii="Times New Roman" w:hAnsi="Times New Roman" w:cs="Times New Roman"/>
          <w:sz w:val="28"/>
          <w:szCs w:val="28"/>
        </w:rPr>
        <w:t xml:space="preserve">, утверждённая постановлением Администрации городского округа Анадырь от 14 ноября 2013 года № 658, включает в себя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47B9">
        <w:rPr>
          <w:rFonts w:ascii="Times New Roman" w:hAnsi="Times New Roman" w:cs="Times New Roman"/>
          <w:sz w:val="28"/>
          <w:szCs w:val="28"/>
        </w:rPr>
        <w:t>2 подпрограммы:</w:t>
      </w:r>
    </w:p>
    <w:p w:rsidR="00C311DC" w:rsidRPr="009747B9" w:rsidRDefault="004F0FF2" w:rsidP="00E73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1) </w:t>
      </w:r>
      <w:r w:rsidR="00E80D47" w:rsidRPr="009747B9">
        <w:rPr>
          <w:rFonts w:ascii="Times New Roman" w:hAnsi="Times New Roman" w:cs="Times New Roman"/>
          <w:sz w:val="28"/>
          <w:szCs w:val="28"/>
        </w:rPr>
        <w:t xml:space="preserve">На подпрограмму </w:t>
      </w:r>
      <w:r w:rsidRPr="009747B9">
        <w:rPr>
          <w:rFonts w:ascii="Times New Roman" w:hAnsi="Times New Roman" w:cs="Times New Roman"/>
          <w:sz w:val="28"/>
          <w:szCs w:val="28"/>
        </w:rPr>
        <w:t>«Повышение эффективности</w:t>
      </w:r>
      <w:r w:rsidR="00E80D47" w:rsidRPr="009747B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D59BF" w:rsidRPr="009747B9">
        <w:rPr>
          <w:rFonts w:ascii="Times New Roman" w:hAnsi="Times New Roman" w:cs="Times New Roman"/>
          <w:sz w:val="28"/>
          <w:szCs w:val="28"/>
        </w:rPr>
        <w:t>муниципальным имуществом» в 2015 году запланировано 7 </w:t>
      </w:r>
      <w:r w:rsidR="00EA1B22" w:rsidRPr="009747B9">
        <w:rPr>
          <w:rFonts w:ascii="Times New Roman" w:hAnsi="Times New Roman" w:cs="Times New Roman"/>
          <w:sz w:val="28"/>
          <w:szCs w:val="28"/>
        </w:rPr>
        <w:t>438,0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120E00" w:rsidRPr="009747B9">
        <w:rPr>
          <w:rFonts w:ascii="Times New Roman" w:hAnsi="Times New Roman" w:cs="Times New Roman"/>
          <w:sz w:val="28"/>
          <w:szCs w:val="28"/>
        </w:rPr>
        <w:t xml:space="preserve"> –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0E00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EA1B22" w:rsidRPr="009747B9">
        <w:rPr>
          <w:rFonts w:ascii="Times New Roman" w:hAnsi="Times New Roman" w:cs="Times New Roman"/>
          <w:sz w:val="28"/>
          <w:szCs w:val="28"/>
        </w:rPr>
        <w:t>7 265,51 тыс. ру</w:t>
      </w:r>
      <w:r w:rsidR="007F2E02">
        <w:rPr>
          <w:rFonts w:ascii="Times New Roman" w:hAnsi="Times New Roman" w:cs="Times New Roman"/>
          <w:sz w:val="28"/>
          <w:szCs w:val="28"/>
        </w:rPr>
        <w:t>б.</w:t>
      </w:r>
      <w:r w:rsidR="00EA1B22" w:rsidRPr="009747B9">
        <w:rPr>
          <w:rFonts w:ascii="Times New Roman" w:hAnsi="Times New Roman" w:cs="Times New Roman"/>
          <w:sz w:val="28"/>
          <w:szCs w:val="28"/>
        </w:rPr>
        <w:t>, или 97,68</w:t>
      </w:r>
      <w:r w:rsidR="00E80D47" w:rsidRPr="009747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D1B7D" w:rsidRPr="009747B9" w:rsidRDefault="00CD1B7D" w:rsidP="00AA38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Остатки денежных средств образованы по результатам проведения торгов на право заключения муниципальных контрактов, для оказания услуг и (или) выполнения работ, соответственно данное отклонение применимо считать, как образовавшаяся экономия – </w:t>
      </w:r>
      <w:r w:rsidRPr="00974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172,49</w:t>
      </w:r>
      <w:r w:rsidRPr="0097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56FD3" w:rsidRPr="009747B9" w:rsidRDefault="00A56FD3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2) На подпрограмму «Управлен</w:t>
      </w:r>
      <w:r w:rsidR="00FD59BF" w:rsidRPr="009747B9">
        <w:rPr>
          <w:rFonts w:ascii="Times New Roman" w:hAnsi="Times New Roman" w:cs="Times New Roman"/>
          <w:sz w:val="28"/>
          <w:szCs w:val="28"/>
        </w:rPr>
        <w:t>ие земельными ресурсами» на 2015 год запланировано – 890</w:t>
      </w:r>
      <w:r w:rsidRPr="009747B9">
        <w:rPr>
          <w:rFonts w:ascii="Times New Roman" w:hAnsi="Times New Roman" w:cs="Times New Roman"/>
          <w:sz w:val="28"/>
          <w:szCs w:val="28"/>
        </w:rPr>
        <w:t>,0 ты</w:t>
      </w:r>
      <w:r w:rsidR="007F2E02">
        <w:rPr>
          <w:rFonts w:ascii="Times New Roman" w:hAnsi="Times New Roman" w:cs="Times New Roman"/>
          <w:sz w:val="28"/>
          <w:szCs w:val="28"/>
        </w:rPr>
        <w:t>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547323" w:rsidRPr="009747B9">
        <w:rPr>
          <w:rFonts w:ascii="Times New Roman" w:hAnsi="Times New Roman" w:cs="Times New Roman"/>
          <w:sz w:val="28"/>
          <w:szCs w:val="28"/>
        </w:rPr>
        <w:t>–</w:t>
      </w:r>
      <w:r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AA01ED" w:rsidRPr="009747B9">
        <w:rPr>
          <w:rFonts w:ascii="Times New Roman" w:hAnsi="Times New Roman" w:cs="Times New Roman"/>
          <w:sz w:val="28"/>
          <w:szCs w:val="28"/>
        </w:rPr>
        <w:t>100%.</w:t>
      </w:r>
    </w:p>
    <w:p w:rsidR="00945B92" w:rsidRPr="009747B9" w:rsidRDefault="00945B92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B92" w:rsidRPr="009747B9" w:rsidRDefault="007F2E02" w:rsidP="00945B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Всего по муниципальной </w:t>
      </w:r>
      <w:r w:rsidR="00945B92"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программе не освоено 172,49 тыс. рублей</w:t>
      </w:r>
    </w:p>
    <w:p w:rsidR="00CD1B7D" w:rsidRPr="009747B9" w:rsidRDefault="00CD1B7D" w:rsidP="00CD1B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E02">
        <w:rPr>
          <w:rFonts w:ascii="Times New Roman" w:hAnsi="Times New Roman" w:cs="Times New Roman"/>
          <w:sz w:val="28"/>
          <w:szCs w:val="28"/>
        </w:rPr>
        <w:t>Исполнение по муниципальной программе составило</w:t>
      </w:r>
      <w:r w:rsidRPr="009747B9">
        <w:rPr>
          <w:rFonts w:ascii="Times New Roman" w:hAnsi="Times New Roman" w:cs="Times New Roman"/>
          <w:b/>
          <w:sz w:val="28"/>
          <w:szCs w:val="28"/>
        </w:rPr>
        <w:t xml:space="preserve"> – 97,93%.</w:t>
      </w:r>
    </w:p>
    <w:p w:rsidR="00CD1B7D" w:rsidRPr="009747B9" w:rsidRDefault="00CD1B7D" w:rsidP="00CD1B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9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2015 году, определилась как высокоэффективная программа, набравшая интегральную оценку – 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1,</w:t>
      </w:r>
      <w:r w:rsidR="004571B4" w:rsidRPr="009747B9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40292" w:rsidRPr="009747B9" w:rsidRDefault="00640292" w:rsidP="00AA38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23" w:rsidRPr="009747B9" w:rsidRDefault="00547323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t xml:space="preserve">3. Муниципальная программа «Развитие образования и молодёжной политики на территории городского округа Анадырь на 2014-2017 годы», </w:t>
      </w:r>
      <w:r w:rsidR="00461C5A" w:rsidRPr="009747B9"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Администрации городского округа Анадырь от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</w:t>
      </w:r>
      <w:r w:rsidR="00461C5A" w:rsidRPr="009747B9">
        <w:rPr>
          <w:rFonts w:ascii="Times New Roman" w:hAnsi="Times New Roman" w:cs="Times New Roman"/>
          <w:sz w:val="28"/>
          <w:szCs w:val="28"/>
        </w:rPr>
        <w:t xml:space="preserve">14 ноября 2013 года № 655, включает в себя </w:t>
      </w:r>
      <w:r w:rsidR="00624A0A" w:rsidRPr="009747B9">
        <w:rPr>
          <w:rFonts w:ascii="Times New Roman" w:hAnsi="Times New Roman" w:cs="Times New Roman"/>
          <w:sz w:val="28"/>
          <w:szCs w:val="28"/>
        </w:rPr>
        <w:t>5 подпрограмм</w:t>
      </w:r>
      <w:r w:rsidR="00DA2698" w:rsidRPr="009747B9">
        <w:rPr>
          <w:rFonts w:ascii="Times New Roman" w:hAnsi="Times New Roman" w:cs="Times New Roman"/>
          <w:sz w:val="28"/>
          <w:szCs w:val="28"/>
        </w:rPr>
        <w:t>:</w:t>
      </w:r>
    </w:p>
    <w:p w:rsidR="00375309" w:rsidRPr="009747B9" w:rsidRDefault="00DA2698" w:rsidP="00375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1) На подпрограмму «</w:t>
      </w:r>
      <w:r w:rsidR="00DA49E4" w:rsidRPr="009747B9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9747B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Анадырь»</w:t>
      </w:r>
      <w:r w:rsidR="00FD59BF" w:rsidRPr="009747B9">
        <w:rPr>
          <w:rFonts w:ascii="Times New Roman" w:hAnsi="Times New Roman" w:cs="Times New Roman"/>
          <w:sz w:val="28"/>
          <w:szCs w:val="28"/>
        </w:rPr>
        <w:t xml:space="preserve"> в 2015 году предусмотрено 2</w:t>
      </w:r>
      <w:r w:rsidR="00A66840" w:rsidRPr="009747B9">
        <w:rPr>
          <w:rFonts w:ascii="Times New Roman" w:hAnsi="Times New Roman" w:cs="Times New Roman"/>
          <w:sz w:val="28"/>
          <w:szCs w:val="28"/>
        </w:rPr>
        <w:t> 321,6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Pr="009747B9">
        <w:rPr>
          <w:rFonts w:ascii="Times New Roman" w:hAnsi="Times New Roman" w:cs="Times New Roman"/>
          <w:sz w:val="28"/>
          <w:szCs w:val="28"/>
        </w:rPr>
        <w:t xml:space="preserve"> –</w:t>
      </w:r>
      <w:r w:rsidR="007F2E02">
        <w:rPr>
          <w:rFonts w:ascii="Times New Roman" w:hAnsi="Times New Roman" w:cs="Times New Roman"/>
          <w:sz w:val="28"/>
          <w:szCs w:val="28"/>
        </w:rPr>
        <w:t xml:space="preserve"> 2 307,55 тыс. руб.</w:t>
      </w:r>
      <w:r w:rsidR="00AA01ED" w:rsidRPr="009747B9">
        <w:rPr>
          <w:rFonts w:ascii="Times New Roman" w:hAnsi="Times New Roman" w:cs="Times New Roman"/>
          <w:sz w:val="28"/>
          <w:szCs w:val="28"/>
        </w:rPr>
        <w:t>, или 99,3</w:t>
      </w:r>
      <w:r w:rsidR="00A66840" w:rsidRPr="009747B9">
        <w:rPr>
          <w:rFonts w:ascii="Times New Roman" w:hAnsi="Times New Roman" w:cs="Times New Roman"/>
          <w:sz w:val="28"/>
          <w:szCs w:val="28"/>
        </w:rPr>
        <w:t>9</w:t>
      </w:r>
      <w:r w:rsidR="00AA01ED" w:rsidRPr="009747B9">
        <w:rPr>
          <w:rFonts w:ascii="Times New Roman" w:hAnsi="Times New Roman" w:cs="Times New Roman"/>
          <w:sz w:val="28"/>
          <w:szCs w:val="28"/>
        </w:rPr>
        <w:t>%.</w:t>
      </w:r>
    </w:p>
    <w:p w:rsidR="00375309" w:rsidRPr="009747B9" w:rsidRDefault="00375309" w:rsidP="00375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Подпрограмма состоит из 2 задач:</w:t>
      </w:r>
    </w:p>
    <w:p w:rsidR="004571B4" w:rsidRPr="009747B9" w:rsidRDefault="00375309" w:rsidP="00457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71B4"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«Укрепление учебно-методической и материально-технической базы образовательных учреждений, совершенствование учебно-воспитательного процесса на основе эффективного использования информационных технологий» </w:t>
      </w:r>
      <w:r w:rsidRPr="009747B9">
        <w:rPr>
          <w:rFonts w:ascii="Times New Roman" w:hAnsi="Times New Roman" w:cs="Times New Roman"/>
          <w:sz w:val="28"/>
          <w:szCs w:val="28"/>
        </w:rPr>
        <w:t>предусмотрено</w:t>
      </w:r>
      <w:r w:rsidR="004571B4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7F2E02">
        <w:rPr>
          <w:rFonts w:ascii="Times New Roman" w:hAnsi="Times New Roman" w:cs="Times New Roman"/>
          <w:sz w:val="28"/>
          <w:szCs w:val="28"/>
        </w:rPr>
        <w:t>1960,0 тыс. руб., освоено 1946,0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 или 99,29%.</w:t>
      </w:r>
    </w:p>
    <w:p w:rsidR="00375309" w:rsidRPr="009747B9" w:rsidRDefault="00375309" w:rsidP="00457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="004571B4" w:rsidRPr="009747B9">
        <w:rPr>
          <w:rFonts w:ascii="Times New Roman" w:hAnsi="Times New Roman" w:cs="Times New Roman"/>
          <w:b/>
          <w:sz w:val="28"/>
          <w:szCs w:val="28"/>
        </w:rPr>
        <w:t>14,0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4571B4" w:rsidRPr="009747B9" w:rsidRDefault="004571B4" w:rsidP="00457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«Создание необходимых условий для достижения качества предоставления услуг в области образования, выявления и поддержки одарённых детей и педагогических работников» </w:t>
      </w:r>
      <w:r w:rsidR="007F2E02">
        <w:rPr>
          <w:rFonts w:ascii="Times New Roman" w:hAnsi="Times New Roman" w:cs="Times New Roman"/>
          <w:sz w:val="28"/>
          <w:szCs w:val="28"/>
        </w:rPr>
        <w:t xml:space="preserve">предусмотрено 361,6 тыс. руб., освоено </w:t>
      </w:r>
      <w:r w:rsidR="00076BD5">
        <w:rPr>
          <w:rFonts w:ascii="Times New Roman" w:hAnsi="Times New Roman" w:cs="Times New Roman"/>
          <w:sz w:val="28"/>
          <w:szCs w:val="28"/>
        </w:rPr>
        <w:t xml:space="preserve">   </w:t>
      </w:r>
      <w:r w:rsidR="007F2E02">
        <w:rPr>
          <w:rFonts w:ascii="Times New Roman" w:hAnsi="Times New Roman" w:cs="Times New Roman"/>
          <w:sz w:val="28"/>
          <w:szCs w:val="28"/>
        </w:rPr>
        <w:t>361,55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 или 99,99%.</w:t>
      </w:r>
    </w:p>
    <w:p w:rsidR="00945B92" w:rsidRPr="009747B9" w:rsidRDefault="004571B4" w:rsidP="00457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Pr="009747B9">
        <w:rPr>
          <w:rFonts w:ascii="Times New Roman" w:hAnsi="Times New Roman" w:cs="Times New Roman"/>
          <w:b/>
          <w:sz w:val="28"/>
          <w:szCs w:val="28"/>
        </w:rPr>
        <w:t>0,05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977799" w:rsidRPr="009747B9" w:rsidRDefault="00977799" w:rsidP="009777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2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по подпрограмме не освоено</w:t>
      </w:r>
      <w:r w:rsidR="007F2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2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14,05 </w:t>
      </w:r>
      <w:r w:rsidRPr="007F2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тыс. рублей.</w:t>
      </w:r>
    </w:p>
    <w:p w:rsidR="009C35D7" w:rsidRPr="009747B9" w:rsidRDefault="00DA49E4" w:rsidP="00320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2) На подпрограмму «</w:t>
      </w:r>
      <w:r w:rsidR="002444F9" w:rsidRPr="009747B9">
        <w:rPr>
          <w:rFonts w:ascii="Times New Roman" w:hAnsi="Times New Roman" w:cs="Times New Roman"/>
          <w:sz w:val="28"/>
          <w:szCs w:val="28"/>
        </w:rPr>
        <w:t>Молодёжная политика н</w:t>
      </w:r>
      <w:r w:rsidRPr="009747B9">
        <w:rPr>
          <w:rFonts w:ascii="Times New Roman" w:hAnsi="Times New Roman" w:cs="Times New Roman"/>
          <w:sz w:val="28"/>
          <w:szCs w:val="28"/>
        </w:rPr>
        <w:t>а территории городского окру</w:t>
      </w:r>
      <w:r w:rsidR="00FD59BF" w:rsidRPr="009747B9">
        <w:rPr>
          <w:rFonts w:ascii="Times New Roman" w:hAnsi="Times New Roman" w:cs="Times New Roman"/>
          <w:sz w:val="28"/>
          <w:szCs w:val="28"/>
        </w:rPr>
        <w:t>га Анадырь» предусмотрено в 2015</w:t>
      </w:r>
      <w:r w:rsidRPr="009747B9">
        <w:rPr>
          <w:rFonts w:ascii="Times New Roman" w:hAnsi="Times New Roman" w:cs="Times New Roman"/>
          <w:sz w:val="28"/>
          <w:szCs w:val="28"/>
        </w:rPr>
        <w:t xml:space="preserve"> году 7</w:t>
      </w:r>
      <w:r w:rsidR="00A66840" w:rsidRPr="009747B9">
        <w:rPr>
          <w:rFonts w:ascii="Times New Roman" w:hAnsi="Times New Roman" w:cs="Times New Roman"/>
          <w:sz w:val="28"/>
          <w:szCs w:val="28"/>
        </w:rPr>
        <w:t> 644,65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A66840" w:rsidRPr="009747B9">
        <w:rPr>
          <w:rFonts w:ascii="Times New Roman" w:hAnsi="Times New Roman" w:cs="Times New Roman"/>
          <w:sz w:val="28"/>
          <w:szCs w:val="28"/>
        </w:rPr>
        <w:t xml:space="preserve"> –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6840" w:rsidRPr="009747B9">
        <w:rPr>
          <w:rFonts w:ascii="Times New Roman" w:hAnsi="Times New Roman" w:cs="Times New Roman"/>
          <w:sz w:val="28"/>
          <w:szCs w:val="28"/>
        </w:rPr>
        <w:t>7 640,74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 w:rsidR="00A66840" w:rsidRPr="009747B9">
        <w:rPr>
          <w:rFonts w:ascii="Times New Roman" w:hAnsi="Times New Roman" w:cs="Times New Roman"/>
          <w:sz w:val="28"/>
          <w:szCs w:val="28"/>
        </w:rPr>
        <w:t>99,95</w:t>
      </w:r>
      <w:r w:rsidR="002444F9" w:rsidRPr="009747B9">
        <w:rPr>
          <w:rFonts w:ascii="Times New Roman" w:hAnsi="Times New Roman" w:cs="Times New Roman"/>
          <w:sz w:val="28"/>
          <w:szCs w:val="28"/>
        </w:rPr>
        <w:t>%.</w:t>
      </w:r>
      <w:r w:rsidR="009C35D7" w:rsidRPr="0097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799" w:rsidRPr="009747B9" w:rsidRDefault="00977799" w:rsidP="00977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Подпрограмма состоит из 2 задач:</w:t>
      </w:r>
    </w:p>
    <w:p w:rsidR="00977799" w:rsidRPr="009747B9" w:rsidRDefault="00977799" w:rsidP="0097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«Гражданское и патриотическое воспитание молодёжи» </w:t>
      </w:r>
      <w:r w:rsidRPr="009747B9">
        <w:rPr>
          <w:rFonts w:ascii="Times New Roman" w:hAnsi="Times New Roman" w:cs="Times New Roman"/>
          <w:sz w:val="28"/>
          <w:szCs w:val="28"/>
        </w:rPr>
        <w:t>предусмотрено 233,4 тыс. р</w:t>
      </w:r>
      <w:r w:rsidR="007F2E02">
        <w:rPr>
          <w:rFonts w:ascii="Times New Roman" w:hAnsi="Times New Roman" w:cs="Times New Roman"/>
          <w:sz w:val="28"/>
          <w:szCs w:val="28"/>
        </w:rPr>
        <w:t>уб., освоено 233,3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 или 99,96%.</w:t>
      </w:r>
    </w:p>
    <w:p w:rsidR="00977799" w:rsidRPr="009747B9" w:rsidRDefault="00977799" w:rsidP="0097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Pr="009747B9">
        <w:rPr>
          <w:rFonts w:ascii="Times New Roman" w:hAnsi="Times New Roman" w:cs="Times New Roman"/>
          <w:b/>
          <w:sz w:val="28"/>
          <w:szCs w:val="28"/>
        </w:rPr>
        <w:t>0,1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977799" w:rsidRPr="009747B9" w:rsidRDefault="00977799" w:rsidP="0097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«Организация досуга молодёжи, развитие творческих способностей у детей, популяризация здорового образа жизни» </w:t>
      </w:r>
      <w:r w:rsidRPr="009747B9">
        <w:rPr>
          <w:rFonts w:ascii="Times New Roman" w:hAnsi="Times New Roman" w:cs="Times New Roman"/>
          <w:sz w:val="28"/>
          <w:szCs w:val="28"/>
        </w:rPr>
        <w:t>пр</w:t>
      </w:r>
      <w:r w:rsidR="007F2E02">
        <w:rPr>
          <w:rFonts w:ascii="Times New Roman" w:hAnsi="Times New Roman" w:cs="Times New Roman"/>
          <w:sz w:val="28"/>
          <w:szCs w:val="28"/>
        </w:rPr>
        <w:t>едусмотрено 7 411,25 тыс. руб., освоено 7 407,44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 или 99,95%.</w:t>
      </w:r>
    </w:p>
    <w:p w:rsidR="00977799" w:rsidRPr="009747B9" w:rsidRDefault="00977799" w:rsidP="0097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Pr="009747B9">
        <w:rPr>
          <w:rFonts w:ascii="Times New Roman" w:hAnsi="Times New Roman" w:cs="Times New Roman"/>
          <w:b/>
          <w:sz w:val="28"/>
          <w:szCs w:val="28"/>
        </w:rPr>
        <w:t>3,81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977799" w:rsidRPr="009747B9" w:rsidRDefault="00977799" w:rsidP="009777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2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Всего по подпрограмме не освоено</w:t>
      </w:r>
      <w:r w:rsidR="007F2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3,91 </w:t>
      </w:r>
      <w:r w:rsidRPr="007F2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тыс. рублей.</w:t>
      </w:r>
    </w:p>
    <w:p w:rsidR="00624A0A" w:rsidRPr="009747B9" w:rsidRDefault="00624A0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3) На подпрограмму «Дошкольное образование на территории го</w:t>
      </w:r>
      <w:r w:rsidR="003209D1" w:rsidRPr="009747B9">
        <w:rPr>
          <w:rFonts w:ascii="Times New Roman" w:hAnsi="Times New Roman" w:cs="Times New Roman"/>
          <w:sz w:val="28"/>
          <w:szCs w:val="28"/>
        </w:rPr>
        <w:t>родского округа Анадырь» на</w:t>
      </w:r>
      <w:r w:rsidR="007F2E02">
        <w:rPr>
          <w:rFonts w:ascii="Times New Roman" w:hAnsi="Times New Roman" w:cs="Times New Roman"/>
          <w:sz w:val="28"/>
          <w:szCs w:val="28"/>
        </w:rPr>
        <w:t xml:space="preserve"> 2015 год запланировано –</w:t>
      </w:r>
      <w:r w:rsidR="00A66840" w:rsidRPr="009747B9">
        <w:rPr>
          <w:rFonts w:ascii="Times New Roman" w:hAnsi="Times New Roman" w:cs="Times New Roman"/>
          <w:sz w:val="28"/>
          <w:szCs w:val="28"/>
        </w:rPr>
        <w:t>244 855,6</w:t>
      </w:r>
      <w:r w:rsidRPr="009747B9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7F2E02">
        <w:rPr>
          <w:rFonts w:ascii="Times New Roman" w:hAnsi="Times New Roman" w:cs="Times New Roman"/>
          <w:sz w:val="28"/>
          <w:szCs w:val="28"/>
        </w:rPr>
        <w:t>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7F2E02">
        <w:rPr>
          <w:rFonts w:ascii="Times New Roman" w:hAnsi="Times New Roman" w:cs="Times New Roman"/>
          <w:sz w:val="28"/>
          <w:szCs w:val="28"/>
        </w:rPr>
        <w:t xml:space="preserve"> – 240 299,51 тыс. руб.</w:t>
      </w:r>
      <w:r w:rsidR="00A66840" w:rsidRPr="009747B9">
        <w:rPr>
          <w:rFonts w:ascii="Times New Roman" w:hAnsi="Times New Roman" w:cs="Times New Roman"/>
          <w:sz w:val="28"/>
          <w:szCs w:val="28"/>
        </w:rPr>
        <w:t>, или 98,14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90591C" w:rsidRPr="009747B9" w:rsidRDefault="0090591C" w:rsidP="00905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Pr="009747B9">
        <w:rPr>
          <w:rFonts w:ascii="Times New Roman" w:hAnsi="Times New Roman" w:cs="Times New Roman"/>
          <w:b/>
          <w:sz w:val="28"/>
          <w:szCs w:val="28"/>
        </w:rPr>
        <w:t>4 556,09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624A0A" w:rsidRPr="009747B9" w:rsidRDefault="00624A0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4) На подпрограмму «Общее образование на территории городского округа Анадырь» </w:t>
      </w:r>
      <w:r w:rsidR="003209D1" w:rsidRPr="009747B9">
        <w:rPr>
          <w:rFonts w:ascii="Times New Roman" w:hAnsi="Times New Roman" w:cs="Times New Roman"/>
          <w:sz w:val="28"/>
          <w:szCs w:val="28"/>
        </w:rPr>
        <w:t>запланировано в 2015 году 205 058,6</w:t>
      </w:r>
      <w:r w:rsidR="00F34FF4" w:rsidRPr="009747B9">
        <w:rPr>
          <w:rFonts w:ascii="Times New Roman" w:hAnsi="Times New Roman" w:cs="Times New Roman"/>
          <w:sz w:val="28"/>
          <w:szCs w:val="28"/>
        </w:rPr>
        <w:t xml:space="preserve"> тыс</w:t>
      </w:r>
      <w:r w:rsidR="007F2E02">
        <w:rPr>
          <w:rFonts w:ascii="Times New Roman" w:hAnsi="Times New Roman" w:cs="Times New Roman"/>
          <w:sz w:val="28"/>
          <w:szCs w:val="28"/>
        </w:rPr>
        <w:t>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Pr="009747B9">
        <w:rPr>
          <w:rFonts w:ascii="Times New Roman" w:hAnsi="Times New Roman" w:cs="Times New Roman"/>
          <w:sz w:val="28"/>
          <w:szCs w:val="28"/>
        </w:rPr>
        <w:t xml:space="preserve"> –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2E02">
        <w:rPr>
          <w:rFonts w:ascii="Times New Roman" w:hAnsi="Times New Roman" w:cs="Times New Roman"/>
          <w:sz w:val="28"/>
          <w:szCs w:val="28"/>
        </w:rPr>
        <w:t>199 535,9  тыс. руб.</w:t>
      </w:r>
      <w:r w:rsidR="00A66840" w:rsidRPr="009747B9">
        <w:rPr>
          <w:rFonts w:ascii="Times New Roman" w:hAnsi="Times New Roman" w:cs="Times New Roman"/>
          <w:sz w:val="28"/>
          <w:szCs w:val="28"/>
        </w:rPr>
        <w:t>, или 97,31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90591C" w:rsidRPr="009747B9" w:rsidRDefault="0090591C" w:rsidP="00905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Pr="009747B9">
        <w:rPr>
          <w:rFonts w:ascii="Times New Roman" w:hAnsi="Times New Roman" w:cs="Times New Roman"/>
          <w:b/>
          <w:sz w:val="28"/>
          <w:szCs w:val="28"/>
        </w:rPr>
        <w:t>5 522,7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624A0A" w:rsidRPr="009747B9" w:rsidRDefault="00624A0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5) На подпрограмму «Дополнительное образование на территории го</w:t>
      </w:r>
      <w:r w:rsidR="003209D1" w:rsidRPr="009747B9">
        <w:rPr>
          <w:rFonts w:ascii="Times New Roman" w:hAnsi="Times New Roman" w:cs="Times New Roman"/>
          <w:sz w:val="28"/>
          <w:szCs w:val="28"/>
        </w:rPr>
        <w:t>родского округа Анадырь» на 2015</w:t>
      </w:r>
      <w:r w:rsidRPr="009747B9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A66840" w:rsidRPr="009747B9">
        <w:rPr>
          <w:rFonts w:ascii="Times New Roman" w:hAnsi="Times New Roman" w:cs="Times New Roman"/>
          <w:sz w:val="28"/>
          <w:szCs w:val="28"/>
        </w:rPr>
        <w:t>91 79</w:t>
      </w:r>
      <w:r w:rsidR="003209D1" w:rsidRPr="009747B9">
        <w:rPr>
          <w:rFonts w:ascii="Times New Roman" w:hAnsi="Times New Roman" w:cs="Times New Roman"/>
          <w:sz w:val="28"/>
          <w:szCs w:val="28"/>
        </w:rPr>
        <w:t>4,0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A32B71" w:rsidRPr="009747B9">
        <w:rPr>
          <w:rFonts w:ascii="Times New Roman" w:hAnsi="Times New Roman" w:cs="Times New Roman"/>
          <w:sz w:val="28"/>
          <w:szCs w:val="28"/>
        </w:rPr>
        <w:t xml:space="preserve"> –</w:t>
      </w:r>
      <w:r w:rsidR="00A66840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</w:t>
      </w:r>
      <w:r w:rsidR="00A66840" w:rsidRPr="009747B9">
        <w:rPr>
          <w:rFonts w:ascii="Times New Roman" w:hAnsi="Times New Roman" w:cs="Times New Roman"/>
          <w:sz w:val="28"/>
          <w:szCs w:val="28"/>
        </w:rPr>
        <w:t>91 682,72</w:t>
      </w:r>
      <w:r w:rsidR="00BA189B" w:rsidRPr="009747B9">
        <w:rPr>
          <w:rFonts w:ascii="Times New Roman" w:hAnsi="Times New Roman" w:cs="Times New Roman"/>
          <w:sz w:val="28"/>
          <w:szCs w:val="28"/>
        </w:rPr>
        <w:t xml:space="preserve"> тыс. </w:t>
      </w:r>
      <w:r w:rsidR="007F2E02">
        <w:rPr>
          <w:rFonts w:ascii="Times New Roman" w:hAnsi="Times New Roman" w:cs="Times New Roman"/>
          <w:sz w:val="28"/>
          <w:szCs w:val="28"/>
        </w:rPr>
        <w:t>руб.</w:t>
      </w:r>
      <w:r w:rsidR="00A66840" w:rsidRPr="009747B9">
        <w:rPr>
          <w:rFonts w:ascii="Times New Roman" w:hAnsi="Times New Roman" w:cs="Times New Roman"/>
          <w:sz w:val="28"/>
          <w:szCs w:val="28"/>
        </w:rPr>
        <w:t>, или 99,88</w:t>
      </w:r>
      <w:r w:rsidR="00A32B71" w:rsidRPr="009747B9">
        <w:rPr>
          <w:rFonts w:ascii="Times New Roman" w:hAnsi="Times New Roman" w:cs="Times New Roman"/>
          <w:sz w:val="28"/>
          <w:szCs w:val="28"/>
        </w:rPr>
        <w:t>%.</w:t>
      </w:r>
    </w:p>
    <w:p w:rsidR="0090591C" w:rsidRPr="009747B9" w:rsidRDefault="0090591C" w:rsidP="00905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="009747B9" w:rsidRPr="009747B9">
        <w:rPr>
          <w:rFonts w:ascii="Times New Roman" w:hAnsi="Times New Roman" w:cs="Times New Roman"/>
          <w:b/>
          <w:sz w:val="28"/>
          <w:szCs w:val="28"/>
        </w:rPr>
        <w:t>1</w:t>
      </w:r>
      <w:r w:rsidRPr="009747B9">
        <w:rPr>
          <w:rFonts w:ascii="Times New Roman" w:hAnsi="Times New Roman" w:cs="Times New Roman"/>
          <w:b/>
          <w:sz w:val="28"/>
          <w:szCs w:val="28"/>
        </w:rPr>
        <w:t>11,28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90591C" w:rsidRPr="009747B9" w:rsidRDefault="0090591C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91C" w:rsidRPr="009747B9" w:rsidRDefault="009747B9" w:rsidP="00F242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</w:t>
      </w:r>
      <w:r w:rsidR="007F2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муниципальной </w:t>
      </w:r>
      <w:r w:rsidR="0090591C"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10 208,03</w:t>
      </w:r>
      <w:r w:rsidR="00F242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</w:t>
      </w:r>
    </w:p>
    <w:p w:rsidR="0090591C" w:rsidRPr="009747B9" w:rsidRDefault="0090591C" w:rsidP="00905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Исполнение по муниципальной программе – </w:t>
      </w:r>
      <w:r w:rsidR="009747B9">
        <w:rPr>
          <w:rFonts w:ascii="Times New Roman" w:hAnsi="Times New Roman" w:cs="Times New Roman"/>
          <w:b/>
          <w:sz w:val="28"/>
          <w:szCs w:val="28"/>
        </w:rPr>
        <w:t>98,15</w:t>
      </w:r>
      <w:r w:rsidRPr="009747B9">
        <w:rPr>
          <w:rFonts w:ascii="Times New Roman" w:hAnsi="Times New Roman" w:cs="Times New Roman"/>
          <w:b/>
          <w:sz w:val="28"/>
          <w:szCs w:val="28"/>
        </w:rPr>
        <w:t>%.</w:t>
      </w:r>
      <w:r w:rsidRPr="0097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91C" w:rsidRPr="009747B9" w:rsidRDefault="0090591C" w:rsidP="009059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9">
        <w:rPr>
          <w:rFonts w:ascii="Times New Roman" w:hAnsi="Times New Roman" w:cs="Times New Roman"/>
          <w:i/>
          <w:sz w:val="28"/>
          <w:szCs w:val="28"/>
        </w:rPr>
        <w:t>Реализация муниципальной программы в 201</w:t>
      </w:r>
      <w:r w:rsidR="00E15BD3">
        <w:rPr>
          <w:rFonts w:ascii="Times New Roman" w:hAnsi="Times New Roman" w:cs="Times New Roman"/>
          <w:i/>
          <w:sz w:val="28"/>
          <w:szCs w:val="28"/>
        </w:rPr>
        <w:t>5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году, определилась как высокоэффективная программа, набравшая интегральную оценку – 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1,0</w:t>
      </w:r>
      <w:r w:rsidR="00690C4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0591C" w:rsidRPr="009747B9" w:rsidRDefault="0090591C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90D" w:rsidRPr="009747B9" w:rsidRDefault="0020690D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t xml:space="preserve">4. Муниципальная программа «Социальное и культурное развитие в городском округе Анадырь на 2014-2017 годы», </w:t>
      </w:r>
      <w:r w:rsidRPr="009747B9">
        <w:rPr>
          <w:rFonts w:ascii="Times New Roman" w:hAnsi="Times New Roman" w:cs="Times New Roman"/>
          <w:sz w:val="28"/>
          <w:szCs w:val="28"/>
        </w:rPr>
        <w:t>утверждённая постановлением Администрации городского округа Анадырь от 14 ноября 2013 года № 654, включает в себя 2 подпрограммы:</w:t>
      </w:r>
    </w:p>
    <w:p w:rsidR="00382F28" w:rsidRDefault="00A77BDE" w:rsidP="00382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1) </w:t>
      </w:r>
      <w:r w:rsidR="005B5AD6" w:rsidRPr="009747B9">
        <w:rPr>
          <w:rFonts w:ascii="Times New Roman" w:hAnsi="Times New Roman" w:cs="Times New Roman"/>
          <w:sz w:val="28"/>
          <w:szCs w:val="28"/>
        </w:rPr>
        <w:t xml:space="preserve">На подпрограмму «Развитие культуры и укрепление единого культурно-информационного пространства в </w:t>
      </w:r>
      <w:r w:rsidR="003209D1" w:rsidRPr="009747B9">
        <w:rPr>
          <w:rFonts w:ascii="Times New Roman" w:hAnsi="Times New Roman" w:cs="Times New Roman"/>
          <w:sz w:val="28"/>
          <w:szCs w:val="28"/>
        </w:rPr>
        <w:t xml:space="preserve">городском округе Анадырь» в </w:t>
      </w:r>
      <w:r w:rsidR="00A836AF" w:rsidRPr="009747B9">
        <w:rPr>
          <w:rFonts w:ascii="Times New Roman" w:hAnsi="Times New Roman" w:cs="Times New Roman"/>
          <w:sz w:val="28"/>
          <w:szCs w:val="28"/>
        </w:rPr>
        <w:t>2015 году предусмотрено 78 210,0</w:t>
      </w:r>
      <w:r w:rsidR="007F2E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5B5AD6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CC2510" w:rsidRPr="009747B9">
        <w:rPr>
          <w:rFonts w:ascii="Times New Roman" w:hAnsi="Times New Roman" w:cs="Times New Roman"/>
          <w:sz w:val="28"/>
          <w:szCs w:val="28"/>
        </w:rPr>
        <w:t xml:space="preserve">– </w:t>
      </w:r>
      <w:r w:rsidR="00A836AF" w:rsidRPr="009747B9">
        <w:rPr>
          <w:rFonts w:ascii="Times New Roman" w:hAnsi="Times New Roman" w:cs="Times New Roman"/>
          <w:sz w:val="28"/>
          <w:szCs w:val="28"/>
        </w:rPr>
        <w:t>77 934,16</w:t>
      </w:r>
      <w:r w:rsidR="00D221C2" w:rsidRPr="009747B9">
        <w:rPr>
          <w:rFonts w:ascii="Times New Roman" w:hAnsi="Times New Roman" w:cs="Times New Roman"/>
          <w:sz w:val="28"/>
          <w:szCs w:val="28"/>
        </w:rPr>
        <w:t xml:space="preserve"> тыс</w:t>
      </w:r>
      <w:r w:rsidR="00431503">
        <w:rPr>
          <w:rFonts w:ascii="Times New Roman" w:hAnsi="Times New Roman" w:cs="Times New Roman"/>
          <w:sz w:val="28"/>
          <w:szCs w:val="28"/>
        </w:rPr>
        <w:t>. руб.</w:t>
      </w:r>
      <w:r w:rsidR="00A836AF" w:rsidRPr="009747B9">
        <w:rPr>
          <w:rFonts w:ascii="Times New Roman" w:hAnsi="Times New Roman" w:cs="Times New Roman"/>
          <w:sz w:val="28"/>
          <w:szCs w:val="28"/>
        </w:rPr>
        <w:t>, или 99,65</w:t>
      </w:r>
      <w:r w:rsidR="005B5AD6" w:rsidRPr="009747B9">
        <w:rPr>
          <w:rFonts w:ascii="Times New Roman" w:hAnsi="Times New Roman" w:cs="Times New Roman"/>
          <w:sz w:val="28"/>
          <w:szCs w:val="28"/>
        </w:rPr>
        <w:t>%.</w:t>
      </w:r>
    </w:p>
    <w:p w:rsidR="00690C43" w:rsidRPr="009747B9" w:rsidRDefault="00690C43" w:rsidP="00690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Подпрограмма состоит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7B9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D854D2" w:rsidRPr="009747B9" w:rsidRDefault="00690C43" w:rsidP="00D85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9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предоставления качественных и доступных муниципальных услуг в сфере организации досуга населения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854D2"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D854D2">
        <w:rPr>
          <w:rFonts w:ascii="Times New Roman" w:hAnsi="Times New Roman" w:cs="Times New Roman"/>
          <w:sz w:val="28"/>
          <w:szCs w:val="28"/>
        </w:rPr>
        <w:t>51 780,8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54D2"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 w:rsidR="00D854D2">
        <w:rPr>
          <w:rFonts w:ascii="Times New Roman" w:hAnsi="Times New Roman" w:cs="Times New Roman"/>
          <w:sz w:val="28"/>
          <w:szCs w:val="28"/>
        </w:rPr>
        <w:t>51 780,8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54D2" w:rsidRPr="009747B9">
        <w:rPr>
          <w:rFonts w:ascii="Times New Roman" w:hAnsi="Times New Roman" w:cs="Times New Roman"/>
          <w:sz w:val="28"/>
          <w:szCs w:val="28"/>
        </w:rPr>
        <w:t>, или 100%.</w:t>
      </w:r>
    </w:p>
    <w:p w:rsidR="00690C43" w:rsidRPr="009747B9" w:rsidRDefault="00690C43" w:rsidP="0069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854D2" w:rsidRPr="00D8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предоставления качественных и доступных муниципальных услуг в сфере библиотечного, библиографического и информационного обслуживания населения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D854D2">
        <w:rPr>
          <w:rFonts w:ascii="Times New Roman" w:hAnsi="Times New Roman" w:cs="Times New Roman"/>
          <w:sz w:val="28"/>
          <w:szCs w:val="28"/>
        </w:rPr>
        <w:t>26 179,2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</w:t>
      </w:r>
      <w:r w:rsidR="00D854D2">
        <w:rPr>
          <w:rFonts w:ascii="Times New Roman" w:hAnsi="Times New Roman" w:cs="Times New Roman"/>
          <w:sz w:val="28"/>
          <w:szCs w:val="28"/>
        </w:rPr>
        <w:t>25 903,36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 или 9</w:t>
      </w:r>
      <w:r w:rsidR="00D854D2">
        <w:rPr>
          <w:rFonts w:ascii="Times New Roman" w:hAnsi="Times New Roman" w:cs="Times New Roman"/>
          <w:sz w:val="28"/>
          <w:szCs w:val="28"/>
        </w:rPr>
        <w:t>8</w:t>
      </w:r>
      <w:r w:rsidRPr="009747B9">
        <w:rPr>
          <w:rFonts w:ascii="Times New Roman" w:hAnsi="Times New Roman" w:cs="Times New Roman"/>
          <w:sz w:val="28"/>
          <w:szCs w:val="28"/>
        </w:rPr>
        <w:t>,95%.</w:t>
      </w:r>
    </w:p>
    <w:p w:rsidR="00690C43" w:rsidRPr="009747B9" w:rsidRDefault="00690C43" w:rsidP="0069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="00D854D2">
        <w:rPr>
          <w:rFonts w:ascii="Times New Roman" w:hAnsi="Times New Roman" w:cs="Times New Roman"/>
          <w:b/>
          <w:sz w:val="28"/>
          <w:szCs w:val="28"/>
        </w:rPr>
        <w:t>275,84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D854D2" w:rsidRPr="009747B9" w:rsidRDefault="00D854D2" w:rsidP="00D85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и патриотическое воспитание граждан, проведение календарных и общегородских праздников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747B9">
        <w:rPr>
          <w:rFonts w:ascii="Times New Roman" w:hAnsi="Times New Roman" w:cs="Times New Roman"/>
          <w:sz w:val="28"/>
          <w:szCs w:val="28"/>
        </w:rPr>
        <w:t>запланировано</w:t>
      </w:r>
      <w:r w:rsidR="0007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250,0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>, или 100%.</w:t>
      </w:r>
    </w:p>
    <w:p w:rsidR="00D854D2" w:rsidRPr="009747B9" w:rsidRDefault="00D854D2" w:rsidP="00D854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1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по подпрограмме не освоено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275,84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31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тыс. рублей.</w:t>
      </w:r>
    </w:p>
    <w:p w:rsidR="005B5AD6" w:rsidRDefault="005B5AD6" w:rsidP="00382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2) На подпрограмму «Развитие физической культуры и спорта в городском округе Анадырь» запланировано в 20</w:t>
      </w:r>
      <w:r w:rsidR="00CB04CF" w:rsidRPr="009747B9">
        <w:rPr>
          <w:rFonts w:ascii="Times New Roman" w:hAnsi="Times New Roman" w:cs="Times New Roman"/>
          <w:sz w:val="28"/>
          <w:szCs w:val="28"/>
        </w:rPr>
        <w:t>1</w:t>
      </w:r>
      <w:r w:rsidR="00382F28" w:rsidRPr="009747B9">
        <w:rPr>
          <w:rFonts w:ascii="Times New Roman" w:hAnsi="Times New Roman" w:cs="Times New Roman"/>
          <w:sz w:val="28"/>
          <w:szCs w:val="28"/>
        </w:rPr>
        <w:t>5</w:t>
      </w:r>
      <w:r w:rsidRPr="009747B9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CC2510" w:rsidRPr="009747B9">
        <w:rPr>
          <w:rFonts w:ascii="Times New Roman" w:hAnsi="Times New Roman" w:cs="Times New Roman"/>
          <w:sz w:val="28"/>
          <w:szCs w:val="28"/>
        </w:rPr>
        <w:t> 3</w:t>
      </w:r>
      <w:r w:rsidR="00382F28" w:rsidRPr="009747B9">
        <w:rPr>
          <w:rFonts w:ascii="Times New Roman" w:hAnsi="Times New Roman" w:cs="Times New Roman"/>
          <w:sz w:val="28"/>
          <w:szCs w:val="28"/>
        </w:rPr>
        <w:t>1</w:t>
      </w:r>
      <w:r w:rsidR="00CC2510" w:rsidRPr="009747B9">
        <w:rPr>
          <w:rFonts w:ascii="Times New Roman" w:hAnsi="Times New Roman" w:cs="Times New Roman"/>
          <w:sz w:val="28"/>
          <w:szCs w:val="28"/>
        </w:rPr>
        <w:t>6</w:t>
      </w:r>
      <w:r w:rsidR="00382F28" w:rsidRPr="009747B9">
        <w:rPr>
          <w:rFonts w:ascii="Times New Roman" w:hAnsi="Times New Roman" w:cs="Times New Roman"/>
          <w:sz w:val="28"/>
          <w:szCs w:val="28"/>
        </w:rPr>
        <w:t>,5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431503">
        <w:rPr>
          <w:rFonts w:ascii="Times New Roman" w:hAnsi="Times New Roman" w:cs="Times New Roman"/>
          <w:sz w:val="28"/>
          <w:szCs w:val="28"/>
        </w:rPr>
        <w:t xml:space="preserve"> –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503">
        <w:rPr>
          <w:rFonts w:ascii="Times New Roman" w:hAnsi="Times New Roman" w:cs="Times New Roman"/>
          <w:sz w:val="28"/>
          <w:szCs w:val="28"/>
        </w:rPr>
        <w:t xml:space="preserve"> 2 293,49 тыс. руб.</w:t>
      </w:r>
      <w:r w:rsidR="00A836AF" w:rsidRPr="009747B9">
        <w:rPr>
          <w:rFonts w:ascii="Times New Roman" w:hAnsi="Times New Roman" w:cs="Times New Roman"/>
          <w:sz w:val="28"/>
          <w:szCs w:val="28"/>
        </w:rPr>
        <w:t>, или 99,01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D854D2" w:rsidRPr="009747B9" w:rsidRDefault="00D854D2" w:rsidP="00D85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Подпрограмма состоит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47B9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D854D2" w:rsidRDefault="00D854D2" w:rsidP="00D85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работа с населением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870,5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861,89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99,01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D854D2" w:rsidRPr="009747B9" w:rsidRDefault="00D854D2" w:rsidP="00D85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>
        <w:rPr>
          <w:rFonts w:ascii="Times New Roman" w:hAnsi="Times New Roman" w:cs="Times New Roman"/>
          <w:b/>
          <w:sz w:val="28"/>
          <w:szCs w:val="28"/>
        </w:rPr>
        <w:t>8,61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D854D2" w:rsidRPr="009747B9" w:rsidRDefault="00D854D2" w:rsidP="00D85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спортсменов, приобретение инвентаря и участие в окружных спортивно-массовых мероприятиях, оплата услуг спортивно-оздоровительных комплексов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747B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1 446,0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1 430,6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99,0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D854D2" w:rsidRPr="009747B9" w:rsidRDefault="00D854D2" w:rsidP="00D85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в соответствии с муниципальными контрактами и договорами на оказание услуг – экономия </w:t>
      </w:r>
      <w:r w:rsidR="00B5221F">
        <w:rPr>
          <w:rFonts w:ascii="Times New Roman" w:hAnsi="Times New Roman" w:cs="Times New Roman"/>
          <w:b/>
          <w:sz w:val="28"/>
          <w:szCs w:val="28"/>
        </w:rPr>
        <w:t>14,4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747B9">
        <w:rPr>
          <w:rFonts w:ascii="Times New Roman" w:hAnsi="Times New Roman" w:cs="Times New Roman"/>
          <w:sz w:val="28"/>
          <w:szCs w:val="28"/>
        </w:rPr>
        <w:t>.</w:t>
      </w:r>
    </w:p>
    <w:p w:rsidR="00B5221F" w:rsidRPr="009747B9" w:rsidRDefault="00B5221F" w:rsidP="00B522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26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по подпрограмме не освоено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23,01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31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тыс. рублей.</w:t>
      </w:r>
    </w:p>
    <w:p w:rsidR="00D854D2" w:rsidRPr="009747B9" w:rsidRDefault="00D854D2" w:rsidP="00382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21F" w:rsidRPr="009747B9" w:rsidRDefault="00B5221F" w:rsidP="00B522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</w:t>
      </w:r>
      <w:r w:rsidR="00431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муниципальной 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298,85</w:t>
      </w:r>
      <w:r w:rsidR="00F242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</w:t>
      </w:r>
    </w:p>
    <w:p w:rsidR="00B5221F" w:rsidRPr="009747B9" w:rsidRDefault="00B5221F" w:rsidP="00B52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Исполнение по муниципальной программе – </w:t>
      </w:r>
      <w:r>
        <w:rPr>
          <w:rFonts w:ascii="Times New Roman" w:hAnsi="Times New Roman" w:cs="Times New Roman"/>
          <w:b/>
          <w:sz w:val="28"/>
          <w:szCs w:val="28"/>
        </w:rPr>
        <w:t>99,63</w:t>
      </w:r>
      <w:r w:rsidRPr="009747B9">
        <w:rPr>
          <w:rFonts w:ascii="Times New Roman" w:hAnsi="Times New Roman" w:cs="Times New Roman"/>
          <w:b/>
          <w:sz w:val="28"/>
          <w:szCs w:val="28"/>
        </w:rPr>
        <w:t>%.</w:t>
      </w:r>
      <w:r w:rsidRPr="0097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1F" w:rsidRDefault="00B5221F" w:rsidP="00B5221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9">
        <w:rPr>
          <w:rFonts w:ascii="Times New Roman" w:hAnsi="Times New Roman" w:cs="Times New Roman"/>
          <w:i/>
          <w:sz w:val="28"/>
          <w:szCs w:val="28"/>
        </w:rPr>
        <w:t>Реализация муниципальной программы в 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году, определилась как высокоэффективная программа, набравшая интегральную оценку – </w:t>
      </w:r>
      <w:r>
        <w:rPr>
          <w:rFonts w:ascii="Times New Roman" w:hAnsi="Times New Roman" w:cs="Times New Roman"/>
          <w:b/>
          <w:i/>
          <w:sz w:val="28"/>
          <w:szCs w:val="28"/>
        </w:rPr>
        <w:t>1,17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221F" w:rsidRPr="009747B9" w:rsidRDefault="00B5221F" w:rsidP="00B5221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29A" w:rsidRPr="009747B9" w:rsidRDefault="0076229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t xml:space="preserve">5. Муниципальная программа «Развитие территории городского округа Анадырь на 2014-2017 годы», </w:t>
      </w:r>
      <w:r w:rsidRPr="009747B9">
        <w:rPr>
          <w:rFonts w:ascii="Times New Roman" w:hAnsi="Times New Roman" w:cs="Times New Roman"/>
          <w:sz w:val="28"/>
          <w:szCs w:val="28"/>
        </w:rPr>
        <w:t xml:space="preserve">утверждённая постановлением Администрации городского округа Анадырь от 14 ноября 2013 года № 657, включает в себя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47B9">
        <w:rPr>
          <w:rFonts w:ascii="Times New Roman" w:hAnsi="Times New Roman" w:cs="Times New Roman"/>
          <w:sz w:val="28"/>
          <w:szCs w:val="28"/>
        </w:rPr>
        <w:t>3 подпрограммы:</w:t>
      </w:r>
    </w:p>
    <w:p w:rsidR="00EE03F2" w:rsidRDefault="00454D4D" w:rsidP="00382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4D">
        <w:rPr>
          <w:rFonts w:ascii="Times New Roman" w:hAnsi="Times New Roman" w:cs="Times New Roman"/>
          <w:b/>
          <w:sz w:val="28"/>
          <w:szCs w:val="28"/>
        </w:rPr>
        <w:t>1.</w:t>
      </w:r>
      <w:r w:rsidR="00243823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CB04CF" w:rsidRPr="009747B9">
        <w:rPr>
          <w:rFonts w:ascii="Times New Roman" w:hAnsi="Times New Roman" w:cs="Times New Roman"/>
          <w:sz w:val="28"/>
          <w:szCs w:val="28"/>
        </w:rPr>
        <w:t>На подпрограмму «Развитие жилищно-коммунального хозяйства г</w:t>
      </w:r>
      <w:r w:rsidR="00382F28" w:rsidRPr="009747B9">
        <w:rPr>
          <w:rFonts w:ascii="Times New Roman" w:hAnsi="Times New Roman" w:cs="Times New Roman"/>
          <w:sz w:val="28"/>
          <w:szCs w:val="28"/>
        </w:rPr>
        <w:t xml:space="preserve">ородского округа Анадырь» в </w:t>
      </w:r>
      <w:r w:rsidR="00CC2510" w:rsidRPr="009747B9">
        <w:rPr>
          <w:rFonts w:ascii="Times New Roman" w:hAnsi="Times New Roman" w:cs="Times New Roman"/>
          <w:sz w:val="28"/>
          <w:szCs w:val="28"/>
        </w:rPr>
        <w:t>2015 году запланировано 6</w:t>
      </w:r>
      <w:r w:rsidR="004B0B63" w:rsidRPr="009747B9">
        <w:rPr>
          <w:rFonts w:ascii="Times New Roman" w:hAnsi="Times New Roman" w:cs="Times New Roman"/>
          <w:sz w:val="28"/>
          <w:szCs w:val="28"/>
        </w:rPr>
        <w:t>8 285,0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CC2510" w:rsidRPr="009747B9">
        <w:rPr>
          <w:rFonts w:ascii="Times New Roman" w:hAnsi="Times New Roman" w:cs="Times New Roman"/>
          <w:sz w:val="28"/>
          <w:szCs w:val="28"/>
        </w:rPr>
        <w:t xml:space="preserve"> –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</w:t>
      </w:r>
      <w:r w:rsidR="00431503">
        <w:rPr>
          <w:rFonts w:ascii="Times New Roman" w:hAnsi="Times New Roman" w:cs="Times New Roman"/>
          <w:sz w:val="28"/>
          <w:szCs w:val="28"/>
        </w:rPr>
        <w:t>40 998,88 тыс. руб.</w:t>
      </w:r>
      <w:r w:rsidR="004B0B63" w:rsidRPr="009747B9">
        <w:rPr>
          <w:rFonts w:ascii="Times New Roman" w:hAnsi="Times New Roman" w:cs="Times New Roman"/>
          <w:sz w:val="28"/>
          <w:szCs w:val="28"/>
        </w:rPr>
        <w:t>, или 60,04</w:t>
      </w:r>
      <w:r w:rsidR="00CB04CF" w:rsidRPr="009747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E604C" w:rsidRPr="009747B9" w:rsidRDefault="00BE604C" w:rsidP="00BE6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Подпрограмма состоит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7B9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BE604C" w:rsidRPr="009747B9" w:rsidRDefault="00BE604C" w:rsidP="00BE6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коммунальных услуг для населения, проживающего на территории городского округа Анадырь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8 722,5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8 722,41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99,99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BE604C" w:rsidRPr="009747B9" w:rsidRDefault="00D12FD5" w:rsidP="00BE6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</w:t>
      </w:r>
      <w:r>
        <w:rPr>
          <w:rFonts w:ascii="Times New Roman" w:hAnsi="Times New Roman" w:cs="Times New Roman"/>
          <w:sz w:val="28"/>
          <w:szCs w:val="28"/>
        </w:rPr>
        <w:t>в соответствии с тарифами на гарантированный перечень</w:t>
      </w:r>
      <w:r w:rsidR="001E4A2A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1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захоронению умерших</w:t>
      </w:r>
      <w:r w:rsidR="00BE604C" w:rsidRPr="009747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освоено</w:t>
      </w:r>
      <w:r w:rsidR="00431503">
        <w:rPr>
          <w:rFonts w:ascii="Times New Roman" w:hAnsi="Times New Roman" w:cs="Times New Roman"/>
          <w:sz w:val="28"/>
          <w:szCs w:val="28"/>
        </w:rPr>
        <w:t xml:space="preserve">  </w:t>
      </w:r>
      <w:r w:rsidR="00BE604C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604C">
        <w:rPr>
          <w:rFonts w:ascii="Times New Roman" w:hAnsi="Times New Roman" w:cs="Times New Roman"/>
          <w:b/>
          <w:sz w:val="28"/>
          <w:szCs w:val="28"/>
        </w:rPr>
        <w:t>0,09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604C" w:rsidRPr="009747B9">
        <w:rPr>
          <w:rFonts w:ascii="Times New Roman" w:hAnsi="Times New Roman" w:cs="Times New Roman"/>
          <w:sz w:val="28"/>
          <w:szCs w:val="28"/>
        </w:rPr>
        <w:t>.</w:t>
      </w:r>
    </w:p>
    <w:p w:rsidR="00BE604C" w:rsidRPr="009747B9" w:rsidRDefault="00BE604C" w:rsidP="0045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надлежащее техническое состояние жилых помещений и увеличение срока эксплуатации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500,0</w:t>
      </w:r>
      <w:r w:rsidR="00431503">
        <w:rPr>
          <w:rFonts w:ascii="Times New Roman" w:hAnsi="Times New Roman" w:cs="Times New Roman"/>
          <w:sz w:val="28"/>
          <w:szCs w:val="28"/>
        </w:rPr>
        <w:t>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475,9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95,18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3E26F3" w:rsidRPr="003E26F3" w:rsidRDefault="003E26F3" w:rsidP="00454D4D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F3">
        <w:rPr>
          <w:rFonts w:ascii="Times New Roman" w:hAnsi="Times New Roman" w:cs="Times New Roman"/>
          <w:sz w:val="28"/>
          <w:szCs w:val="28"/>
        </w:rPr>
        <w:t xml:space="preserve">По результатам торгов были заключены муниципальные контракты на выполнение работ по ремонту 5 жилых помещений в городском округе Анадырь. Все работы выполнены согласно запланированным объемам, не освоено-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26F3">
        <w:rPr>
          <w:rFonts w:ascii="Times New Roman" w:hAnsi="Times New Roman" w:cs="Times New Roman"/>
          <w:b/>
          <w:sz w:val="28"/>
          <w:szCs w:val="28"/>
        </w:rPr>
        <w:t>24,1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E26F3">
        <w:rPr>
          <w:rFonts w:ascii="Times New Roman" w:hAnsi="Times New Roman" w:cs="Times New Roman"/>
          <w:sz w:val="28"/>
          <w:szCs w:val="28"/>
        </w:rPr>
        <w:t>.</w:t>
      </w:r>
    </w:p>
    <w:p w:rsidR="00D12FD5" w:rsidRPr="009747B9" w:rsidRDefault="00D12FD5" w:rsidP="0045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454D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«Повышение эффективности и надёжности </w:t>
      </w:r>
      <w:proofErr w:type="gramStart"/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proofErr w:type="gramEnd"/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наружных и внутренних инженерных систем»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59062,5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 w:rsidR="00AB67F9">
        <w:rPr>
          <w:rFonts w:ascii="Times New Roman" w:hAnsi="Times New Roman" w:cs="Times New Roman"/>
          <w:sz w:val="28"/>
          <w:szCs w:val="28"/>
        </w:rPr>
        <w:t>31 800,57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53,84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3E26F3" w:rsidRDefault="003E26F3" w:rsidP="003E2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отклонения:</w:t>
      </w:r>
    </w:p>
    <w:p w:rsidR="003E26F3" w:rsidRPr="003E26F3" w:rsidRDefault="00A7704F" w:rsidP="003E26F3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6F3" w:rsidRPr="003E26F3">
        <w:rPr>
          <w:rFonts w:ascii="Times New Roman" w:hAnsi="Times New Roman" w:cs="Times New Roman"/>
          <w:sz w:val="28"/>
          <w:szCs w:val="28"/>
        </w:rPr>
        <w:t>) По результатам конкурсного отбора заключено соглашение о предоставлении субсидии с МП «ГКХ». Предприятием средства направлены на замену наружных инженерных сетей (трубопровод холодного водоснабжения - 619,0 м.)</w:t>
      </w:r>
      <w:r w:rsidR="00BF40FA">
        <w:rPr>
          <w:rFonts w:ascii="Times New Roman" w:hAnsi="Times New Roman" w:cs="Times New Roman"/>
          <w:sz w:val="28"/>
          <w:szCs w:val="28"/>
        </w:rPr>
        <w:t xml:space="preserve">. </w:t>
      </w:r>
      <w:r w:rsidR="003E26F3" w:rsidRPr="003E26F3">
        <w:rPr>
          <w:rFonts w:ascii="Times New Roman" w:hAnsi="Times New Roman" w:cs="Times New Roman"/>
          <w:sz w:val="28"/>
          <w:szCs w:val="28"/>
        </w:rPr>
        <w:t>Су</w:t>
      </w:r>
      <w:r w:rsidR="00BF40FA">
        <w:rPr>
          <w:rFonts w:ascii="Times New Roman" w:hAnsi="Times New Roman" w:cs="Times New Roman"/>
          <w:sz w:val="28"/>
          <w:szCs w:val="28"/>
        </w:rPr>
        <w:t>мма финансир</w:t>
      </w:r>
      <w:r w:rsidR="00076BD5">
        <w:rPr>
          <w:rFonts w:ascii="Times New Roman" w:hAnsi="Times New Roman" w:cs="Times New Roman"/>
          <w:sz w:val="28"/>
          <w:szCs w:val="28"/>
        </w:rPr>
        <w:t xml:space="preserve">ования составила - </w:t>
      </w:r>
      <w:r w:rsidR="003E26F3" w:rsidRPr="003E26F3">
        <w:rPr>
          <w:rFonts w:ascii="Times New Roman" w:hAnsi="Times New Roman" w:cs="Times New Roman"/>
          <w:sz w:val="28"/>
          <w:szCs w:val="28"/>
        </w:rPr>
        <w:t>6 993,0 тыс.</w:t>
      </w:r>
      <w:r w:rsidR="00431503">
        <w:rPr>
          <w:rFonts w:ascii="Times New Roman" w:hAnsi="Times New Roman" w:cs="Times New Roman"/>
          <w:sz w:val="28"/>
          <w:szCs w:val="28"/>
        </w:rPr>
        <w:t xml:space="preserve"> руб.</w:t>
      </w:r>
      <w:r w:rsidR="003E26F3" w:rsidRPr="003E26F3">
        <w:rPr>
          <w:rFonts w:ascii="Times New Roman" w:hAnsi="Times New Roman" w:cs="Times New Roman"/>
          <w:sz w:val="28"/>
          <w:szCs w:val="28"/>
        </w:rPr>
        <w:t>, экономия -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="003E26F3" w:rsidRPr="00A7704F">
        <w:rPr>
          <w:rFonts w:ascii="Times New Roman" w:hAnsi="Times New Roman" w:cs="Times New Roman"/>
          <w:b/>
          <w:sz w:val="28"/>
          <w:szCs w:val="28"/>
        </w:rPr>
        <w:t>7,0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E26F3" w:rsidRPr="003E26F3">
        <w:rPr>
          <w:rFonts w:ascii="Times New Roman" w:hAnsi="Times New Roman" w:cs="Times New Roman"/>
          <w:sz w:val="28"/>
          <w:szCs w:val="28"/>
        </w:rPr>
        <w:t>.</w:t>
      </w:r>
    </w:p>
    <w:p w:rsidR="00A7704F" w:rsidRPr="00A7704F" w:rsidRDefault="00A7704F" w:rsidP="00A7704F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04F">
        <w:rPr>
          <w:rFonts w:ascii="Times New Roman" w:hAnsi="Times New Roman" w:cs="Times New Roman"/>
          <w:sz w:val="28"/>
          <w:szCs w:val="28"/>
        </w:rPr>
        <w:t>2) По результатам конкурсного отбора заключено соглашение о предоставлении субсидии с МП «ГКХ». Плановый объем покупки электроэнергии – 4385965 кВт/час.</w:t>
      </w:r>
    </w:p>
    <w:p w:rsidR="00A7704F" w:rsidRPr="003E26F3" w:rsidRDefault="00A7704F" w:rsidP="00A7704F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04F">
        <w:rPr>
          <w:rFonts w:ascii="Times New Roman" w:hAnsi="Times New Roman" w:cs="Times New Roman"/>
          <w:sz w:val="28"/>
          <w:szCs w:val="28"/>
        </w:rPr>
        <w:t>В связи с модернизацией инженерного оборудования в центральных тепловых пунктах силами МП «ГКХ» удалось снизить потребление электроэнергии, что привело к экономии пред</w:t>
      </w:r>
      <w:r w:rsidR="00BF40FA">
        <w:rPr>
          <w:rFonts w:ascii="Times New Roman" w:hAnsi="Times New Roman" w:cs="Times New Roman"/>
          <w:sz w:val="28"/>
          <w:szCs w:val="28"/>
        </w:rPr>
        <w:t xml:space="preserve">усмотренных бюджетных средств. </w:t>
      </w:r>
      <w:r w:rsidRPr="00A7704F">
        <w:rPr>
          <w:rFonts w:ascii="Times New Roman" w:hAnsi="Times New Roman" w:cs="Times New Roman"/>
          <w:sz w:val="28"/>
          <w:szCs w:val="28"/>
        </w:rPr>
        <w:t>Су</w:t>
      </w:r>
      <w:r w:rsidR="00BF40FA">
        <w:rPr>
          <w:rFonts w:ascii="Times New Roman" w:hAnsi="Times New Roman" w:cs="Times New Roman"/>
          <w:sz w:val="28"/>
          <w:szCs w:val="28"/>
        </w:rPr>
        <w:t xml:space="preserve">мма финансирования составила - </w:t>
      </w:r>
      <w:r w:rsidRPr="00A7704F">
        <w:rPr>
          <w:rFonts w:ascii="Times New Roman" w:hAnsi="Times New Roman" w:cs="Times New Roman"/>
          <w:sz w:val="28"/>
          <w:szCs w:val="28"/>
        </w:rPr>
        <w:t>6 632,8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4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04F">
        <w:rPr>
          <w:rFonts w:ascii="Times New Roman" w:hAnsi="Times New Roman" w:cs="Times New Roman"/>
          <w:sz w:val="28"/>
          <w:szCs w:val="28"/>
        </w:rPr>
        <w:t xml:space="preserve"> </w:t>
      </w:r>
      <w:r w:rsidRPr="003E26F3">
        <w:rPr>
          <w:rFonts w:ascii="Times New Roman" w:hAnsi="Times New Roman" w:cs="Times New Roman"/>
          <w:sz w:val="28"/>
          <w:szCs w:val="28"/>
        </w:rPr>
        <w:t>экономия -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Pr="00A7704F">
        <w:rPr>
          <w:rFonts w:ascii="Times New Roman" w:hAnsi="Times New Roman" w:cs="Times New Roman"/>
          <w:b/>
          <w:sz w:val="28"/>
          <w:szCs w:val="28"/>
        </w:rPr>
        <w:t>630,41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3E26F3">
        <w:rPr>
          <w:rFonts w:ascii="Times New Roman" w:hAnsi="Times New Roman" w:cs="Times New Roman"/>
          <w:sz w:val="28"/>
          <w:szCs w:val="28"/>
        </w:rPr>
        <w:t>.</w:t>
      </w:r>
    </w:p>
    <w:p w:rsidR="00BE604C" w:rsidRPr="00A7704F" w:rsidRDefault="00A7704F" w:rsidP="00BF40FA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Pr="00A7704F">
        <w:rPr>
          <w:rFonts w:ascii="Times New Roman" w:hAnsi="Times New Roman" w:cs="Times New Roman"/>
          <w:sz w:val="28"/>
          <w:szCs w:val="28"/>
        </w:rPr>
        <w:t xml:space="preserve">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7704F">
        <w:rPr>
          <w:rFonts w:ascii="Times New Roman" w:hAnsi="Times New Roman" w:cs="Times New Roman"/>
          <w:sz w:val="28"/>
          <w:szCs w:val="28"/>
        </w:rPr>
        <w:t>с управляющей компанией ООО «</w:t>
      </w:r>
      <w:proofErr w:type="spellStart"/>
      <w:r w:rsidRPr="00A7704F">
        <w:rPr>
          <w:rFonts w:ascii="Times New Roman" w:hAnsi="Times New Roman" w:cs="Times New Roman"/>
          <w:sz w:val="28"/>
          <w:szCs w:val="28"/>
        </w:rPr>
        <w:t>ЧукотЖилСервис-Анадырь</w:t>
      </w:r>
      <w:proofErr w:type="spellEnd"/>
      <w:r w:rsidRPr="00A7704F">
        <w:rPr>
          <w:rFonts w:ascii="Times New Roman" w:hAnsi="Times New Roman" w:cs="Times New Roman"/>
          <w:sz w:val="28"/>
          <w:szCs w:val="28"/>
        </w:rPr>
        <w:t>»</w:t>
      </w:r>
      <w:r w:rsidRPr="00A77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04F">
        <w:rPr>
          <w:rFonts w:ascii="Times New Roman" w:hAnsi="Times New Roman" w:cs="Times New Roman"/>
          <w:sz w:val="28"/>
          <w:szCs w:val="28"/>
        </w:rPr>
        <w:t>на возмещение части расходов на разработку проектно-сметной документации в целях оснащения многоквартирных домов коллективными (</w:t>
      </w:r>
      <w:proofErr w:type="spellStart"/>
      <w:r w:rsidRPr="00A7704F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A7704F">
        <w:rPr>
          <w:rFonts w:ascii="Times New Roman" w:hAnsi="Times New Roman" w:cs="Times New Roman"/>
          <w:sz w:val="28"/>
          <w:szCs w:val="28"/>
        </w:rPr>
        <w:t>) приборами учета коммунальных ресурсов в городском округе Анадырь</w:t>
      </w:r>
      <w:r>
        <w:rPr>
          <w:rFonts w:ascii="Times New Roman" w:hAnsi="Times New Roman" w:cs="Times New Roman"/>
          <w:sz w:val="28"/>
          <w:szCs w:val="28"/>
        </w:rPr>
        <w:t>, работа не выполнена</w:t>
      </w:r>
      <w:r w:rsidRPr="00A7704F">
        <w:rPr>
          <w:rFonts w:ascii="Times New Roman" w:hAnsi="Times New Roman" w:cs="Times New Roman"/>
          <w:sz w:val="28"/>
          <w:szCs w:val="28"/>
        </w:rPr>
        <w:t>, документы, предусмотренные соглашением о выделении субсидии, не предоставлены.</w:t>
      </w:r>
      <w:r w:rsidR="00BF40FA">
        <w:rPr>
          <w:rFonts w:ascii="Times New Roman" w:hAnsi="Times New Roman" w:cs="Times New Roman"/>
          <w:sz w:val="28"/>
          <w:szCs w:val="28"/>
        </w:rPr>
        <w:t xml:space="preserve"> </w:t>
      </w:r>
      <w:r w:rsidRPr="00A7704F">
        <w:rPr>
          <w:rFonts w:ascii="Times New Roman" w:hAnsi="Times New Roman" w:cs="Times New Roman"/>
          <w:sz w:val="28"/>
          <w:szCs w:val="28"/>
        </w:rPr>
        <w:t>Су</w:t>
      </w:r>
      <w:r w:rsidR="00BF40FA">
        <w:rPr>
          <w:rFonts w:ascii="Times New Roman" w:hAnsi="Times New Roman" w:cs="Times New Roman"/>
          <w:sz w:val="28"/>
          <w:szCs w:val="28"/>
        </w:rPr>
        <w:t xml:space="preserve">мма финансирования составила - </w:t>
      </w:r>
      <w:r w:rsidRPr="00A7704F">
        <w:rPr>
          <w:rFonts w:ascii="Times New Roman" w:hAnsi="Times New Roman" w:cs="Times New Roman"/>
          <w:sz w:val="28"/>
          <w:szCs w:val="28"/>
        </w:rPr>
        <w:t>0,0 тыс.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Pr="00A7704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экономия – </w:t>
      </w:r>
      <w:r w:rsidRPr="00A7704F">
        <w:rPr>
          <w:rFonts w:ascii="Times New Roman" w:hAnsi="Times New Roman" w:cs="Times New Roman"/>
          <w:b/>
          <w:sz w:val="28"/>
          <w:szCs w:val="28"/>
        </w:rPr>
        <w:t>2800,0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BDC" w:rsidRPr="00526BDC" w:rsidRDefault="00526BDC" w:rsidP="00526BDC">
      <w:pPr>
        <w:tabs>
          <w:tab w:val="left" w:pos="1134"/>
          <w:tab w:val="left" w:pos="1701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BDC">
        <w:rPr>
          <w:rFonts w:ascii="Times New Roman" w:hAnsi="Times New Roman" w:cs="Times New Roman"/>
          <w:sz w:val="28"/>
          <w:szCs w:val="28"/>
        </w:rPr>
        <w:t>4) По результатам конкурсного отбора заключено соглашение о предоставлении субсидии с ООО «</w:t>
      </w:r>
      <w:proofErr w:type="spellStart"/>
      <w:r w:rsidRPr="00526BDC">
        <w:rPr>
          <w:rFonts w:ascii="Times New Roman" w:hAnsi="Times New Roman" w:cs="Times New Roman"/>
          <w:sz w:val="28"/>
          <w:szCs w:val="28"/>
        </w:rPr>
        <w:t>ЧукотЖилСервис-Анадырь</w:t>
      </w:r>
      <w:proofErr w:type="spellEnd"/>
      <w:r w:rsidRPr="00526BDC">
        <w:rPr>
          <w:rFonts w:ascii="Times New Roman" w:hAnsi="Times New Roman" w:cs="Times New Roman"/>
          <w:sz w:val="28"/>
          <w:szCs w:val="28"/>
        </w:rPr>
        <w:t xml:space="preserve">». Было предусмотрено проведение капитального ремонта МКД по адресам: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123"/>
        <w:gridCol w:w="2977"/>
      </w:tblGrid>
      <w:tr w:rsidR="00526BDC" w:rsidRPr="00526BDC" w:rsidTr="00C9799D">
        <w:trPr>
          <w:trHeight w:val="5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</w:tr>
      <w:tr w:rsidR="00526BDC" w:rsidRPr="00526BDC" w:rsidTr="00C9799D">
        <w:trPr>
          <w:trHeight w:val="570"/>
        </w:trPr>
        <w:tc>
          <w:tcPr>
            <w:tcW w:w="540" w:type="dxa"/>
            <w:vMerge/>
            <w:shd w:val="clear" w:color="auto" w:fill="auto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  <w:shd w:val="clear" w:color="auto" w:fill="auto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Береговая, д.10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</w:t>
            </w:r>
          </w:p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</w:t>
            </w:r>
            <w:proofErr w:type="gramStart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ахт</w:t>
            </w: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Ленина, д.35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Ленина, д.30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Ремонт фасадов</w:t>
            </w: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Ленина, д.32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Ленина, д.32А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Ленина, д.35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Ленина, д.50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Рультытегина</w:t>
            </w:r>
            <w:proofErr w:type="spellEnd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Тевлянто</w:t>
            </w:r>
            <w:proofErr w:type="spellEnd"/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DC" w:rsidRPr="00526BDC" w:rsidTr="00C9799D">
        <w:trPr>
          <w:trHeight w:val="5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3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ул. Партизанская, д.7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26BDC" w:rsidRPr="00454D4D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sz w:val="24"/>
                <w:szCs w:val="24"/>
              </w:rPr>
              <w:t>Фундамент, цокольное перекрытие, система канализации</w:t>
            </w:r>
          </w:p>
        </w:tc>
      </w:tr>
      <w:tr w:rsidR="00526BDC" w:rsidRPr="00526BDC" w:rsidTr="00C9799D">
        <w:trPr>
          <w:trHeight w:val="509"/>
        </w:trPr>
        <w:tc>
          <w:tcPr>
            <w:tcW w:w="540" w:type="dxa"/>
            <w:vMerge/>
            <w:shd w:val="clear" w:color="auto" w:fill="auto"/>
            <w:vAlign w:val="center"/>
          </w:tcPr>
          <w:p w:rsidR="00526BDC" w:rsidRPr="00526BDC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Merge/>
            <w:shd w:val="clear" w:color="auto" w:fill="auto"/>
            <w:vAlign w:val="center"/>
          </w:tcPr>
          <w:p w:rsidR="00526BDC" w:rsidRPr="00526BDC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526BDC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BDC" w:rsidRPr="00526BDC" w:rsidTr="00454D4D">
        <w:trPr>
          <w:trHeight w:val="491"/>
        </w:trPr>
        <w:tc>
          <w:tcPr>
            <w:tcW w:w="540" w:type="dxa"/>
            <w:vMerge/>
            <w:shd w:val="clear" w:color="auto" w:fill="auto"/>
            <w:vAlign w:val="center"/>
          </w:tcPr>
          <w:p w:rsidR="00526BDC" w:rsidRPr="00526BDC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Merge/>
            <w:shd w:val="clear" w:color="auto" w:fill="auto"/>
            <w:vAlign w:val="center"/>
          </w:tcPr>
          <w:p w:rsidR="00526BDC" w:rsidRPr="00526BDC" w:rsidRDefault="00526BDC" w:rsidP="00C9799D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6BDC" w:rsidRPr="00526BDC" w:rsidRDefault="00526BDC" w:rsidP="00C9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6BDC" w:rsidRDefault="00526BDC" w:rsidP="00526BDC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604C" w:rsidRPr="00526BDC" w:rsidRDefault="00526BDC" w:rsidP="00BF40FA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BDC">
        <w:rPr>
          <w:rFonts w:ascii="Times New Roman" w:hAnsi="Times New Roman" w:cs="Times New Roman"/>
          <w:sz w:val="28"/>
          <w:szCs w:val="28"/>
        </w:rPr>
        <w:t>Работы выполнены на всех МКД. На финансирование предоставлены документы на все МКД, кроме МКД по ул.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BDC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526BDC">
        <w:rPr>
          <w:rFonts w:ascii="Times New Roman" w:hAnsi="Times New Roman" w:cs="Times New Roman"/>
          <w:sz w:val="28"/>
          <w:szCs w:val="28"/>
        </w:rPr>
        <w:t>, д.7.</w:t>
      </w:r>
      <w:r w:rsidRPr="0052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DC">
        <w:rPr>
          <w:rFonts w:ascii="Times New Roman" w:hAnsi="Times New Roman" w:cs="Times New Roman"/>
          <w:sz w:val="28"/>
          <w:szCs w:val="28"/>
        </w:rPr>
        <w:t>Су</w:t>
      </w:r>
      <w:r w:rsidR="00BF40FA">
        <w:rPr>
          <w:rFonts w:ascii="Times New Roman" w:hAnsi="Times New Roman" w:cs="Times New Roman"/>
          <w:sz w:val="28"/>
          <w:szCs w:val="28"/>
        </w:rPr>
        <w:t xml:space="preserve">мма финансирования составила - </w:t>
      </w:r>
      <w:r w:rsidRPr="00526BDC">
        <w:rPr>
          <w:rFonts w:ascii="Times New Roman" w:hAnsi="Times New Roman" w:cs="Times New Roman"/>
          <w:sz w:val="28"/>
          <w:szCs w:val="28"/>
        </w:rPr>
        <w:t>14 175,5 тыс.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Pr="00526BD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экономия </w:t>
      </w:r>
      <w:r w:rsidRPr="00526BDC">
        <w:rPr>
          <w:rFonts w:ascii="Times New Roman" w:hAnsi="Times New Roman" w:cs="Times New Roman"/>
          <w:b/>
          <w:sz w:val="28"/>
          <w:szCs w:val="28"/>
        </w:rPr>
        <w:t>23 824,49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04C" w:rsidRPr="00454D4D" w:rsidRDefault="00526BDC" w:rsidP="00454D4D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D4D">
        <w:rPr>
          <w:rFonts w:ascii="Times New Roman" w:hAnsi="Times New Roman" w:cs="Times New Roman"/>
          <w:sz w:val="28"/>
          <w:szCs w:val="28"/>
        </w:rPr>
        <w:t>5) В рамках определения Арбитражного Суда ЧАО от 22.07.2015 оплата управляющей компан</w:t>
      </w:r>
      <w:proofErr w:type="gramStart"/>
      <w:r w:rsidRPr="00454D4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54D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4D4D">
        <w:rPr>
          <w:rFonts w:ascii="Times New Roman" w:hAnsi="Times New Roman" w:cs="Times New Roman"/>
          <w:sz w:val="28"/>
          <w:szCs w:val="28"/>
        </w:rPr>
        <w:t>ЧукотЖилСервис-Анадырь</w:t>
      </w:r>
      <w:proofErr w:type="spellEnd"/>
      <w:r w:rsidRPr="00454D4D">
        <w:rPr>
          <w:rFonts w:ascii="Times New Roman" w:hAnsi="Times New Roman" w:cs="Times New Roman"/>
          <w:sz w:val="28"/>
          <w:szCs w:val="28"/>
        </w:rPr>
        <w:t xml:space="preserve">» </w:t>
      </w:r>
      <w:r w:rsidR="00454D4D" w:rsidRPr="00454D4D">
        <w:rPr>
          <w:rFonts w:ascii="Times New Roman" w:hAnsi="Times New Roman" w:cs="Times New Roman"/>
          <w:sz w:val="28"/>
          <w:szCs w:val="28"/>
        </w:rPr>
        <w:t>за выполненные</w:t>
      </w:r>
      <w:r w:rsidRPr="00454D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4D4D" w:rsidRPr="00454D4D">
        <w:rPr>
          <w:rFonts w:ascii="Times New Roman" w:hAnsi="Times New Roman" w:cs="Times New Roman"/>
          <w:sz w:val="28"/>
          <w:szCs w:val="28"/>
        </w:rPr>
        <w:t>ы</w:t>
      </w:r>
      <w:r w:rsidRPr="00454D4D">
        <w:rPr>
          <w:rFonts w:ascii="Times New Roman" w:hAnsi="Times New Roman" w:cs="Times New Roman"/>
          <w:sz w:val="28"/>
          <w:szCs w:val="28"/>
        </w:rPr>
        <w:t xml:space="preserve"> по капитальному ремонту системы водоснабжения МКД по ул.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Pr="00454D4D">
        <w:rPr>
          <w:rFonts w:ascii="Times New Roman" w:hAnsi="Times New Roman" w:cs="Times New Roman"/>
          <w:sz w:val="28"/>
          <w:szCs w:val="28"/>
        </w:rPr>
        <w:t>Южная, д.10.</w:t>
      </w:r>
      <w:r w:rsidR="00454D4D" w:rsidRPr="00454D4D">
        <w:rPr>
          <w:rFonts w:ascii="Times New Roman" w:hAnsi="Times New Roman" w:cs="Times New Roman"/>
          <w:sz w:val="28"/>
          <w:szCs w:val="28"/>
        </w:rPr>
        <w:t>, с</w:t>
      </w:r>
      <w:r w:rsidRPr="00454D4D">
        <w:rPr>
          <w:rFonts w:ascii="Times New Roman" w:hAnsi="Times New Roman" w:cs="Times New Roman"/>
          <w:sz w:val="28"/>
          <w:szCs w:val="28"/>
        </w:rPr>
        <w:t>у</w:t>
      </w:r>
      <w:r w:rsidR="00076BD5">
        <w:rPr>
          <w:rFonts w:ascii="Times New Roman" w:hAnsi="Times New Roman" w:cs="Times New Roman"/>
          <w:sz w:val="28"/>
          <w:szCs w:val="28"/>
        </w:rPr>
        <w:t>мма финансирования составила -</w:t>
      </w:r>
      <w:r w:rsidRPr="00454D4D">
        <w:rPr>
          <w:rFonts w:ascii="Times New Roman" w:hAnsi="Times New Roman" w:cs="Times New Roman"/>
          <w:sz w:val="28"/>
          <w:szCs w:val="28"/>
        </w:rPr>
        <w:t>3 999,3 тыс.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Pr="00454D4D">
        <w:rPr>
          <w:rFonts w:ascii="Times New Roman" w:hAnsi="Times New Roman" w:cs="Times New Roman"/>
          <w:sz w:val="28"/>
          <w:szCs w:val="28"/>
        </w:rPr>
        <w:t>руб.</w:t>
      </w:r>
      <w:r w:rsidR="00454D4D" w:rsidRPr="00454D4D">
        <w:rPr>
          <w:rFonts w:ascii="Times New Roman" w:hAnsi="Times New Roman" w:cs="Times New Roman"/>
          <w:sz w:val="28"/>
          <w:szCs w:val="28"/>
        </w:rPr>
        <w:t xml:space="preserve">, экономия </w:t>
      </w:r>
      <w:r w:rsidR="00454D4D" w:rsidRPr="00454D4D">
        <w:rPr>
          <w:rFonts w:ascii="Times New Roman" w:hAnsi="Times New Roman" w:cs="Times New Roman"/>
          <w:b/>
          <w:sz w:val="28"/>
          <w:szCs w:val="28"/>
        </w:rPr>
        <w:t xml:space="preserve">0,03 </w:t>
      </w:r>
      <w:r w:rsidR="00431503">
        <w:rPr>
          <w:rFonts w:ascii="Times New Roman" w:hAnsi="Times New Roman" w:cs="Times New Roman"/>
          <w:sz w:val="28"/>
          <w:szCs w:val="28"/>
        </w:rPr>
        <w:t>тыс. руб</w:t>
      </w:r>
      <w:r w:rsidR="00454D4D" w:rsidRPr="00454D4D">
        <w:rPr>
          <w:rFonts w:ascii="Times New Roman" w:hAnsi="Times New Roman" w:cs="Times New Roman"/>
          <w:sz w:val="28"/>
          <w:szCs w:val="28"/>
        </w:rPr>
        <w:t>.</w:t>
      </w:r>
    </w:p>
    <w:p w:rsidR="00454D4D" w:rsidRPr="001708E0" w:rsidRDefault="00454D4D" w:rsidP="00454D4D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1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по подпрограмме не освоено</w:t>
      </w: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27 286,12</w:t>
      </w:r>
      <w:r w:rsidRPr="004119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31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тыс. руб.</w:t>
      </w:r>
    </w:p>
    <w:p w:rsidR="0076229A" w:rsidRPr="009747B9" w:rsidRDefault="00454D4D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1467" w:rsidRPr="009747B9">
        <w:rPr>
          <w:rFonts w:ascii="Times New Roman" w:hAnsi="Times New Roman" w:cs="Times New Roman"/>
          <w:sz w:val="28"/>
          <w:szCs w:val="28"/>
        </w:rPr>
        <w:t xml:space="preserve">На подпрограмму «Энергосбережение и повышение энергетической эффективности в городском округе Анадырь» </w:t>
      </w:r>
      <w:r w:rsidR="009B090E" w:rsidRPr="009747B9">
        <w:rPr>
          <w:rFonts w:ascii="Times New Roman" w:hAnsi="Times New Roman" w:cs="Times New Roman"/>
          <w:sz w:val="28"/>
          <w:szCs w:val="28"/>
        </w:rPr>
        <w:t>п</w:t>
      </w:r>
      <w:r w:rsidR="00CC2510" w:rsidRPr="009747B9">
        <w:rPr>
          <w:rFonts w:ascii="Times New Roman" w:hAnsi="Times New Roman" w:cs="Times New Roman"/>
          <w:sz w:val="28"/>
          <w:szCs w:val="28"/>
        </w:rPr>
        <w:t>редусмотрено</w:t>
      </w:r>
      <w:r w:rsidR="00431503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</w:t>
      </w:r>
      <w:r w:rsidR="00431503">
        <w:rPr>
          <w:rFonts w:ascii="Times New Roman" w:hAnsi="Times New Roman" w:cs="Times New Roman"/>
          <w:sz w:val="28"/>
          <w:szCs w:val="28"/>
        </w:rPr>
        <w:t>3 192,8 тыс. руб.</w:t>
      </w:r>
      <w:r w:rsidR="00CC2510" w:rsidRPr="009747B9">
        <w:rPr>
          <w:rFonts w:ascii="Times New Roman" w:hAnsi="Times New Roman" w:cs="Times New Roman"/>
          <w:sz w:val="28"/>
          <w:szCs w:val="28"/>
        </w:rPr>
        <w:t>, освоено – 1 982,74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C2510" w:rsidRPr="009747B9">
        <w:rPr>
          <w:rFonts w:ascii="Times New Roman" w:hAnsi="Times New Roman" w:cs="Times New Roman"/>
          <w:sz w:val="28"/>
          <w:szCs w:val="28"/>
        </w:rPr>
        <w:t>, или 62,1%</w:t>
      </w:r>
      <w:r w:rsidR="00F34FF4" w:rsidRPr="009747B9">
        <w:rPr>
          <w:rFonts w:ascii="Times New Roman" w:hAnsi="Times New Roman" w:cs="Times New Roman"/>
          <w:sz w:val="28"/>
          <w:szCs w:val="28"/>
        </w:rPr>
        <w:t>.</w:t>
      </w:r>
      <w:r w:rsidR="009B090E" w:rsidRPr="0097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4D" w:rsidRPr="000155E8" w:rsidRDefault="00454D4D" w:rsidP="00BF40FA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5E8">
        <w:rPr>
          <w:rFonts w:ascii="Times New Roman" w:hAnsi="Times New Roman" w:cs="Times New Roman"/>
          <w:sz w:val="28"/>
          <w:szCs w:val="28"/>
        </w:rPr>
        <w:t xml:space="preserve">1) </w:t>
      </w:r>
      <w:r w:rsidR="000155E8" w:rsidRPr="000155E8">
        <w:rPr>
          <w:rFonts w:ascii="Times New Roman" w:hAnsi="Times New Roman" w:cs="Times New Roman"/>
          <w:color w:val="000000"/>
          <w:sz w:val="28"/>
          <w:szCs w:val="28"/>
        </w:rPr>
        <w:t>По результатам открытого а</w:t>
      </w:r>
      <w:r w:rsidR="000155E8">
        <w:rPr>
          <w:rFonts w:ascii="Times New Roman" w:hAnsi="Times New Roman" w:cs="Times New Roman"/>
          <w:color w:val="000000"/>
          <w:sz w:val="28"/>
          <w:szCs w:val="28"/>
        </w:rPr>
        <w:t xml:space="preserve">укциона заключен МК с ООО «ПЭК» на </w:t>
      </w:r>
      <w:r w:rsidR="000155E8" w:rsidRPr="00015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5E8">
        <w:rPr>
          <w:rFonts w:ascii="Times New Roman" w:hAnsi="Times New Roman" w:cs="Times New Roman"/>
          <w:color w:val="000000"/>
          <w:sz w:val="28"/>
          <w:szCs w:val="28"/>
        </w:rPr>
        <w:t>прокладку</w:t>
      </w:r>
      <w:r w:rsidR="000155E8" w:rsidRPr="000155E8">
        <w:rPr>
          <w:rFonts w:ascii="Times New Roman" w:hAnsi="Times New Roman" w:cs="Times New Roman"/>
          <w:color w:val="000000"/>
          <w:sz w:val="28"/>
          <w:szCs w:val="28"/>
        </w:rPr>
        <w:t xml:space="preserve"> кабельной линии от ТП-59 до многоквартирного дома №11 по </w:t>
      </w:r>
      <w:r w:rsidR="004315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155E8" w:rsidRPr="000155E8">
        <w:rPr>
          <w:rFonts w:ascii="Times New Roman" w:hAnsi="Times New Roman" w:cs="Times New Roman"/>
          <w:color w:val="000000"/>
          <w:sz w:val="28"/>
          <w:szCs w:val="28"/>
        </w:rPr>
        <w:t>ул. Беринга</w:t>
      </w:r>
      <w:r w:rsidR="00015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55E8" w:rsidRPr="000155E8">
        <w:rPr>
          <w:rFonts w:ascii="Times New Roman" w:hAnsi="Times New Roman" w:cs="Times New Roman"/>
          <w:color w:val="000000"/>
          <w:sz w:val="28"/>
          <w:szCs w:val="28"/>
        </w:rPr>
        <w:t>Работы выполнены в полном объем</w:t>
      </w:r>
      <w:r w:rsidR="004315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5E8" w:rsidRPr="000155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5E8" w:rsidRPr="000155E8">
        <w:rPr>
          <w:rFonts w:ascii="Times New Roman" w:hAnsi="Times New Roman" w:cs="Times New Roman"/>
          <w:sz w:val="28"/>
          <w:szCs w:val="28"/>
        </w:rPr>
        <w:t>Су</w:t>
      </w:r>
      <w:r w:rsidR="00BF40FA">
        <w:rPr>
          <w:rFonts w:ascii="Times New Roman" w:hAnsi="Times New Roman" w:cs="Times New Roman"/>
          <w:sz w:val="28"/>
          <w:szCs w:val="28"/>
        </w:rPr>
        <w:t xml:space="preserve">мма финансирования составила - </w:t>
      </w:r>
      <w:r w:rsidR="000155E8" w:rsidRPr="000155E8">
        <w:rPr>
          <w:rFonts w:ascii="Times New Roman" w:hAnsi="Times New Roman" w:cs="Times New Roman"/>
          <w:sz w:val="28"/>
          <w:szCs w:val="28"/>
        </w:rPr>
        <w:t>1 982,7 тыс.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="000155E8" w:rsidRPr="000155E8">
        <w:rPr>
          <w:rFonts w:ascii="Times New Roman" w:hAnsi="Times New Roman" w:cs="Times New Roman"/>
          <w:sz w:val="28"/>
          <w:szCs w:val="28"/>
        </w:rPr>
        <w:t>руб.</w:t>
      </w:r>
      <w:r w:rsidR="000155E8">
        <w:rPr>
          <w:rFonts w:ascii="Times New Roman" w:hAnsi="Times New Roman" w:cs="Times New Roman"/>
          <w:sz w:val="28"/>
          <w:szCs w:val="28"/>
        </w:rPr>
        <w:t xml:space="preserve">, экономия – </w:t>
      </w:r>
      <w:r w:rsidR="000155E8" w:rsidRPr="000155E8">
        <w:rPr>
          <w:rFonts w:ascii="Times New Roman" w:hAnsi="Times New Roman" w:cs="Times New Roman"/>
          <w:b/>
          <w:sz w:val="28"/>
          <w:szCs w:val="28"/>
        </w:rPr>
        <w:t>10,06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55E8">
        <w:rPr>
          <w:rFonts w:ascii="Times New Roman" w:hAnsi="Times New Roman" w:cs="Times New Roman"/>
          <w:sz w:val="28"/>
          <w:szCs w:val="28"/>
        </w:rPr>
        <w:t>.</w:t>
      </w:r>
    </w:p>
    <w:p w:rsidR="000155E8" w:rsidRPr="000155E8" w:rsidRDefault="000155E8" w:rsidP="000155E8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155E8">
        <w:rPr>
          <w:sz w:val="28"/>
          <w:szCs w:val="28"/>
        </w:rPr>
        <w:t xml:space="preserve"> </w:t>
      </w:r>
      <w:proofErr w:type="spellStart"/>
      <w:r w:rsidRPr="000155E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155E8">
        <w:rPr>
          <w:rFonts w:ascii="Times New Roman" w:hAnsi="Times New Roman" w:cs="Times New Roman"/>
          <w:sz w:val="28"/>
          <w:szCs w:val="28"/>
        </w:rPr>
        <w:t xml:space="preserve"> компанией МП «ГКХ», в рамках требований 261-ФЗ, было запланировано произвести оснащение 76 МКД </w:t>
      </w:r>
      <w:proofErr w:type="spellStart"/>
      <w:r w:rsidRPr="000155E8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0155E8">
        <w:rPr>
          <w:rFonts w:ascii="Times New Roman" w:hAnsi="Times New Roman" w:cs="Times New Roman"/>
          <w:sz w:val="28"/>
          <w:szCs w:val="28"/>
        </w:rPr>
        <w:t xml:space="preserve"> приборами учета коммунальных ресурсов за счет сре</w:t>
      </w:r>
      <w:proofErr w:type="gramStart"/>
      <w:r w:rsidRPr="000155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155E8">
        <w:rPr>
          <w:rFonts w:ascii="Times New Roman" w:hAnsi="Times New Roman" w:cs="Times New Roman"/>
          <w:sz w:val="28"/>
          <w:szCs w:val="28"/>
        </w:rPr>
        <w:t>едприятия. Администрацией было предусмотрено финансирование работ по оснащению приборами учета пропорционально доли принадлежащей ей площади жилых и нежилых помещений в МКД.</w:t>
      </w:r>
    </w:p>
    <w:p w:rsidR="000155E8" w:rsidRPr="000155E8" w:rsidRDefault="000155E8" w:rsidP="00BF40FA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5E8">
        <w:rPr>
          <w:rFonts w:ascii="Times New Roman" w:hAnsi="Times New Roman" w:cs="Times New Roman"/>
          <w:sz w:val="28"/>
          <w:szCs w:val="28"/>
        </w:rPr>
        <w:lastRenderedPageBreak/>
        <w:t>МП «ГКХ» не успело приобрести и доставить комплектующие в период навигации 2015 года.</w:t>
      </w:r>
      <w:r w:rsidR="00BF40FA">
        <w:rPr>
          <w:rFonts w:ascii="Times New Roman" w:hAnsi="Times New Roman" w:cs="Times New Roman"/>
          <w:sz w:val="28"/>
          <w:szCs w:val="28"/>
        </w:rPr>
        <w:t xml:space="preserve"> </w:t>
      </w:r>
      <w:r w:rsidRPr="000155E8">
        <w:rPr>
          <w:rFonts w:ascii="Times New Roman" w:hAnsi="Times New Roman" w:cs="Times New Roman"/>
          <w:sz w:val="28"/>
          <w:szCs w:val="28"/>
        </w:rPr>
        <w:t>Сумма финансирования составила -  0,0 тыс.</w:t>
      </w:r>
      <w:r w:rsidR="00431503">
        <w:rPr>
          <w:rFonts w:ascii="Times New Roman" w:hAnsi="Times New Roman" w:cs="Times New Roman"/>
          <w:sz w:val="28"/>
          <w:szCs w:val="28"/>
        </w:rPr>
        <w:t xml:space="preserve"> </w:t>
      </w:r>
      <w:r w:rsidRPr="000155E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экономия – </w:t>
      </w:r>
      <w:r>
        <w:rPr>
          <w:rFonts w:ascii="Times New Roman" w:hAnsi="Times New Roman" w:cs="Times New Roman"/>
          <w:b/>
          <w:sz w:val="28"/>
          <w:szCs w:val="28"/>
        </w:rPr>
        <w:t>1 200,0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E8" w:rsidRPr="001708E0" w:rsidRDefault="000155E8" w:rsidP="000155E8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1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по подпрограмме не освоено</w:t>
      </w:r>
      <w:r w:rsidR="00431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1 210,06</w:t>
      </w:r>
      <w:r w:rsidRPr="004119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31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тыс. руб.</w:t>
      </w:r>
    </w:p>
    <w:p w:rsidR="00A17438" w:rsidRDefault="000155E8" w:rsidP="00015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E8">
        <w:rPr>
          <w:rFonts w:ascii="Times New Roman" w:hAnsi="Times New Roman" w:cs="Times New Roman"/>
          <w:b/>
          <w:sz w:val="28"/>
          <w:szCs w:val="28"/>
        </w:rPr>
        <w:t>3.</w:t>
      </w:r>
      <w:r w:rsidR="00F34FF4" w:rsidRPr="009747B9">
        <w:rPr>
          <w:rFonts w:ascii="Times New Roman" w:hAnsi="Times New Roman" w:cs="Times New Roman"/>
          <w:sz w:val="28"/>
          <w:szCs w:val="28"/>
        </w:rPr>
        <w:t xml:space="preserve"> На подпрограмму «Содержание, развитие и ремонт инфраструктуры городского хозяйства городского округа Анадыр</w:t>
      </w:r>
      <w:r w:rsidR="009B090E" w:rsidRPr="009747B9">
        <w:rPr>
          <w:rFonts w:ascii="Times New Roman" w:hAnsi="Times New Roman" w:cs="Times New Roman"/>
          <w:sz w:val="28"/>
          <w:szCs w:val="28"/>
        </w:rPr>
        <w:t>ь» п</w:t>
      </w:r>
      <w:r w:rsidR="00584E9B" w:rsidRPr="009747B9">
        <w:rPr>
          <w:rFonts w:ascii="Times New Roman" w:hAnsi="Times New Roman" w:cs="Times New Roman"/>
          <w:sz w:val="28"/>
          <w:szCs w:val="28"/>
        </w:rPr>
        <w:t xml:space="preserve">редусмотрено в 2015 году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</w:t>
      </w:r>
      <w:r w:rsidR="00DB6D17" w:rsidRPr="009747B9">
        <w:rPr>
          <w:rFonts w:ascii="Times New Roman" w:hAnsi="Times New Roman" w:cs="Times New Roman"/>
          <w:sz w:val="28"/>
          <w:szCs w:val="28"/>
        </w:rPr>
        <w:t>166 123,9</w:t>
      </w:r>
      <w:r w:rsidR="009B090E" w:rsidRPr="009747B9">
        <w:rPr>
          <w:rFonts w:ascii="Times New Roman" w:hAnsi="Times New Roman" w:cs="Times New Roman"/>
          <w:sz w:val="28"/>
          <w:szCs w:val="28"/>
        </w:rPr>
        <w:t xml:space="preserve"> </w:t>
      </w:r>
      <w:r w:rsidR="00431503">
        <w:rPr>
          <w:rFonts w:ascii="Times New Roman" w:hAnsi="Times New Roman" w:cs="Times New Roman"/>
          <w:sz w:val="28"/>
          <w:szCs w:val="28"/>
        </w:rPr>
        <w:t>тыс. руб.</w:t>
      </w:r>
      <w:r w:rsidR="00DB6D17" w:rsidRPr="009747B9">
        <w:rPr>
          <w:rFonts w:ascii="Times New Roman" w:hAnsi="Times New Roman" w:cs="Times New Roman"/>
          <w:sz w:val="28"/>
          <w:szCs w:val="28"/>
        </w:rPr>
        <w:t>, освоено – 151 598,33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FF4" w:rsidRPr="009747B9">
        <w:rPr>
          <w:rFonts w:ascii="Times New Roman" w:hAnsi="Times New Roman" w:cs="Times New Roman"/>
          <w:sz w:val="28"/>
          <w:szCs w:val="28"/>
        </w:rPr>
        <w:t>,</w:t>
      </w:r>
      <w:r w:rsidR="00DB6D17" w:rsidRPr="009747B9">
        <w:rPr>
          <w:rFonts w:ascii="Times New Roman" w:hAnsi="Times New Roman" w:cs="Times New Roman"/>
          <w:sz w:val="28"/>
          <w:szCs w:val="28"/>
        </w:rPr>
        <w:t xml:space="preserve"> или 91,26</w:t>
      </w:r>
      <w:r w:rsidR="00FD6E8C" w:rsidRPr="009747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C020C" w:rsidRPr="009747B9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Подпрограмма состоит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7B9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8C020C" w:rsidRPr="009747B9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ремонт и обслуживание объектов городской инфраструктуры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71 185,0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65 770,42</w:t>
      </w:r>
      <w:r w:rsidR="004315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92,39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A01E97" w:rsidRDefault="00A01E97" w:rsidP="00A0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отклонения:</w:t>
      </w:r>
    </w:p>
    <w:p w:rsidR="00BF40FA" w:rsidRDefault="00A01E97" w:rsidP="00F368BE">
      <w:pPr>
        <w:tabs>
          <w:tab w:val="left" w:pos="1134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1E97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>
        <w:rPr>
          <w:rFonts w:ascii="Times New Roman" w:hAnsi="Times New Roman" w:cs="Times New Roman"/>
          <w:sz w:val="28"/>
          <w:szCs w:val="28"/>
        </w:rPr>
        <w:t xml:space="preserve">на реконструкцию здания Дворца детского и юношеского творчества </w:t>
      </w:r>
      <w:r w:rsidRPr="00A01E97">
        <w:rPr>
          <w:rFonts w:ascii="Times New Roman" w:hAnsi="Times New Roman" w:cs="Times New Roman"/>
          <w:sz w:val="28"/>
          <w:szCs w:val="28"/>
        </w:rPr>
        <w:t>заключен в 2013 г</w:t>
      </w:r>
      <w:r>
        <w:rPr>
          <w:rFonts w:ascii="Times New Roman" w:hAnsi="Times New Roman" w:cs="Times New Roman"/>
          <w:sz w:val="28"/>
          <w:szCs w:val="28"/>
        </w:rPr>
        <w:t>оду с ООО «ЧСБК». З</w:t>
      </w:r>
      <w:r w:rsidRPr="00A01E97">
        <w:rPr>
          <w:rFonts w:ascii="Times New Roman" w:hAnsi="Times New Roman" w:cs="Times New Roman"/>
          <w:sz w:val="28"/>
          <w:szCs w:val="28"/>
        </w:rPr>
        <w:t>авершающим годом проведения реконструкции объекта</w:t>
      </w:r>
      <w:r>
        <w:rPr>
          <w:rFonts w:ascii="Times New Roman" w:hAnsi="Times New Roman" w:cs="Times New Roman"/>
          <w:sz w:val="28"/>
          <w:szCs w:val="28"/>
        </w:rPr>
        <w:t xml:space="preserve"> был 2015 год</w:t>
      </w:r>
      <w:r w:rsidRPr="00A01E97">
        <w:rPr>
          <w:rFonts w:ascii="Times New Roman" w:hAnsi="Times New Roman" w:cs="Times New Roman"/>
          <w:sz w:val="28"/>
          <w:szCs w:val="28"/>
        </w:rPr>
        <w:t xml:space="preserve">. Работы выполнены в полном объеме согласно техническому заданию. </w:t>
      </w:r>
    </w:p>
    <w:p w:rsidR="00A01E97" w:rsidRPr="00A01E97" w:rsidRDefault="00A01E97" w:rsidP="00F368BE">
      <w:pPr>
        <w:tabs>
          <w:tab w:val="left" w:pos="1134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7">
        <w:rPr>
          <w:rFonts w:ascii="Times New Roman" w:hAnsi="Times New Roman" w:cs="Times New Roman"/>
          <w:sz w:val="28"/>
          <w:szCs w:val="28"/>
        </w:rPr>
        <w:t xml:space="preserve">В связи с экономией подрядчика при приобретении некоторых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– экономия денежных средств составила </w:t>
      </w:r>
      <w:r w:rsidRPr="00A01E97">
        <w:rPr>
          <w:rFonts w:ascii="Times New Roman" w:hAnsi="Times New Roman" w:cs="Times New Roman"/>
          <w:b/>
          <w:sz w:val="28"/>
          <w:szCs w:val="28"/>
        </w:rPr>
        <w:t>4 964,58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40FA" w:rsidRDefault="00A01E97" w:rsidP="00F368BE">
      <w:pPr>
        <w:tabs>
          <w:tab w:val="left" w:pos="1134"/>
          <w:tab w:val="left" w:pos="1701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68BE" w:rsidRPr="00F368BE">
        <w:rPr>
          <w:rFonts w:ascii="Times New Roman" w:hAnsi="Times New Roman" w:cs="Times New Roman"/>
          <w:sz w:val="28"/>
          <w:szCs w:val="28"/>
        </w:rPr>
        <w:t xml:space="preserve">На обустройство мест массового отдых населения при проведении новогодних праздников был </w:t>
      </w:r>
      <w:r w:rsidR="00F368BE" w:rsidRPr="00F368B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 контракт с подрядной организацией МП «ГКХ»  по результатам торгов. </w:t>
      </w:r>
    </w:p>
    <w:p w:rsidR="00F368BE" w:rsidRDefault="00F368BE" w:rsidP="00BF40FA">
      <w:pPr>
        <w:tabs>
          <w:tab w:val="left" w:pos="1134"/>
          <w:tab w:val="left" w:pos="1701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8BE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подрядчиком выполнены в полном объеме согласно техническому заданию. </w:t>
      </w:r>
      <w:r w:rsidRPr="00F368BE">
        <w:rPr>
          <w:rFonts w:ascii="Times New Roman" w:hAnsi="Times New Roman" w:cs="Times New Roman"/>
          <w:sz w:val="28"/>
          <w:szCs w:val="28"/>
        </w:rPr>
        <w:t xml:space="preserve">Исполнение по контракту - январь  2016 г. </w:t>
      </w:r>
      <w:r w:rsidRPr="000155E8">
        <w:rPr>
          <w:rFonts w:ascii="Times New Roman" w:hAnsi="Times New Roman" w:cs="Times New Roman"/>
          <w:sz w:val="28"/>
          <w:szCs w:val="28"/>
        </w:rPr>
        <w:t>Сумма финансирования составила -  0,0 тыс.</w:t>
      </w:r>
      <w:r w:rsidR="00BF40FA">
        <w:rPr>
          <w:rFonts w:ascii="Times New Roman" w:hAnsi="Times New Roman" w:cs="Times New Roman"/>
          <w:sz w:val="28"/>
          <w:szCs w:val="28"/>
        </w:rPr>
        <w:t xml:space="preserve"> </w:t>
      </w:r>
      <w:r w:rsidRPr="000155E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экономия – </w:t>
      </w:r>
      <w:r>
        <w:rPr>
          <w:rFonts w:ascii="Times New Roman" w:hAnsi="Times New Roman" w:cs="Times New Roman"/>
          <w:b/>
          <w:sz w:val="28"/>
          <w:szCs w:val="28"/>
        </w:rPr>
        <w:t>450,0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0C" w:rsidRPr="009747B9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93 938,9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84 850,81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90,33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8C020C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отклонения:</w:t>
      </w:r>
    </w:p>
    <w:p w:rsidR="00921AC6" w:rsidRDefault="008C020C" w:rsidP="00BF40FA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AC6">
        <w:rPr>
          <w:rFonts w:ascii="Times New Roman" w:hAnsi="Times New Roman" w:cs="Times New Roman"/>
          <w:sz w:val="28"/>
          <w:szCs w:val="28"/>
        </w:rPr>
        <w:t xml:space="preserve">) По результатам торгов </w:t>
      </w:r>
      <w:r w:rsidR="00921AC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21AC6" w:rsidRPr="00921AC6">
        <w:rPr>
          <w:rFonts w:ascii="Times New Roman" w:hAnsi="Times New Roman" w:cs="Times New Roman"/>
          <w:color w:val="000000"/>
          <w:sz w:val="28"/>
          <w:szCs w:val="28"/>
        </w:rPr>
        <w:t xml:space="preserve">ыл заключен контракт </w:t>
      </w:r>
      <w:r w:rsidR="00921AC6">
        <w:rPr>
          <w:rFonts w:ascii="Times New Roman" w:hAnsi="Times New Roman" w:cs="Times New Roman"/>
          <w:color w:val="000000"/>
          <w:sz w:val="28"/>
          <w:szCs w:val="28"/>
        </w:rPr>
        <w:t xml:space="preserve">на устройство дорожной разметки </w:t>
      </w:r>
      <w:r w:rsidR="00921AC6" w:rsidRPr="00921AC6">
        <w:rPr>
          <w:rFonts w:ascii="Times New Roman" w:hAnsi="Times New Roman" w:cs="Times New Roman"/>
          <w:color w:val="000000"/>
          <w:sz w:val="28"/>
          <w:szCs w:val="28"/>
        </w:rPr>
        <w:t>с подрядной организацией</w:t>
      </w:r>
      <w:r w:rsidR="00921AC6">
        <w:rPr>
          <w:rFonts w:ascii="Times New Roman" w:hAnsi="Times New Roman" w:cs="Times New Roman"/>
          <w:color w:val="000000"/>
          <w:sz w:val="28"/>
          <w:szCs w:val="28"/>
        </w:rPr>
        <w:t xml:space="preserve"> ООО «ГРАД»</w:t>
      </w:r>
      <w:r w:rsidR="00921AC6" w:rsidRPr="00921AC6">
        <w:rPr>
          <w:rFonts w:ascii="Times New Roman" w:hAnsi="Times New Roman" w:cs="Times New Roman"/>
          <w:color w:val="000000"/>
          <w:sz w:val="28"/>
          <w:szCs w:val="28"/>
        </w:rPr>
        <w:t xml:space="preserve">. Часть работ по контракту не выполнено. </w:t>
      </w:r>
      <w:r w:rsidR="00921AC6" w:rsidRPr="000155E8">
        <w:rPr>
          <w:rFonts w:ascii="Times New Roman" w:hAnsi="Times New Roman" w:cs="Times New Roman"/>
          <w:sz w:val="28"/>
          <w:szCs w:val="28"/>
        </w:rPr>
        <w:t>Су</w:t>
      </w:r>
      <w:r w:rsidR="00076BD5">
        <w:rPr>
          <w:rFonts w:ascii="Times New Roman" w:hAnsi="Times New Roman" w:cs="Times New Roman"/>
          <w:sz w:val="28"/>
          <w:szCs w:val="28"/>
        </w:rPr>
        <w:t xml:space="preserve">мма финансирования составила - </w:t>
      </w:r>
      <w:r w:rsidR="00921AC6">
        <w:rPr>
          <w:rFonts w:ascii="Times New Roman" w:hAnsi="Times New Roman" w:cs="Times New Roman"/>
          <w:sz w:val="28"/>
          <w:szCs w:val="28"/>
        </w:rPr>
        <w:t>3 886,6</w:t>
      </w:r>
      <w:r w:rsidR="00921AC6" w:rsidRPr="000155E8">
        <w:rPr>
          <w:rFonts w:ascii="Times New Roman" w:hAnsi="Times New Roman" w:cs="Times New Roman"/>
          <w:sz w:val="28"/>
          <w:szCs w:val="28"/>
        </w:rPr>
        <w:t xml:space="preserve"> тыс.</w:t>
      </w:r>
      <w:r w:rsidR="00BF40FA">
        <w:rPr>
          <w:rFonts w:ascii="Times New Roman" w:hAnsi="Times New Roman" w:cs="Times New Roman"/>
          <w:sz w:val="28"/>
          <w:szCs w:val="28"/>
        </w:rPr>
        <w:t xml:space="preserve"> </w:t>
      </w:r>
      <w:r w:rsidR="00921AC6" w:rsidRPr="000155E8">
        <w:rPr>
          <w:rFonts w:ascii="Times New Roman" w:hAnsi="Times New Roman" w:cs="Times New Roman"/>
          <w:sz w:val="28"/>
          <w:szCs w:val="28"/>
        </w:rPr>
        <w:t>руб</w:t>
      </w:r>
      <w:r w:rsidR="00921AC6">
        <w:rPr>
          <w:rFonts w:ascii="Times New Roman" w:hAnsi="Times New Roman" w:cs="Times New Roman"/>
          <w:sz w:val="28"/>
          <w:szCs w:val="28"/>
        </w:rPr>
        <w:t>., экономия –</w:t>
      </w:r>
      <w:r w:rsidR="00BF40FA">
        <w:rPr>
          <w:rFonts w:ascii="Times New Roman" w:hAnsi="Times New Roman" w:cs="Times New Roman"/>
          <w:sz w:val="28"/>
          <w:szCs w:val="28"/>
        </w:rPr>
        <w:t xml:space="preserve">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</w:t>
      </w:r>
      <w:r w:rsidR="00921AC6">
        <w:rPr>
          <w:rFonts w:ascii="Times New Roman" w:hAnsi="Times New Roman" w:cs="Times New Roman"/>
          <w:b/>
          <w:sz w:val="28"/>
          <w:szCs w:val="28"/>
        </w:rPr>
        <w:t>217,3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1AC6">
        <w:rPr>
          <w:rFonts w:ascii="Times New Roman" w:hAnsi="Times New Roman" w:cs="Times New Roman"/>
          <w:sz w:val="28"/>
          <w:szCs w:val="28"/>
        </w:rPr>
        <w:t>.</w:t>
      </w:r>
    </w:p>
    <w:p w:rsidR="00F368BE" w:rsidRPr="00F368BE" w:rsidRDefault="008C020C" w:rsidP="008C020C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8BE">
        <w:rPr>
          <w:rFonts w:ascii="Times New Roman" w:hAnsi="Times New Roman" w:cs="Times New Roman"/>
          <w:sz w:val="28"/>
          <w:szCs w:val="28"/>
        </w:rPr>
        <w:t xml:space="preserve">) </w:t>
      </w:r>
      <w:r w:rsidR="00921AC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21AC6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торгов на право заключения муниципальных контрактов, </w:t>
      </w:r>
      <w:r w:rsidR="00921AC6">
        <w:rPr>
          <w:rFonts w:ascii="Times New Roman" w:hAnsi="Times New Roman" w:cs="Times New Roman"/>
          <w:sz w:val="28"/>
          <w:szCs w:val="28"/>
        </w:rPr>
        <w:t>сумма заключенных контрактов</w:t>
      </w:r>
      <w:r w:rsidR="00921AC6" w:rsidRPr="007B5F69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F368BE">
        <w:rPr>
          <w:rFonts w:ascii="Times New Roman" w:hAnsi="Times New Roman" w:cs="Times New Roman"/>
          <w:sz w:val="28"/>
          <w:szCs w:val="28"/>
        </w:rPr>
        <w:t xml:space="preserve">на обслуживание и ремонт уличного и дворового освещения, находящихся в собственности городского округа </w:t>
      </w:r>
      <w:r w:rsidR="00F368BE" w:rsidRPr="00F368BE">
        <w:rPr>
          <w:rFonts w:ascii="Times New Roman" w:hAnsi="Times New Roman" w:cs="Times New Roman"/>
          <w:sz w:val="28"/>
          <w:szCs w:val="28"/>
        </w:rPr>
        <w:t>Анадырь</w:t>
      </w:r>
      <w:r w:rsidR="00921AC6">
        <w:rPr>
          <w:rFonts w:ascii="Times New Roman" w:hAnsi="Times New Roman" w:cs="Times New Roman"/>
          <w:sz w:val="28"/>
          <w:szCs w:val="28"/>
        </w:rPr>
        <w:t>,</w:t>
      </w:r>
      <w:r w:rsidR="00F368BE" w:rsidRPr="00F368BE">
        <w:rPr>
          <w:rFonts w:ascii="Times New Roman" w:hAnsi="Times New Roman" w:cs="Times New Roman"/>
          <w:sz w:val="28"/>
          <w:szCs w:val="28"/>
        </w:rPr>
        <w:t xml:space="preserve"> </w:t>
      </w:r>
      <w:r w:rsidR="00921AC6">
        <w:rPr>
          <w:rFonts w:ascii="Times New Roman" w:hAnsi="Times New Roman" w:cs="Times New Roman"/>
          <w:sz w:val="28"/>
          <w:szCs w:val="28"/>
        </w:rPr>
        <w:t xml:space="preserve">уменьшилась на </w:t>
      </w:r>
      <w:r w:rsidR="00921AC6" w:rsidRPr="00921AC6">
        <w:rPr>
          <w:rFonts w:ascii="Times New Roman" w:hAnsi="Times New Roman" w:cs="Times New Roman"/>
          <w:b/>
          <w:sz w:val="28"/>
          <w:szCs w:val="28"/>
        </w:rPr>
        <w:t>600,0</w:t>
      </w:r>
      <w:r w:rsidR="00BF40FA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921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3F" w:rsidRPr="00CA223F" w:rsidRDefault="008C020C" w:rsidP="008C020C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23F" w:rsidRPr="00CA223F">
        <w:rPr>
          <w:rFonts w:ascii="Times New Roman" w:hAnsi="Times New Roman" w:cs="Times New Roman"/>
          <w:sz w:val="28"/>
          <w:szCs w:val="28"/>
        </w:rPr>
        <w:t xml:space="preserve">) </w:t>
      </w:r>
      <w:r w:rsidR="00CA223F" w:rsidRPr="00CA223F">
        <w:rPr>
          <w:rFonts w:ascii="Times New Roman" w:hAnsi="Times New Roman" w:cs="Times New Roman"/>
          <w:i/>
          <w:sz w:val="28"/>
          <w:szCs w:val="28"/>
        </w:rPr>
        <w:t>Оплата за потребленную электрическую энергию уличным и дворовым освещением</w:t>
      </w:r>
    </w:p>
    <w:p w:rsidR="00CA223F" w:rsidRDefault="00CA223F" w:rsidP="00BF40FA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23F">
        <w:rPr>
          <w:rFonts w:ascii="Times New Roman" w:hAnsi="Times New Roman" w:cs="Times New Roman"/>
          <w:sz w:val="28"/>
          <w:szCs w:val="28"/>
        </w:rPr>
        <w:t xml:space="preserve">Заключен контракт с </w:t>
      </w:r>
      <w:proofErr w:type="spellStart"/>
      <w:r w:rsidRPr="00CA223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CA223F">
        <w:rPr>
          <w:rFonts w:ascii="Times New Roman" w:hAnsi="Times New Roman" w:cs="Times New Roman"/>
          <w:sz w:val="28"/>
          <w:szCs w:val="28"/>
        </w:rPr>
        <w:t xml:space="preserve"> компанией ОАО «</w:t>
      </w:r>
      <w:proofErr w:type="spellStart"/>
      <w:r w:rsidRPr="00CA223F">
        <w:rPr>
          <w:rFonts w:ascii="Times New Roman" w:hAnsi="Times New Roman" w:cs="Times New Roman"/>
          <w:sz w:val="28"/>
          <w:szCs w:val="28"/>
        </w:rPr>
        <w:t>Чукотэнерго</w:t>
      </w:r>
      <w:proofErr w:type="spellEnd"/>
      <w:r w:rsidRPr="00CA223F">
        <w:rPr>
          <w:rFonts w:ascii="Times New Roman" w:hAnsi="Times New Roman" w:cs="Times New Roman"/>
          <w:sz w:val="28"/>
          <w:szCs w:val="28"/>
        </w:rPr>
        <w:t xml:space="preserve">». Плановый объем покупки электроэнергии 630 мВт*час. Фактический объем </w:t>
      </w:r>
      <w:r w:rsidRPr="00CA223F">
        <w:rPr>
          <w:rFonts w:ascii="Times New Roman" w:hAnsi="Times New Roman" w:cs="Times New Roman"/>
          <w:sz w:val="28"/>
          <w:szCs w:val="28"/>
        </w:rPr>
        <w:lastRenderedPageBreak/>
        <w:t>купленной электроэнергии за год составил – 610 мВт*час. Снижение потребления произошло за счет мер по экономии электроэнергии.</w:t>
      </w:r>
      <w:r w:rsidR="00BF40FA">
        <w:rPr>
          <w:rFonts w:ascii="Times New Roman" w:hAnsi="Times New Roman" w:cs="Times New Roman"/>
          <w:sz w:val="28"/>
          <w:szCs w:val="28"/>
        </w:rPr>
        <w:t xml:space="preserve"> </w:t>
      </w:r>
      <w:r w:rsidRPr="00CA223F">
        <w:rPr>
          <w:rFonts w:ascii="Times New Roman" w:hAnsi="Times New Roman" w:cs="Times New Roman"/>
          <w:sz w:val="28"/>
          <w:szCs w:val="28"/>
        </w:rPr>
        <w:t>Сумма финансирования составила -  6 604,2 тыс.</w:t>
      </w:r>
      <w:r w:rsidR="008C020C">
        <w:rPr>
          <w:rFonts w:ascii="Times New Roman" w:hAnsi="Times New Roman" w:cs="Times New Roman"/>
          <w:sz w:val="28"/>
          <w:szCs w:val="28"/>
        </w:rPr>
        <w:t xml:space="preserve"> </w:t>
      </w:r>
      <w:r w:rsidRPr="00CA223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экономия – </w:t>
      </w:r>
      <w:r>
        <w:rPr>
          <w:rFonts w:ascii="Times New Roman" w:hAnsi="Times New Roman" w:cs="Times New Roman"/>
          <w:b/>
          <w:sz w:val="28"/>
          <w:szCs w:val="28"/>
        </w:rPr>
        <w:t>270,8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23F" w:rsidRDefault="008C020C" w:rsidP="00BF40FA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0FA">
        <w:rPr>
          <w:rFonts w:ascii="Times New Roman" w:hAnsi="Times New Roman" w:cs="Times New Roman"/>
          <w:sz w:val="28"/>
          <w:szCs w:val="28"/>
        </w:rPr>
        <w:t xml:space="preserve">) По результатам торгов </w:t>
      </w:r>
      <w:r w:rsidR="00CA223F">
        <w:rPr>
          <w:rFonts w:ascii="Times New Roman" w:hAnsi="Times New Roman" w:cs="Times New Roman"/>
          <w:sz w:val="28"/>
          <w:szCs w:val="28"/>
        </w:rPr>
        <w:t xml:space="preserve">на ремонт бетонного покрытия автомобильных дорог </w:t>
      </w:r>
      <w:r w:rsidR="00CA223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A223F" w:rsidRPr="00CA223F">
        <w:rPr>
          <w:rFonts w:ascii="Times New Roman" w:hAnsi="Times New Roman" w:cs="Times New Roman"/>
          <w:color w:val="000000"/>
          <w:sz w:val="28"/>
          <w:szCs w:val="28"/>
        </w:rPr>
        <w:t xml:space="preserve">ыл заключен контракт с подрядной организацией </w:t>
      </w:r>
      <w:r w:rsidR="00CA223F" w:rsidRPr="00CA223F">
        <w:rPr>
          <w:rFonts w:ascii="Times New Roman" w:hAnsi="Times New Roman" w:cs="Times New Roman"/>
          <w:sz w:val="28"/>
          <w:szCs w:val="28"/>
        </w:rPr>
        <w:t>ООО «ЧСБК»</w:t>
      </w:r>
      <w:r w:rsidR="00CA223F" w:rsidRPr="00CA223F">
        <w:rPr>
          <w:rFonts w:ascii="Times New Roman" w:hAnsi="Times New Roman" w:cs="Times New Roman"/>
          <w:color w:val="000000"/>
          <w:sz w:val="28"/>
          <w:szCs w:val="28"/>
        </w:rPr>
        <w:t>. По причине погодных условий подрядчику не удалось приступать к выполнению контракта. Выполнение работ подрядчиком по контракту запланировано на летний период 2016 года.</w:t>
      </w:r>
      <w:r w:rsidR="00BF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23F" w:rsidRPr="000155E8">
        <w:rPr>
          <w:rFonts w:ascii="Times New Roman" w:hAnsi="Times New Roman" w:cs="Times New Roman"/>
          <w:sz w:val="28"/>
          <w:szCs w:val="28"/>
        </w:rPr>
        <w:t>Сумма финансирования составила -  0,0 тыс.</w:t>
      </w:r>
      <w:r w:rsidR="00BF40FA">
        <w:rPr>
          <w:rFonts w:ascii="Times New Roman" w:hAnsi="Times New Roman" w:cs="Times New Roman"/>
          <w:sz w:val="28"/>
          <w:szCs w:val="28"/>
        </w:rPr>
        <w:t xml:space="preserve"> </w:t>
      </w:r>
      <w:r w:rsidR="00CA223F" w:rsidRPr="000155E8">
        <w:rPr>
          <w:rFonts w:ascii="Times New Roman" w:hAnsi="Times New Roman" w:cs="Times New Roman"/>
          <w:sz w:val="28"/>
          <w:szCs w:val="28"/>
        </w:rPr>
        <w:t>руб</w:t>
      </w:r>
      <w:r w:rsidR="00CA223F">
        <w:rPr>
          <w:rFonts w:ascii="Times New Roman" w:hAnsi="Times New Roman" w:cs="Times New Roman"/>
          <w:sz w:val="28"/>
          <w:szCs w:val="28"/>
        </w:rPr>
        <w:t xml:space="preserve">., экономия – </w:t>
      </w:r>
      <w:r w:rsidR="00CA223F">
        <w:rPr>
          <w:rFonts w:ascii="Times New Roman" w:hAnsi="Times New Roman" w:cs="Times New Roman"/>
          <w:b/>
          <w:sz w:val="28"/>
          <w:szCs w:val="28"/>
        </w:rPr>
        <w:t>8 000,0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A223F">
        <w:rPr>
          <w:rFonts w:ascii="Times New Roman" w:hAnsi="Times New Roman" w:cs="Times New Roman"/>
          <w:sz w:val="28"/>
          <w:szCs w:val="28"/>
        </w:rPr>
        <w:t>.</w:t>
      </w:r>
    </w:p>
    <w:p w:rsidR="008C020C" w:rsidRPr="009747B9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Санитарная очистка территории городского округа Анадырь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1 000,0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977,1</w:t>
      </w:r>
      <w:r w:rsidR="00BF40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 w:rsidR="00F54BB5">
        <w:rPr>
          <w:rFonts w:ascii="Times New Roman" w:hAnsi="Times New Roman" w:cs="Times New Roman"/>
          <w:sz w:val="28"/>
          <w:szCs w:val="28"/>
        </w:rPr>
        <w:t>97,71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8C020C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отклонения:</w:t>
      </w:r>
    </w:p>
    <w:p w:rsidR="00CA223F" w:rsidRPr="00F368BE" w:rsidRDefault="008C020C" w:rsidP="00720F02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23F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CA223F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торгов на право заключения муниципальных контрактов, </w:t>
      </w:r>
      <w:r w:rsidR="00CA223F">
        <w:rPr>
          <w:rFonts w:ascii="Times New Roman" w:hAnsi="Times New Roman" w:cs="Times New Roman"/>
          <w:sz w:val="28"/>
          <w:szCs w:val="28"/>
        </w:rPr>
        <w:t>сумма заключенного контракта</w:t>
      </w:r>
      <w:r w:rsidR="00CA223F" w:rsidRPr="007B5F69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CA223F">
        <w:rPr>
          <w:rFonts w:ascii="Times New Roman" w:hAnsi="Times New Roman" w:cs="Times New Roman"/>
          <w:sz w:val="28"/>
          <w:szCs w:val="28"/>
        </w:rPr>
        <w:t>по обездвиживанию безнадзорных животных,</w:t>
      </w:r>
      <w:r w:rsidR="00CA223F" w:rsidRPr="00F368BE">
        <w:rPr>
          <w:rFonts w:ascii="Times New Roman" w:hAnsi="Times New Roman" w:cs="Times New Roman"/>
          <w:sz w:val="28"/>
          <w:szCs w:val="28"/>
        </w:rPr>
        <w:t xml:space="preserve"> </w:t>
      </w:r>
      <w:r w:rsidR="00CA223F">
        <w:rPr>
          <w:rFonts w:ascii="Times New Roman" w:hAnsi="Times New Roman" w:cs="Times New Roman"/>
          <w:sz w:val="28"/>
          <w:szCs w:val="28"/>
        </w:rPr>
        <w:t xml:space="preserve">уменьшилась на </w:t>
      </w:r>
      <w:r w:rsidR="00CA223F">
        <w:rPr>
          <w:rFonts w:ascii="Times New Roman" w:hAnsi="Times New Roman" w:cs="Times New Roman"/>
          <w:b/>
          <w:sz w:val="28"/>
          <w:szCs w:val="28"/>
        </w:rPr>
        <w:t>12,9</w:t>
      </w:r>
      <w:r w:rsidR="00076BD5">
        <w:rPr>
          <w:rFonts w:ascii="Times New Roman" w:hAnsi="Times New Roman" w:cs="Times New Roman"/>
          <w:sz w:val="28"/>
          <w:szCs w:val="28"/>
        </w:rPr>
        <w:t xml:space="preserve"> </w:t>
      </w:r>
      <w:r w:rsidR="00BF40FA">
        <w:rPr>
          <w:rFonts w:ascii="Times New Roman" w:hAnsi="Times New Roman" w:cs="Times New Roman"/>
          <w:sz w:val="28"/>
          <w:szCs w:val="28"/>
        </w:rPr>
        <w:t>тыс. руб</w:t>
      </w:r>
      <w:r w:rsidR="00CA2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02" w:rsidRPr="00F368BE" w:rsidRDefault="008C020C" w:rsidP="00720F02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F02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720F02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торгов на право заключения муниципальных контрактов, </w:t>
      </w:r>
      <w:r w:rsidR="00720F02">
        <w:rPr>
          <w:rFonts w:ascii="Times New Roman" w:hAnsi="Times New Roman" w:cs="Times New Roman"/>
          <w:sz w:val="28"/>
          <w:szCs w:val="28"/>
        </w:rPr>
        <w:t>сумма заключенного контракта</w:t>
      </w:r>
      <w:r w:rsidR="00720F02" w:rsidRPr="007B5F69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720F02">
        <w:rPr>
          <w:rFonts w:ascii="Times New Roman" w:hAnsi="Times New Roman" w:cs="Times New Roman"/>
          <w:sz w:val="28"/>
          <w:szCs w:val="28"/>
        </w:rPr>
        <w:t>по ликвидации несанкционированных свалок,</w:t>
      </w:r>
      <w:r w:rsidR="00720F02" w:rsidRPr="00F368BE">
        <w:rPr>
          <w:rFonts w:ascii="Times New Roman" w:hAnsi="Times New Roman" w:cs="Times New Roman"/>
          <w:sz w:val="28"/>
          <w:szCs w:val="28"/>
        </w:rPr>
        <w:t xml:space="preserve"> </w:t>
      </w:r>
      <w:r w:rsidR="00720F02">
        <w:rPr>
          <w:rFonts w:ascii="Times New Roman" w:hAnsi="Times New Roman" w:cs="Times New Roman"/>
          <w:sz w:val="28"/>
          <w:szCs w:val="28"/>
        </w:rPr>
        <w:t xml:space="preserve">уменьшилась на </w:t>
      </w:r>
      <w:r w:rsidR="00720F02">
        <w:rPr>
          <w:rFonts w:ascii="Times New Roman" w:hAnsi="Times New Roman" w:cs="Times New Roman"/>
          <w:b/>
          <w:sz w:val="28"/>
          <w:szCs w:val="28"/>
        </w:rPr>
        <w:t>10,0</w:t>
      </w:r>
      <w:r w:rsidR="00BF40FA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720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02" w:rsidRPr="001708E0" w:rsidRDefault="00720F02" w:rsidP="00720F02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по подпрограмме не освоен</w:t>
      </w:r>
      <w:r w:rsidR="00C62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- </w:t>
      </w:r>
      <w:r w:rsidRPr="00C62B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14 525,57 </w:t>
      </w:r>
      <w:r w:rsidRPr="00BF40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тыс. руб.</w:t>
      </w:r>
    </w:p>
    <w:p w:rsidR="00CA223F" w:rsidRPr="00CA223F" w:rsidRDefault="00CA223F" w:rsidP="00720F02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020C" w:rsidRPr="009747B9" w:rsidRDefault="008C020C" w:rsidP="00F242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</w:t>
      </w:r>
      <w:r w:rsidR="00BF40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муниципальной 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43 051,75</w:t>
      </w:r>
      <w:r w:rsidR="00F242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</w:t>
      </w:r>
    </w:p>
    <w:p w:rsidR="008C020C" w:rsidRPr="009747B9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Исполнение по муниципальной программе </w:t>
      </w:r>
      <w:r w:rsidR="00141F89" w:rsidRPr="009747B9">
        <w:rPr>
          <w:rFonts w:ascii="Times New Roman" w:hAnsi="Times New Roman" w:cs="Times New Roman"/>
          <w:b/>
          <w:sz w:val="28"/>
          <w:szCs w:val="28"/>
        </w:rPr>
        <w:t>– 81,89%.</w:t>
      </w:r>
    </w:p>
    <w:p w:rsidR="008C020C" w:rsidRDefault="008C020C" w:rsidP="008C020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9">
        <w:rPr>
          <w:rFonts w:ascii="Times New Roman" w:hAnsi="Times New Roman" w:cs="Times New Roman"/>
          <w:i/>
          <w:sz w:val="28"/>
          <w:szCs w:val="28"/>
        </w:rPr>
        <w:t>Реализация муниципальной программы в 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году, определилась как эффективная программа, набравшая интегральную оценку – </w:t>
      </w:r>
      <w:r w:rsidR="00C62B0A">
        <w:rPr>
          <w:rFonts w:ascii="Times New Roman" w:hAnsi="Times New Roman" w:cs="Times New Roman"/>
          <w:b/>
          <w:i/>
          <w:sz w:val="28"/>
          <w:szCs w:val="28"/>
        </w:rPr>
        <w:t>0,81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01E97" w:rsidRPr="009747B9" w:rsidRDefault="00A01E97" w:rsidP="00015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C44" w:rsidRDefault="0076229A" w:rsidP="00DD2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t xml:space="preserve">6. Муниципальная программа «Жильё в городском округе Анадырь на 2014-2016 годы», </w:t>
      </w:r>
      <w:r w:rsidRPr="009747B9">
        <w:rPr>
          <w:rFonts w:ascii="Times New Roman" w:hAnsi="Times New Roman" w:cs="Times New Roman"/>
          <w:sz w:val="28"/>
          <w:szCs w:val="28"/>
        </w:rPr>
        <w:t xml:space="preserve">утверждённая постановлением Администрации городского округа Анадырь от 14 ноября 2013 года № 661, </w:t>
      </w:r>
      <w:r w:rsidR="004C6C44" w:rsidRPr="009747B9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4C6C44">
        <w:rPr>
          <w:rFonts w:ascii="Times New Roman" w:hAnsi="Times New Roman" w:cs="Times New Roman"/>
          <w:sz w:val="28"/>
          <w:szCs w:val="28"/>
        </w:rPr>
        <w:t>2</w:t>
      </w:r>
      <w:r w:rsidR="004C6C44" w:rsidRPr="009747B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584E9B" w:rsidRDefault="00D045F5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1) На подпрограмму «Доступное и комфортное жильё в городском окру</w:t>
      </w:r>
      <w:r w:rsidR="009B090E" w:rsidRPr="009747B9">
        <w:rPr>
          <w:rFonts w:ascii="Times New Roman" w:hAnsi="Times New Roman" w:cs="Times New Roman"/>
          <w:sz w:val="28"/>
          <w:szCs w:val="28"/>
        </w:rPr>
        <w:t>ге Анады</w:t>
      </w:r>
      <w:r w:rsidR="00DB6D17" w:rsidRPr="009747B9">
        <w:rPr>
          <w:rFonts w:ascii="Times New Roman" w:hAnsi="Times New Roman" w:cs="Times New Roman"/>
          <w:sz w:val="28"/>
          <w:szCs w:val="28"/>
        </w:rPr>
        <w:t>рь» запланировано в 2015 году 23 417,6</w:t>
      </w:r>
      <w:r w:rsidRPr="009747B9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27A26">
        <w:rPr>
          <w:rFonts w:ascii="Times New Roman" w:hAnsi="Times New Roman" w:cs="Times New Roman"/>
          <w:sz w:val="28"/>
          <w:szCs w:val="28"/>
        </w:rPr>
        <w:t>б.</w:t>
      </w:r>
      <w:r w:rsidR="00DB6D17"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6D17" w:rsidRPr="009747B9">
        <w:rPr>
          <w:rFonts w:ascii="Times New Roman" w:hAnsi="Times New Roman" w:cs="Times New Roman"/>
          <w:sz w:val="28"/>
          <w:szCs w:val="28"/>
        </w:rPr>
        <w:t>23 347,22</w:t>
      </w:r>
      <w:r w:rsidR="00C265B6" w:rsidRPr="009747B9">
        <w:rPr>
          <w:rFonts w:ascii="Times New Roman" w:hAnsi="Times New Roman" w:cs="Times New Roman"/>
          <w:sz w:val="28"/>
          <w:szCs w:val="28"/>
        </w:rPr>
        <w:t xml:space="preserve"> тыс</w:t>
      </w:r>
      <w:r w:rsidR="00527A26">
        <w:rPr>
          <w:rFonts w:ascii="Times New Roman" w:hAnsi="Times New Roman" w:cs="Times New Roman"/>
          <w:sz w:val="28"/>
          <w:szCs w:val="28"/>
        </w:rPr>
        <w:t>. руб.</w:t>
      </w:r>
      <w:r w:rsidR="00DB6D17" w:rsidRPr="009747B9">
        <w:rPr>
          <w:rFonts w:ascii="Times New Roman" w:hAnsi="Times New Roman" w:cs="Times New Roman"/>
          <w:sz w:val="28"/>
          <w:szCs w:val="28"/>
        </w:rPr>
        <w:t>, или 99,7</w:t>
      </w:r>
      <w:r w:rsidR="00DF3C42" w:rsidRPr="009747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C6C44" w:rsidRPr="009747B9" w:rsidRDefault="004C6C44" w:rsidP="004C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Подпрограмма состоит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7B9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4C6C44" w:rsidRPr="009747B9" w:rsidRDefault="004C6C44" w:rsidP="004C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срока ожидания</w:t>
      </w:r>
      <w:r w:rsidR="0052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улучшения жилищных условий очередников и сокращение очереди граждан, признанных нуждающимися в жилых помещениях в городском округе Анадырь и вставших на учёт до 1 марта 2005 года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3 327,4</w:t>
      </w:r>
      <w:r w:rsidR="00527A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3 327,32</w:t>
      </w:r>
      <w:r w:rsidR="00527A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 w:rsidR="00527A26">
        <w:rPr>
          <w:rFonts w:ascii="Times New Roman" w:hAnsi="Times New Roman" w:cs="Times New Roman"/>
          <w:sz w:val="28"/>
          <w:szCs w:val="28"/>
        </w:rPr>
        <w:t>99,99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, экономия </w:t>
      </w:r>
      <w:r w:rsidRPr="004C6C44">
        <w:rPr>
          <w:rFonts w:ascii="Times New Roman" w:hAnsi="Times New Roman" w:cs="Times New Roman"/>
          <w:b/>
          <w:sz w:val="28"/>
          <w:szCs w:val="28"/>
        </w:rPr>
        <w:t>0,08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6588" w:rsidRDefault="004C6C44" w:rsidP="004E6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жилья детям-сиротам и детям, оставшимся без попечения родителей, а также лицам из их числа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19 790,2</w:t>
      </w:r>
      <w:r w:rsidR="00076BD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19 740,0</w:t>
      </w:r>
      <w:r w:rsidR="00527A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99,75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4E6588" w:rsidRDefault="004E6588" w:rsidP="004E6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мероприятия в 2015 году были приобретено 8 жилых помещений – квартир для детей-сирот.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5E8">
        <w:rPr>
          <w:rFonts w:ascii="Times New Roman" w:hAnsi="Times New Roman" w:cs="Times New Roman"/>
          <w:sz w:val="28"/>
          <w:szCs w:val="28"/>
        </w:rPr>
        <w:t>Су</w:t>
      </w:r>
      <w:r w:rsidR="00076BD5">
        <w:rPr>
          <w:rFonts w:ascii="Times New Roman" w:hAnsi="Times New Roman" w:cs="Times New Roman"/>
          <w:sz w:val="28"/>
          <w:szCs w:val="28"/>
        </w:rPr>
        <w:t xml:space="preserve">мма финансирования составила - </w:t>
      </w:r>
      <w:r>
        <w:rPr>
          <w:rFonts w:ascii="Times New Roman" w:hAnsi="Times New Roman" w:cs="Times New Roman"/>
          <w:sz w:val="28"/>
          <w:szCs w:val="28"/>
        </w:rPr>
        <w:t>19740,0</w:t>
      </w:r>
      <w:r w:rsidRPr="000155E8">
        <w:rPr>
          <w:rFonts w:ascii="Times New Roman" w:hAnsi="Times New Roman" w:cs="Times New Roman"/>
          <w:sz w:val="28"/>
          <w:szCs w:val="28"/>
        </w:rPr>
        <w:t xml:space="preserve"> тыс.</w:t>
      </w:r>
      <w:r w:rsidR="00527A26">
        <w:rPr>
          <w:rFonts w:ascii="Times New Roman" w:hAnsi="Times New Roman" w:cs="Times New Roman"/>
          <w:sz w:val="28"/>
          <w:szCs w:val="28"/>
        </w:rPr>
        <w:t xml:space="preserve"> </w:t>
      </w:r>
      <w:r w:rsidRPr="000155E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экономия – </w:t>
      </w:r>
      <w:r>
        <w:rPr>
          <w:rFonts w:ascii="Times New Roman" w:hAnsi="Times New Roman" w:cs="Times New Roman"/>
          <w:b/>
          <w:sz w:val="28"/>
          <w:szCs w:val="28"/>
        </w:rPr>
        <w:t>50,2</w:t>
      </w:r>
      <w:r w:rsidR="00527A2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88" w:rsidRDefault="004E6588" w:rsidP="004E6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974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инвентаризация муниципальных жилых помещений городского округа Анадырь</w:t>
      </w:r>
      <w:r w:rsidRPr="00D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7B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300,0</w:t>
      </w:r>
      <w:r w:rsidR="00527A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освоено – </w:t>
      </w:r>
      <w:r>
        <w:rPr>
          <w:rFonts w:ascii="Times New Roman" w:hAnsi="Times New Roman" w:cs="Times New Roman"/>
          <w:sz w:val="28"/>
          <w:szCs w:val="28"/>
        </w:rPr>
        <w:t>279,9</w:t>
      </w:r>
      <w:r w:rsidR="00527A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93,3</w:t>
      </w:r>
      <w:r w:rsidRPr="009747B9">
        <w:rPr>
          <w:rFonts w:ascii="Times New Roman" w:hAnsi="Times New Roman" w:cs="Times New Roman"/>
          <w:sz w:val="28"/>
          <w:szCs w:val="28"/>
        </w:rPr>
        <w:t>%.</w:t>
      </w:r>
    </w:p>
    <w:p w:rsidR="004E6588" w:rsidRDefault="004E6588" w:rsidP="004E6588">
      <w:pPr>
        <w:tabs>
          <w:tab w:val="left" w:pos="1134"/>
          <w:tab w:val="left" w:pos="1701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588">
        <w:rPr>
          <w:rFonts w:ascii="Times New Roman" w:hAnsi="Times New Roman" w:cs="Times New Roman"/>
          <w:color w:val="000000"/>
          <w:sz w:val="28"/>
          <w:szCs w:val="28"/>
        </w:rPr>
        <w:t>В рамках мероприятия заключен муниципальный контракт на выполнение работ по технической инвентаризации 20 квартир.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588" w:rsidRPr="004E6588" w:rsidRDefault="004E6588" w:rsidP="004E6588">
      <w:pPr>
        <w:tabs>
          <w:tab w:val="left" w:pos="1134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E6588">
        <w:rPr>
          <w:rFonts w:ascii="Times New Roman" w:hAnsi="Times New Roman" w:cs="Times New Roman"/>
          <w:color w:val="000000"/>
          <w:sz w:val="28"/>
          <w:szCs w:val="28"/>
        </w:rPr>
        <w:t xml:space="preserve">Сумма отклонений, в размере </w:t>
      </w:r>
      <w:r w:rsidRPr="004E6588">
        <w:rPr>
          <w:rFonts w:ascii="Times New Roman" w:hAnsi="Times New Roman" w:cs="Times New Roman"/>
          <w:b/>
          <w:color w:val="000000"/>
          <w:sz w:val="28"/>
          <w:szCs w:val="28"/>
        </w:rPr>
        <w:t>20,1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4E6588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в связи с предоставлением не 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>точных</w:t>
      </w:r>
      <w:r w:rsidRPr="004E6588">
        <w:rPr>
          <w:rFonts w:ascii="Times New Roman" w:hAnsi="Times New Roman" w:cs="Times New Roman"/>
          <w:color w:val="000000"/>
          <w:sz w:val="28"/>
          <w:szCs w:val="28"/>
        </w:rPr>
        <w:t xml:space="preserve"> расчетных данных для перечисления денежных средств оценщику. Указа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 xml:space="preserve">нная сумма была переведена на расчетный </w:t>
      </w:r>
      <w:r w:rsidRPr="004E6588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4E6588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813" w:rsidRPr="009747B9" w:rsidRDefault="00C265B6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2) На подпрограмму «Содействие в обеспечении жильём молодых семей в городском округ</w:t>
      </w:r>
      <w:r w:rsidR="009B090E" w:rsidRPr="009747B9">
        <w:rPr>
          <w:rFonts w:ascii="Times New Roman" w:hAnsi="Times New Roman" w:cs="Times New Roman"/>
          <w:sz w:val="28"/>
          <w:szCs w:val="28"/>
        </w:rPr>
        <w:t xml:space="preserve">е Анадырь» запланировано </w:t>
      </w:r>
      <w:r w:rsidR="00DB6D17" w:rsidRPr="009747B9">
        <w:rPr>
          <w:rFonts w:ascii="Times New Roman" w:hAnsi="Times New Roman" w:cs="Times New Roman"/>
          <w:sz w:val="28"/>
          <w:szCs w:val="28"/>
        </w:rPr>
        <w:t>4 781,0</w:t>
      </w:r>
      <w:r w:rsidR="00584E9B" w:rsidRPr="009747B9">
        <w:rPr>
          <w:rFonts w:ascii="Times New Roman" w:hAnsi="Times New Roman" w:cs="Times New Roman"/>
          <w:sz w:val="28"/>
          <w:szCs w:val="28"/>
        </w:rPr>
        <w:t>3</w:t>
      </w:r>
      <w:r w:rsidR="00527A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3813" w:rsidRPr="009747B9">
        <w:rPr>
          <w:rFonts w:ascii="Times New Roman" w:hAnsi="Times New Roman" w:cs="Times New Roman"/>
          <w:sz w:val="28"/>
          <w:szCs w:val="28"/>
        </w:rPr>
        <w:t>, освоен</w:t>
      </w:r>
      <w:r w:rsidR="00527A26">
        <w:rPr>
          <w:rFonts w:ascii="Times New Roman" w:hAnsi="Times New Roman" w:cs="Times New Roman"/>
          <w:sz w:val="28"/>
          <w:szCs w:val="28"/>
        </w:rPr>
        <w:t xml:space="preserve">о – </w:t>
      </w:r>
      <w:r w:rsidR="00076BD5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A26">
        <w:rPr>
          <w:rFonts w:ascii="Times New Roman" w:hAnsi="Times New Roman" w:cs="Times New Roman"/>
          <w:sz w:val="28"/>
          <w:szCs w:val="28"/>
        </w:rPr>
        <w:t>3107,62 тыс. руб.</w:t>
      </w:r>
      <w:r w:rsidR="00DB6D17" w:rsidRPr="009747B9">
        <w:rPr>
          <w:rFonts w:ascii="Times New Roman" w:hAnsi="Times New Roman" w:cs="Times New Roman"/>
          <w:sz w:val="28"/>
          <w:szCs w:val="28"/>
        </w:rPr>
        <w:t>, или 65</w:t>
      </w:r>
      <w:r w:rsidRPr="009747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62B0A" w:rsidRDefault="00C62B0A" w:rsidP="00076BD5">
      <w:pPr>
        <w:tabs>
          <w:tab w:val="left" w:pos="1134"/>
          <w:tab w:val="left" w:pos="1701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7F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выплаты оказаны 5 семьям 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>вместо 6</w:t>
      </w:r>
      <w:r w:rsidRPr="00DD27F6">
        <w:rPr>
          <w:rFonts w:ascii="Times New Roman" w:hAnsi="Times New Roman" w:cs="Times New Roman"/>
          <w:color w:val="000000"/>
          <w:sz w:val="28"/>
          <w:szCs w:val="28"/>
        </w:rPr>
        <w:t xml:space="preserve">. Сумма отклонений, в размере </w:t>
      </w:r>
      <w:r w:rsidRPr="00DD27F6">
        <w:rPr>
          <w:rFonts w:ascii="Times New Roman" w:hAnsi="Times New Roman" w:cs="Times New Roman"/>
          <w:b/>
          <w:color w:val="000000"/>
          <w:sz w:val="28"/>
          <w:szCs w:val="28"/>
        </w:rPr>
        <w:t>1 673,4</w:t>
      </w:r>
      <w:r w:rsidRPr="00DD27F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возникла в связи с </w:t>
      </w:r>
      <w:r w:rsidR="00076BD5">
        <w:rPr>
          <w:rFonts w:ascii="Times New Roman" w:hAnsi="Times New Roman" w:cs="Times New Roman"/>
          <w:color w:val="000000"/>
          <w:sz w:val="28"/>
          <w:szCs w:val="28"/>
        </w:rPr>
        <w:t>задержкой освоением</w:t>
      </w:r>
      <w:r w:rsidR="00527A26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</w:t>
      </w:r>
      <w:r w:rsidRPr="00DD27F6">
        <w:rPr>
          <w:rFonts w:ascii="Times New Roman" w:hAnsi="Times New Roman" w:cs="Times New Roman"/>
          <w:color w:val="000000"/>
          <w:sz w:val="28"/>
          <w:szCs w:val="28"/>
        </w:rPr>
        <w:t xml:space="preserve"> молодыми семьями, участниками подпрограммы, свидетельств о праве на</w:t>
      </w:r>
      <w:r w:rsidR="00076BD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социальной выплаты. </w:t>
      </w:r>
      <w:r w:rsidRPr="00DD27F6">
        <w:rPr>
          <w:rFonts w:ascii="Times New Roman" w:hAnsi="Times New Roman" w:cs="Times New Roman"/>
          <w:color w:val="000000"/>
          <w:sz w:val="28"/>
          <w:szCs w:val="28"/>
        </w:rPr>
        <w:t>Указанная сумма будет освоена в 2016 году.</w:t>
      </w:r>
    </w:p>
    <w:p w:rsidR="00076BD5" w:rsidRPr="00C9799D" w:rsidRDefault="00076BD5" w:rsidP="00076BD5">
      <w:pPr>
        <w:tabs>
          <w:tab w:val="left" w:pos="1134"/>
          <w:tab w:val="left" w:pos="1701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588" w:rsidRPr="009747B9" w:rsidRDefault="004E6588" w:rsidP="00076B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</w:t>
      </w:r>
      <w:r w:rsidR="00F242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муниципальной 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программе не освоено </w:t>
      </w:r>
      <w:r w:rsidR="00C97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1 743,79</w:t>
      </w:r>
      <w:r w:rsidR="00076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</w:t>
      </w:r>
    </w:p>
    <w:p w:rsidR="004E6588" w:rsidRPr="009747B9" w:rsidRDefault="004E6588" w:rsidP="00076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Исполнение по муниципальной программе</w:t>
      </w:r>
      <w:r w:rsidRPr="009747B9">
        <w:rPr>
          <w:rFonts w:ascii="Times New Roman" w:hAnsi="Times New Roman" w:cs="Times New Roman"/>
          <w:b/>
          <w:sz w:val="28"/>
          <w:szCs w:val="28"/>
        </w:rPr>
        <w:t>– 93,82%.</w:t>
      </w:r>
    </w:p>
    <w:p w:rsidR="004E6588" w:rsidRDefault="004E6588" w:rsidP="00076B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9">
        <w:rPr>
          <w:rFonts w:ascii="Times New Roman" w:hAnsi="Times New Roman" w:cs="Times New Roman"/>
          <w:i/>
          <w:sz w:val="28"/>
          <w:szCs w:val="28"/>
        </w:rPr>
        <w:t>Реализация муниципальной программы в 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году, определилась как эффективная программа, набравшая интегральную оценку – </w:t>
      </w:r>
      <w:r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C9799D">
        <w:rPr>
          <w:rFonts w:ascii="Times New Roman" w:hAnsi="Times New Roman" w:cs="Times New Roman"/>
          <w:b/>
          <w:i/>
          <w:sz w:val="28"/>
          <w:szCs w:val="28"/>
        </w:rPr>
        <w:t>97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E6588" w:rsidRPr="009747B9" w:rsidRDefault="004E6588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A3" w:rsidRDefault="00E908C0" w:rsidP="00E90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t xml:space="preserve">7. Муниципальная программа «Охрана окружающей среды в городском округе Анадырь на 2015-2019 годы», </w:t>
      </w:r>
      <w:r w:rsidRPr="009747B9">
        <w:rPr>
          <w:rFonts w:ascii="Times New Roman" w:hAnsi="Times New Roman" w:cs="Times New Roman"/>
          <w:sz w:val="28"/>
          <w:szCs w:val="28"/>
        </w:rPr>
        <w:t xml:space="preserve">утверждённая постановлением Администрации городского округа Анадырь от 2 февраля 2015 года № 40. </w:t>
      </w:r>
    </w:p>
    <w:p w:rsidR="00E908C0" w:rsidRDefault="00E908C0" w:rsidP="00E90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На 2015 год предусмотрено 200,00 тыс. руб</w:t>
      </w:r>
      <w:r w:rsidR="00F242A3">
        <w:rPr>
          <w:rFonts w:ascii="Times New Roman" w:hAnsi="Times New Roman" w:cs="Times New Roman"/>
          <w:sz w:val="28"/>
          <w:szCs w:val="28"/>
        </w:rPr>
        <w:t>.</w:t>
      </w:r>
      <w:r w:rsidR="00C9799D">
        <w:rPr>
          <w:rFonts w:ascii="Times New Roman" w:hAnsi="Times New Roman" w:cs="Times New Roman"/>
          <w:sz w:val="28"/>
          <w:szCs w:val="28"/>
        </w:rPr>
        <w:t>,</w:t>
      </w:r>
      <w:r w:rsidR="00F242A3">
        <w:rPr>
          <w:rFonts w:ascii="Times New Roman" w:hAnsi="Times New Roman" w:cs="Times New Roman"/>
          <w:sz w:val="28"/>
          <w:szCs w:val="28"/>
        </w:rPr>
        <w:t xml:space="preserve"> </w:t>
      </w:r>
      <w:r w:rsidR="000D2943">
        <w:rPr>
          <w:rFonts w:ascii="Times New Roman" w:hAnsi="Times New Roman" w:cs="Times New Roman"/>
          <w:sz w:val="28"/>
          <w:szCs w:val="28"/>
        </w:rPr>
        <w:t>средства не освоены.</w:t>
      </w:r>
    </w:p>
    <w:p w:rsidR="000D2943" w:rsidRPr="009747B9" w:rsidRDefault="000D2943" w:rsidP="00E90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</w:t>
      </w:r>
    </w:p>
    <w:p w:rsidR="00E81B14" w:rsidRDefault="00401C34" w:rsidP="00E90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 xml:space="preserve">В 2015 году внесены изменения в государственную программу «Поддержка ЖУХ и энергетики ЧАО на 2014-2018 годы» (Постановление Правительства ЧАО от 21.10.2013 № 403). </w:t>
      </w:r>
      <w:r w:rsidR="0059189B" w:rsidRPr="009747B9">
        <w:rPr>
          <w:rFonts w:ascii="Times New Roman" w:hAnsi="Times New Roman" w:cs="Times New Roman"/>
          <w:sz w:val="28"/>
          <w:szCs w:val="28"/>
        </w:rPr>
        <w:t>В программу б</w:t>
      </w:r>
      <w:r w:rsidRPr="009747B9">
        <w:rPr>
          <w:rFonts w:ascii="Times New Roman" w:hAnsi="Times New Roman" w:cs="Times New Roman"/>
          <w:sz w:val="28"/>
          <w:szCs w:val="28"/>
        </w:rPr>
        <w:t>ыло включено мероприятие</w:t>
      </w:r>
      <w:r w:rsidR="0059189B" w:rsidRPr="009747B9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 w:rsidRPr="009747B9">
        <w:rPr>
          <w:rFonts w:ascii="Times New Roman" w:hAnsi="Times New Roman" w:cs="Times New Roman"/>
          <w:sz w:val="28"/>
          <w:szCs w:val="28"/>
        </w:rPr>
        <w:t xml:space="preserve"> схем водоотведения</w:t>
      </w:r>
      <w:r w:rsidR="0059189B" w:rsidRPr="009747B9">
        <w:rPr>
          <w:rFonts w:ascii="Times New Roman" w:hAnsi="Times New Roman" w:cs="Times New Roman"/>
          <w:sz w:val="28"/>
          <w:szCs w:val="28"/>
        </w:rPr>
        <w:t>, которое будет включать технико-экономическое обоснование на строительство очистных сооружений. Организация ООО «АТК» выступила с инициативой строительства полигона твердых бытовых отходов и очистных сооружений на территории городского округа Анадырь, а также готово осуществить межевание земельного участка за свой счет.</w:t>
      </w:r>
    </w:p>
    <w:p w:rsidR="000D2943" w:rsidRDefault="000D2943" w:rsidP="00E90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943" w:rsidRPr="009747B9" w:rsidRDefault="000D2943" w:rsidP="000D29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Всего по </w:t>
      </w:r>
      <w:r w:rsidR="00F242A3" w:rsidRPr="00076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муниципальной </w:t>
      </w:r>
      <w:r w:rsidRPr="00076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программе не освоено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200,0</w:t>
      </w:r>
      <w:r w:rsidR="00076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</w:t>
      </w:r>
    </w:p>
    <w:p w:rsidR="00DF3C42" w:rsidRDefault="00E908C0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b/>
          <w:i/>
          <w:sz w:val="28"/>
          <w:szCs w:val="28"/>
        </w:rPr>
        <w:lastRenderedPageBreak/>
        <w:t>8</w:t>
      </w:r>
      <w:r w:rsidR="00E87A19" w:rsidRPr="009747B9">
        <w:rPr>
          <w:rFonts w:ascii="Times New Roman" w:hAnsi="Times New Roman" w:cs="Times New Roman"/>
          <w:b/>
          <w:i/>
          <w:sz w:val="28"/>
          <w:szCs w:val="28"/>
        </w:rPr>
        <w:t>. Муниципальная программа «Анадырь – безопасный город на 2014-2017 годы»</w:t>
      </w:r>
      <w:r w:rsidR="00E87A19" w:rsidRPr="009747B9">
        <w:rPr>
          <w:rFonts w:ascii="Times New Roman" w:hAnsi="Times New Roman" w:cs="Times New Roman"/>
          <w:sz w:val="28"/>
          <w:szCs w:val="28"/>
        </w:rPr>
        <w:t>, утверждённая постановлением Администрации городского округа Анадырь от 14</w:t>
      </w:r>
      <w:r w:rsidR="00363813" w:rsidRPr="009747B9">
        <w:rPr>
          <w:rFonts w:ascii="Times New Roman" w:hAnsi="Times New Roman" w:cs="Times New Roman"/>
          <w:sz w:val="28"/>
          <w:szCs w:val="28"/>
        </w:rPr>
        <w:t xml:space="preserve"> ноября 2013 года № 652. На 2015</w:t>
      </w:r>
      <w:r w:rsidR="00E87A19" w:rsidRPr="009747B9">
        <w:rPr>
          <w:rFonts w:ascii="Times New Roman" w:hAnsi="Times New Roman" w:cs="Times New Roman"/>
          <w:sz w:val="28"/>
          <w:szCs w:val="28"/>
        </w:rPr>
        <w:t xml:space="preserve"> год</w:t>
      </w:r>
      <w:r w:rsidR="00363813" w:rsidRPr="009747B9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E81B14" w:rsidRPr="009747B9">
        <w:rPr>
          <w:rFonts w:ascii="Times New Roman" w:hAnsi="Times New Roman" w:cs="Times New Roman"/>
          <w:sz w:val="28"/>
          <w:szCs w:val="28"/>
        </w:rPr>
        <w:t>4 035,2</w:t>
      </w:r>
      <w:r w:rsidR="00F242A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87A19" w:rsidRPr="009747B9">
        <w:rPr>
          <w:rFonts w:ascii="Times New Roman" w:hAnsi="Times New Roman" w:cs="Times New Roman"/>
          <w:sz w:val="28"/>
          <w:szCs w:val="28"/>
        </w:rPr>
        <w:t>, освоено</w:t>
      </w:r>
      <w:r w:rsidR="00E81B14" w:rsidRPr="009747B9">
        <w:rPr>
          <w:rFonts w:ascii="Times New Roman" w:hAnsi="Times New Roman" w:cs="Times New Roman"/>
          <w:sz w:val="28"/>
          <w:szCs w:val="28"/>
        </w:rPr>
        <w:t xml:space="preserve"> – 4 034,9</w:t>
      </w:r>
      <w:r w:rsidR="00F242A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3813" w:rsidRPr="009747B9">
        <w:rPr>
          <w:rFonts w:ascii="Times New Roman" w:hAnsi="Times New Roman" w:cs="Times New Roman"/>
          <w:sz w:val="28"/>
          <w:szCs w:val="28"/>
        </w:rPr>
        <w:t xml:space="preserve">, или </w:t>
      </w:r>
      <w:r w:rsidR="00C9799D">
        <w:rPr>
          <w:rFonts w:ascii="Times New Roman" w:hAnsi="Times New Roman" w:cs="Times New Roman"/>
          <w:sz w:val="28"/>
          <w:szCs w:val="28"/>
        </w:rPr>
        <w:t>99,99</w:t>
      </w:r>
      <w:r w:rsidR="00E87A19" w:rsidRPr="009747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9799D" w:rsidRPr="009747B9" w:rsidRDefault="00C9799D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отработанных сотрудниками дружины  в связи с тем, что фактическая численность сотрудников составляет 9  человек, плановая численность 15 человек</w:t>
      </w:r>
      <w:r w:rsidR="00076BD5">
        <w:rPr>
          <w:rFonts w:ascii="Times New Roman" w:hAnsi="Times New Roman" w:cs="Times New Roman"/>
          <w:sz w:val="28"/>
          <w:szCs w:val="28"/>
        </w:rPr>
        <w:t>.</w:t>
      </w:r>
    </w:p>
    <w:p w:rsidR="006E63F7" w:rsidRDefault="006E63F7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943" w:rsidRPr="009747B9" w:rsidRDefault="000D2943" w:rsidP="000D29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</w:t>
      </w:r>
      <w:r w:rsidR="00F242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муниципальной </w:t>
      </w:r>
      <w:r w:rsidRPr="00974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0,3</w:t>
      </w:r>
      <w:r w:rsidR="00076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</w:t>
      </w:r>
    </w:p>
    <w:p w:rsidR="000D2943" w:rsidRPr="009747B9" w:rsidRDefault="000D2943" w:rsidP="000D29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9">
        <w:rPr>
          <w:rFonts w:ascii="Times New Roman" w:hAnsi="Times New Roman" w:cs="Times New Roman"/>
          <w:sz w:val="28"/>
          <w:szCs w:val="28"/>
        </w:rPr>
        <w:t>Исполнение по муниципальной программе</w:t>
      </w:r>
      <w:r w:rsidRPr="009747B9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99,99</w:t>
      </w:r>
      <w:r w:rsidRPr="009747B9">
        <w:rPr>
          <w:rFonts w:ascii="Times New Roman" w:hAnsi="Times New Roman" w:cs="Times New Roman"/>
          <w:b/>
          <w:sz w:val="28"/>
          <w:szCs w:val="28"/>
        </w:rPr>
        <w:t>%.</w:t>
      </w:r>
    </w:p>
    <w:p w:rsidR="000D2943" w:rsidRDefault="000D2943" w:rsidP="000D294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9">
        <w:rPr>
          <w:rFonts w:ascii="Times New Roman" w:hAnsi="Times New Roman" w:cs="Times New Roman"/>
          <w:i/>
          <w:sz w:val="28"/>
          <w:szCs w:val="28"/>
        </w:rPr>
        <w:t>Реализация муниципальной программы в 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году, определилась как </w:t>
      </w:r>
      <w:r>
        <w:rPr>
          <w:rFonts w:ascii="Times New Roman" w:hAnsi="Times New Roman" w:cs="Times New Roman"/>
          <w:i/>
          <w:sz w:val="28"/>
          <w:szCs w:val="28"/>
        </w:rPr>
        <w:t>высоко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эффективная программа, набравшая интегральную оценку – </w:t>
      </w:r>
      <w:r>
        <w:rPr>
          <w:rFonts w:ascii="Times New Roman" w:hAnsi="Times New Roman" w:cs="Times New Roman"/>
          <w:b/>
          <w:i/>
          <w:sz w:val="28"/>
          <w:szCs w:val="28"/>
        </w:rPr>
        <w:t>1,08</w:t>
      </w:r>
      <w:r w:rsidRPr="009747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47B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D2943" w:rsidRDefault="000D294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Pr="00076BD5" w:rsidRDefault="00F242A3" w:rsidP="00F242A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BD5">
        <w:rPr>
          <w:rFonts w:ascii="Times New Roman" w:hAnsi="Times New Roman" w:cs="Times New Roman"/>
          <w:i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прекращения дальнейшей реализации муниципальных программ - отсутствуют.</w:t>
      </w:r>
    </w:p>
    <w:p w:rsidR="006E63F7" w:rsidRDefault="006E63F7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2A3" w:rsidRDefault="00F242A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63F7" w:rsidRDefault="006E63F7" w:rsidP="00DA49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63F7" w:rsidRPr="006E63F7" w:rsidRDefault="006E63F7" w:rsidP="006F7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63F7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E63F7" w:rsidRPr="006E63F7" w:rsidRDefault="006E63F7" w:rsidP="006F7D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Евдокимова Г.Л.</w:t>
      </w:r>
    </w:p>
    <w:sectPr w:rsidR="006E63F7" w:rsidRPr="006E63F7" w:rsidSect="00076B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07" w:rsidRDefault="002A0A07" w:rsidP="006E63F7">
      <w:pPr>
        <w:spacing w:after="0" w:line="240" w:lineRule="auto"/>
      </w:pPr>
      <w:r>
        <w:separator/>
      </w:r>
    </w:p>
  </w:endnote>
  <w:endnote w:type="continuationSeparator" w:id="0">
    <w:p w:rsidR="002A0A07" w:rsidRDefault="002A0A07" w:rsidP="006E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07" w:rsidRDefault="002A0A07" w:rsidP="006E63F7">
      <w:pPr>
        <w:spacing w:after="0" w:line="240" w:lineRule="auto"/>
      </w:pPr>
      <w:r>
        <w:separator/>
      </w:r>
    </w:p>
  </w:footnote>
  <w:footnote w:type="continuationSeparator" w:id="0">
    <w:p w:rsidR="002A0A07" w:rsidRDefault="002A0A07" w:rsidP="006E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416"/>
    <w:multiLevelType w:val="hybridMultilevel"/>
    <w:tmpl w:val="E7648EE6"/>
    <w:lvl w:ilvl="0" w:tplc="F564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F8"/>
    <w:rsid w:val="000155E8"/>
    <w:rsid w:val="00027CEA"/>
    <w:rsid w:val="00034342"/>
    <w:rsid w:val="00067BDC"/>
    <w:rsid w:val="00076BD5"/>
    <w:rsid w:val="000842D9"/>
    <w:rsid w:val="000C3B3C"/>
    <w:rsid w:val="000D233A"/>
    <w:rsid w:val="000D2943"/>
    <w:rsid w:val="000E1C89"/>
    <w:rsid w:val="000E7129"/>
    <w:rsid w:val="00120E00"/>
    <w:rsid w:val="00141F89"/>
    <w:rsid w:val="0014652D"/>
    <w:rsid w:val="00155F2A"/>
    <w:rsid w:val="00184005"/>
    <w:rsid w:val="00194D52"/>
    <w:rsid w:val="001E4A2A"/>
    <w:rsid w:val="0020690D"/>
    <w:rsid w:val="00220EFC"/>
    <w:rsid w:val="00225667"/>
    <w:rsid w:val="00243823"/>
    <w:rsid w:val="002444F9"/>
    <w:rsid w:val="002A0A07"/>
    <w:rsid w:val="002F3214"/>
    <w:rsid w:val="002F3F7E"/>
    <w:rsid w:val="003209D1"/>
    <w:rsid w:val="00353033"/>
    <w:rsid w:val="00363813"/>
    <w:rsid w:val="00375309"/>
    <w:rsid w:val="00382F28"/>
    <w:rsid w:val="003B5159"/>
    <w:rsid w:val="003E26F3"/>
    <w:rsid w:val="00401C34"/>
    <w:rsid w:val="00431503"/>
    <w:rsid w:val="00454D4D"/>
    <w:rsid w:val="004571B4"/>
    <w:rsid w:val="00461C5A"/>
    <w:rsid w:val="00483045"/>
    <w:rsid w:val="004B0B63"/>
    <w:rsid w:val="004C6C44"/>
    <w:rsid w:val="004E11BD"/>
    <w:rsid w:val="004E6588"/>
    <w:rsid w:val="004F0FF2"/>
    <w:rsid w:val="004F79BD"/>
    <w:rsid w:val="00514F02"/>
    <w:rsid w:val="00526BDC"/>
    <w:rsid w:val="00527A26"/>
    <w:rsid w:val="00540659"/>
    <w:rsid w:val="00547323"/>
    <w:rsid w:val="0058442F"/>
    <w:rsid w:val="00584E9B"/>
    <w:rsid w:val="0059189B"/>
    <w:rsid w:val="005B5AD6"/>
    <w:rsid w:val="005C061A"/>
    <w:rsid w:val="00624A0A"/>
    <w:rsid w:val="006343B0"/>
    <w:rsid w:val="00637287"/>
    <w:rsid w:val="00640292"/>
    <w:rsid w:val="006774D5"/>
    <w:rsid w:val="0069034B"/>
    <w:rsid w:val="00690C43"/>
    <w:rsid w:val="006A12A8"/>
    <w:rsid w:val="006B0A4E"/>
    <w:rsid w:val="006B31B5"/>
    <w:rsid w:val="006B59B8"/>
    <w:rsid w:val="006E63F7"/>
    <w:rsid w:val="006F7D16"/>
    <w:rsid w:val="00720F02"/>
    <w:rsid w:val="007365F6"/>
    <w:rsid w:val="00761EC0"/>
    <w:rsid w:val="0076229A"/>
    <w:rsid w:val="00767334"/>
    <w:rsid w:val="00796823"/>
    <w:rsid w:val="007B1630"/>
    <w:rsid w:val="007C6F4F"/>
    <w:rsid w:val="007E25FC"/>
    <w:rsid w:val="007F2E02"/>
    <w:rsid w:val="008146D2"/>
    <w:rsid w:val="0083752A"/>
    <w:rsid w:val="0087794B"/>
    <w:rsid w:val="008856E3"/>
    <w:rsid w:val="008C020C"/>
    <w:rsid w:val="0090591C"/>
    <w:rsid w:val="00921AC6"/>
    <w:rsid w:val="00933BC1"/>
    <w:rsid w:val="00945B92"/>
    <w:rsid w:val="009747B9"/>
    <w:rsid w:val="00977799"/>
    <w:rsid w:val="009A428C"/>
    <w:rsid w:val="009B090E"/>
    <w:rsid w:val="009C35D7"/>
    <w:rsid w:val="009D5EA6"/>
    <w:rsid w:val="009F09DD"/>
    <w:rsid w:val="00A01E97"/>
    <w:rsid w:val="00A06087"/>
    <w:rsid w:val="00A17438"/>
    <w:rsid w:val="00A32B71"/>
    <w:rsid w:val="00A55EC5"/>
    <w:rsid w:val="00A56FD3"/>
    <w:rsid w:val="00A66840"/>
    <w:rsid w:val="00A7704F"/>
    <w:rsid w:val="00A77BDE"/>
    <w:rsid w:val="00A836AF"/>
    <w:rsid w:val="00AA01ED"/>
    <w:rsid w:val="00AA381B"/>
    <w:rsid w:val="00AA7EF0"/>
    <w:rsid w:val="00AB67F9"/>
    <w:rsid w:val="00AE6856"/>
    <w:rsid w:val="00B341A4"/>
    <w:rsid w:val="00B5221F"/>
    <w:rsid w:val="00B824D8"/>
    <w:rsid w:val="00BA189B"/>
    <w:rsid w:val="00BA6F7D"/>
    <w:rsid w:val="00BB035E"/>
    <w:rsid w:val="00BB5FB2"/>
    <w:rsid w:val="00BD213B"/>
    <w:rsid w:val="00BE604C"/>
    <w:rsid w:val="00BF13B1"/>
    <w:rsid w:val="00BF40FA"/>
    <w:rsid w:val="00BF42B8"/>
    <w:rsid w:val="00C001F8"/>
    <w:rsid w:val="00C07991"/>
    <w:rsid w:val="00C265B6"/>
    <w:rsid w:val="00C311DC"/>
    <w:rsid w:val="00C35413"/>
    <w:rsid w:val="00C518F9"/>
    <w:rsid w:val="00C5239D"/>
    <w:rsid w:val="00C62B0A"/>
    <w:rsid w:val="00C66434"/>
    <w:rsid w:val="00C75C5D"/>
    <w:rsid w:val="00C876B0"/>
    <w:rsid w:val="00C9799D"/>
    <w:rsid w:val="00CA223F"/>
    <w:rsid w:val="00CB04CF"/>
    <w:rsid w:val="00CC2510"/>
    <w:rsid w:val="00CD1B7D"/>
    <w:rsid w:val="00CE7D09"/>
    <w:rsid w:val="00CF6399"/>
    <w:rsid w:val="00D045F5"/>
    <w:rsid w:val="00D12FD5"/>
    <w:rsid w:val="00D221C2"/>
    <w:rsid w:val="00D5506B"/>
    <w:rsid w:val="00D61A15"/>
    <w:rsid w:val="00D732F9"/>
    <w:rsid w:val="00D854D2"/>
    <w:rsid w:val="00D94F20"/>
    <w:rsid w:val="00D97BDE"/>
    <w:rsid w:val="00DA1467"/>
    <w:rsid w:val="00DA2698"/>
    <w:rsid w:val="00DA49E4"/>
    <w:rsid w:val="00DB6D17"/>
    <w:rsid w:val="00DD16EB"/>
    <w:rsid w:val="00DD27F6"/>
    <w:rsid w:val="00DE4EDE"/>
    <w:rsid w:val="00DF3C42"/>
    <w:rsid w:val="00E03E1E"/>
    <w:rsid w:val="00E05E81"/>
    <w:rsid w:val="00E15BD3"/>
    <w:rsid w:val="00E24443"/>
    <w:rsid w:val="00E73523"/>
    <w:rsid w:val="00E80D47"/>
    <w:rsid w:val="00E81B14"/>
    <w:rsid w:val="00E87A19"/>
    <w:rsid w:val="00E908C0"/>
    <w:rsid w:val="00EA1B22"/>
    <w:rsid w:val="00EC3863"/>
    <w:rsid w:val="00EE03F2"/>
    <w:rsid w:val="00F242A3"/>
    <w:rsid w:val="00F34FF4"/>
    <w:rsid w:val="00F368BE"/>
    <w:rsid w:val="00F54BB5"/>
    <w:rsid w:val="00F82AFB"/>
    <w:rsid w:val="00F8436B"/>
    <w:rsid w:val="00F84DA5"/>
    <w:rsid w:val="00F94452"/>
    <w:rsid w:val="00F94D74"/>
    <w:rsid w:val="00F959A2"/>
    <w:rsid w:val="00FA4E90"/>
    <w:rsid w:val="00FB142B"/>
    <w:rsid w:val="00FC117B"/>
    <w:rsid w:val="00FD236A"/>
    <w:rsid w:val="00FD59BF"/>
    <w:rsid w:val="00FD6E8C"/>
    <w:rsid w:val="00FD7ADB"/>
    <w:rsid w:val="00FE16F6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63F7"/>
  </w:style>
  <w:style w:type="paragraph" w:styleId="a6">
    <w:name w:val="footer"/>
    <w:basedOn w:val="a"/>
    <w:link w:val="a7"/>
    <w:uiPriority w:val="99"/>
    <w:semiHidden/>
    <w:unhideWhenUsed/>
    <w:rsid w:val="006E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A510-9D66-4613-A6BA-BAB07CA4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Корнева</cp:lastModifiedBy>
  <cp:revision>5</cp:revision>
  <cp:lastPrinted>2017-03-22T23:06:00Z</cp:lastPrinted>
  <dcterms:created xsi:type="dcterms:W3CDTF">2017-03-22T06:05:00Z</dcterms:created>
  <dcterms:modified xsi:type="dcterms:W3CDTF">2017-03-22T23:25:00Z</dcterms:modified>
</cp:coreProperties>
</file>