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57" w:rsidRPr="00590C57" w:rsidRDefault="00590C57" w:rsidP="00590C5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0C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880" cy="8763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57" w:rsidRPr="00590C57" w:rsidRDefault="00590C57" w:rsidP="00590C5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57" w:rsidRPr="00590C57" w:rsidRDefault="00590C57" w:rsidP="00590C5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590C57">
        <w:rPr>
          <w:rFonts w:ascii="Times New Roman" w:hAnsi="Times New Roman" w:cs="Times New Roman"/>
          <w:b/>
          <w:color w:val="800000"/>
          <w:sz w:val="28"/>
          <w:szCs w:val="28"/>
        </w:rPr>
        <w:t>А</w:t>
      </w:r>
      <w:r w:rsidRPr="00590C57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590C57" w:rsidRPr="00590C57" w:rsidRDefault="00590C57" w:rsidP="00590C57">
      <w:pPr>
        <w:pStyle w:val="3"/>
        <w:rPr>
          <w:rFonts w:ascii="Times New Roman" w:hAnsi="Times New Roman"/>
          <w:color w:val="800000"/>
          <w:szCs w:val="28"/>
        </w:rPr>
      </w:pPr>
      <w:r w:rsidRPr="00590C57">
        <w:rPr>
          <w:rFonts w:ascii="Times New Roman" w:hAnsi="Times New Roman"/>
          <w:color w:val="800000"/>
          <w:szCs w:val="28"/>
        </w:rPr>
        <w:t>городского округа Анадырь</w:t>
      </w:r>
    </w:p>
    <w:p w:rsidR="00590C57" w:rsidRPr="00590C57" w:rsidRDefault="00590C57" w:rsidP="00590C5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590C57" w:rsidRPr="00590C57" w:rsidRDefault="00590C57" w:rsidP="00590C57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>ПОСТАНОВЛ</w:t>
      </w:r>
      <w:r w:rsidRPr="00590C57">
        <w:rPr>
          <w:rFonts w:ascii="Times New Roman" w:hAnsi="Times New Roman"/>
          <w:bCs w:val="0"/>
          <w:caps/>
          <w:color w:val="800000"/>
          <w:szCs w:val="28"/>
        </w:rPr>
        <w:t>ение</w:t>
      </w:r>
    </w:p>
    <w:p w:rsidR="00590C57" w:rsidRPr="00590C57" w:rsidRDefault="00590C57" w:rsidP="00590C5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90C57" w:rsidRPr="00590C57" w:rsidRDefault="00590C57" w:rsidP="00590C5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90C57" w:rsidRPr="00590C57" w:rsidRDefault="00590C57" w:rsidP="00B9363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90C57" w:rsidRPr="00590C57" w:rsidRDefault="00590C57" w:rsidP="00B936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  <w:r w:rsidRPr="00590C57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>т</w:t>
      </w:r>
      <w:r w:rsidR="00DB704B">
        <w:rPr>
          <w:rFonts w:ascii="Times New Roman" w:hAnsi="Times New Roman" w:cs="Times New Roman"/>
          <w:bCs/>
          <w:iCs/>
          <w:color w:val="800000"/>
          <w:sz w:val="28"/>
          <w:szCs w:val="28"/>
        </w:rPr>
        <w:t xml:space="preserve"> 13.02.2017</w:t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                   </w:t>
      </w:r>
      <w:r w:rsidR="00DB704B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         № 69</w:t>
      </w:r>
    </w:p>
    <w:p w:rsidR="00590C57" w:rsidRDefault="00590C57" w:rsidP="00B936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</w:p>
    <w:p w:rsidR="00B9363C" w:rsidRPr="00590C57" w:rsidRDefault="00B9363C" w:rsidP="00B936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711"/>
      </w:tblGrid>
      <w:tr w:rsidR="00590C57" w:rsidRPr="00590C57" w:rsidTr="00002C4D">
        <w:trPr>
          <w:trHeight w:val="56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90C57" w:rsidRPr="00590C57" w:rsidRDefault="00590C57" w:rsidP="0003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порядке принятия лицами, замещающими должности муниципальной службы</w:t>
            </w:r>
            <w:r w:rsidR="00321184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городского округа Анадырь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      </w:r>
            <w:r w:rsidR="00252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23ED">
              <w:rPr>
                <w:rFonts w:ascii="Times New Roman" w:hAnsi="Times New Roman" w:cs="Times New Roman"/>
                <w:bCs/>
                <w:sz w:val="28"/>
                <w:szCs w:val="28"/>
              </w:rPr>
              <w:t>религиозных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организаций</w:t>
            </w:r>
            <w:r w:rsidRPr="0059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90C57" w:rsidRPr="00590C57" w:rsidRDefault="00590C57" w:rsidP="00B93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C57" w:rsidRPr="00590C57" w:rsidRDefault="00590C57" w:rsidP="00B9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B9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B936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C57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реализации норм законодательства Российской Федерации, предусматривающих возможность принятия лицами, замещающими </w:t>
      </w:r>
      <w:r w:rsidR="00E21583">
        <w:rPr>
          <w:rFonts w:ascii="Times New Roman" w:hAnsi="Times New Roman" w:cs="Times New Roman"/>
          <w:bCs/>
          <w:sz w:val="28"/>
          <w:szCs w:val="28"/>
        </w:rPr>
        <w:t>д</w:t>
      </w:r>
      <w:r w:rsidRPr="00590C57">
        <w:rPr>
          <w:rFonts w:ascii="Times New Roman" w:hAnsi="Times New Roman" w:cs="Times New Roman"/>
          <w:bCs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590C57">
        <w:rPr>
          <w:rFonts w:ascii="Times New Roman" w:hAnsi="Times New Roman" w:cs="Times New Roman"/>
          <w:bCs/>
          <w:sz w:val="28"/>
          <w:szCs w:val="28"/>
        </w:rPr>
        <w:t>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</w:t>
      </w:r>
      <w:r w:rsidR="00266F7E">
        <w:rPr>
          <w:rFonts w:ascii="Times New Roman" w:hAnsi="Times New Roman" w:cs="Times New Roman"/>
          <w:bCs/>
          <w:sz w:val="28"/>
          <w:szCs w:val="28"/>
        </w:rPr>
        <w:t xml:space="preserve">, религиозных </w:t>
      </w:r>
      <w:r w:rsidRPr="00590C57">
        <w:rPr>
          <w:rFonts w:ascii="Times New Roman" w:hAnsi="Times New Roman" w:cs="Times New Roman"/>
          <w:bCs/>
          <w:sz w:val="28"/>
          <w:szCs w:val="28"/>
        </w:rPr>
        <w:t xml:space="preserve"> и других организаций, </w:t>
      </w:r>
    </w:p>
    <w:p w:rsidR="00590C57" w:rsidRDefault="00590C57" w:rsidP="00B9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C57" w:rsidRPr="00321184" w:rsidRDefault="00590C57" w:rsidP="00B936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8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90C57" w:rsidRPr="00590C57" w:rsidRDefault="00590C57" w:rsidP="00B9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C57" w:rsidRPr="00B9363C" w:rsidRDefault="00590C57" w:rsidP="00B936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63C">
        <w:rPr>
          <w:rFonts w:ascii="Times New Roman" w:hAnsi="Times New Roman" w:cs="Times New Roman"/>
          <w:bCs/>
          <w:sz w:val="28"/>
          <w:szCs w:val="28"/>
        </w:rPr>
        <w:t>1. Утвердить прилагаемое</w:t>
      </w:r>
      <w:r w:rsidR="002140D3" w:rsidRPr="00B9363C">
        <w:rPr>
          <w:rFonts w:ascii="Times New Roman" w:hAnsi="Times New Roman" w:cs="Times New Roman"/>
          <w:sz w:val="28"/>
          <w:szCs w:val="28"/>
        </w:rPr>
        <w:t xml:space="preserve"> </w:t>
      </w:r>
      <w:r w:rsidR="00B9363C" w:rsidRPr="00B9363C">
        <w:rPr>
          <w:rFonts w:ascii="Times New Roman" w:hAnsi="Times New Roman" w:cs="Times New Roman"/>
          <w:sz w:val="28"/>
          <w:szCs w:val="28"/>
        </w:rPr>
        <w:t>Положение</w:t>
      </w:r>
      <w:r w:rsidR="002140D3" w:rsidRPr="00B9363C">
        <w:rPr>
          <w:rFonts w:ascii="Times New Roman" w:hAnsi="Times New Roman" w:cs="Times New Roman"/>
          <w:sz w:val="28"/>
          <w:szCs w:val="28"/>
        </w:rPr>
        <w:t xml:space="preserve"> о порядке принятия лицами, замещающими должности муниципальной службы в Администрации городского округа Анадырь,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</w:r>
      <w:r w:rsidR="00266F7E">
        <w:rPr>
          <w:rFonts w:ascii="Times New Roman" w:hAnsi="Times New Roman" w:cs="Times New Roman"/>
          <w:sz w:val="28"/>
          <w:szCs w:val="28"/>
        </w:rPr>
        <w:t>, религиозных</w:t>
      </w:r>
      <w:r w:rsidR="002140D3" w:rsidRPr="00B9363C">
        <w:rPr>
          <w:rFonts w:ascii="Times New Roman" w:hAnsi="Times New Roman" w:cs="Times New Roman"/>
          <w:sz w:val="28"/>
          <w:szCs w:val="28"/>
        </w:rPr>
        <w:t xml:space="preserve"> и других организаций</w:t>
      </w:r>
      <w:r w:rsidR="00B9363C" w:rsidRPr="00B936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40D3" w:rsidRPr="00B9363C" w:rsidRDefault="002140D3" w:rsidP="00B936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3C">
        <w:rPr>
          <w:rFonts w:ascii="Times New Roman" w:hAnsi="Times New Roman" w:cs="Times New Roman"/>
          <w:sz w:val="28"/>
          <w:szCs w:val="28"/>
        </w:rPr>
        <w:t xml:space="preserve"> </w:t>
      </w:r>
      <w:r w:rsidRPr="00B93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48F4" w:rsidRPr="002F48F4" w:rsidRDefault="00B9363C" w:rsidP="002F4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63C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информационно-правовом ресурсе городского округа Анадырь – </w:t>
      </w:r>
      <w:r w:rsidRPr="00B936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363C">
        <w:rPr>
          <w:rFonts w:ascii="Times New Roman" w:hAnsi="Times New Roman" w:cs="Times New Roman"/>
          <w:sz w:val="28"/>
          <w:szCs w:val="28"/>
        </w:rPr>
        <w:t>.</w:t>
      </w:r>
      <w:r w:rsidRPr="00B9363C">
        <w:rPr>
          <w:rFonts w:ascii="Times New Roman" w:hAnsi="Times New Roman" w:cs="Times New Roman"/>
          <w:sz w:val="28"/>
          <w:szCs w:val="28"/>
          <w:lang w:val="en-US"/>
        </w:rPr>
        <w:t>NOVOMARIINSK</w:t>
      </w:r>
      <w:r w:rsidRPr="00B9363C">
        <w:rPr>
          <w:rFonts w:ascii="Times New Roman" w:hAnsi="Times New Roman" w:cs="Times New Roman"/>
          <w:sz w:val="28"/>
          <w:szCs w:val="28"/>
        </w:rPr>
        <w:t>.RU.</w:t>
      </w:r>
    </w:p>
    <w:p w:rsidR="002F48F4" w:rsidRDefault="002F48F4" w:rsidP="002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65AB" w:rsidRDefault="005665AB" w:rsidP="005665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63C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363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363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3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 </w:t>
      </w:r>
      <w:r w:rsidRPr="00B9363C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63C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726E00" w:rsidRPr="00266F7E" w:rsidRDefault="00726E00" w:rsidP="002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F7E" w:rsidRPr="00B9363C" w:rsidRDefault="00266F7E" w:rsidP="002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5AB" w:rsidRDefault="005665AB" w:rsidP="0056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665AB" w:rsidRDefault="005665AB" w:rsidP="0056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D3" w:rsidRDefault="002140D3" w:rsidP="009B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3C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Анадырь -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B9363C" w:rsidRDefault="00B9363C" w:rsidP="00B936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3C" w:rsidRDefault="00B9363C" w:rsidP="00B936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3C" w:rsidRPr="00B9363C" w:rsidRDefault="005665AB" w:rsidP="00B936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363C">
        <w:rPr>
          <w:rFonts w:ascii="Times New Roman" w:hAnsi="Times New Roman" w:cs="Times New Roman"/>
          <w:sz w:val="28"/>
          <w:szCs w:val="28"/>
        </w:rPr>
        <w:t xml:space="preserve"> Администрации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И.В. Давиденко</w:t>
      </w:r>
      <w:r w:rsidR="00B93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140D3" w:rsidRPr="00B9363C" w:rsidRDefault="002140D3" w:rsidP="00214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E00" w:rsidRDefault="00726E00" w:rsidP="00E0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5AB" w:rsidRDefault="005665AB" w:rsidP="00E0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Pr="00421388" w:rsidRDefault="00590C57" w:rsidP="00590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1388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2140D3" w:rsidRPr="00421388" w:rsidRDefault="002140D3" w:rsidP="00590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21388" w:rsidRPr="00421388" w:rsidRDefault="00421388" w:rsidP="00421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388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</w:t>
      </w:r>
    </w:p>
    <w:p w:rsidR="00421388" w:rsidRPr="00421388" w:rsidRDefault="00421388" w:rsidP="00421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388">
        <w:rPr>
          <w:rFonts w:ascii="Times New Roman" w:hAnsi="Times New Roman" w:cs="Times New Roman"/>
          <w:bCs/>
          <w:sz w:val="28"/>
          <w:szCs w:val="28"/>
        </w:rPr>
        <w:t>городского округа Анадырь</w:t>
      </w:r>
    </w:p>
    <w:p w:rsidR="00421388" w:rsidRPr="00421388" w:rsidRDefault="00421388" w:rsidP="0003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38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3329">
        <w:rPr>
          <w:rFonts w:ascii="Times New Roman" w:hAnsi="Times New Roman" w:cs="Times New Roman"/>
          <w:bCs/>
          <w:sz w:val="28"/>
          <w:szCs w:val="28"/>
        </w:rPr>
        <w:t>13.02.2017</w:t>
      </w:r>
      <w:r w:rsidRPr="0042138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C3329">
        <w:rPr>
          <w:rFonts w:ascii="Times New Roman" w:hAnsi="Times New Roman" w:cs="Times New Roman"/>
          <w:bCs/>
          <w:sz w:val="28"/>
          <w:szCs w:val="28"/>
        </w:rPr>
        <w:t>69</w:t>
      </w:r>
    </w:p>
    <w:p w:rsidR="002140D3" w:rsidRDefault="002140D3" w:rsidP="00590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</w:p>
    <w:p w:rsidR="00E02AE9" w:rsidRDefault="00E02AE9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AE9" w:rsidRPr="00E02AE9" w:rsidRDefault="00E02AE9" w:rsidP="00E02A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2AE9" w:rsidRDefault="00E02AE9" w:rsidP="00E02A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E9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должности муниципальной службы в Администрации городского округа Анадырь,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</w:r>
      <w:r w:rsidR="005F3DC8">
        <w:rPr>
          <w:rFonts w:ascii="Times New Roman" w:hAnsi="Times New Roman" w:cs="Times New Roman"/>
          <w:b/>
          <w:sz w:val="28"/>
          <w:szCs w:val="28"/>
        </w:rPr>
        <w:t>, религиозных</w:t>
      </w:r>
      <w:r w:rsidRPr="00E02AE9">
        <w:rPr>
          <w:rFonts w:ascii="Times New Roman" w:hAnsi="Times New Roman" w:cs="Times New Roman"/>
          <w:b/>
          <w:sz w:val="28"/>
          <w:szCs w:val="28"/>
        </w:rPr>
        <w:t xml:space="preserve"> и других организаций</w:t>
      </w:r>
    </w:p>
    <w:p w:rsidR="00E02AE9" w:rsidRPr="00E02AE9" w:rsidRDefault="00E02AE9" w:rsidP="00E02A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Pr="00E448EA" w:rsidRDefault="00590C57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1. Настоящим Положением устанавливается порядок принятия</w:t>
      </w:r>
      <w:r w:rsidR="00073737" w:rsidRPr="00E448EA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должности муниципальной службы в Администрации городского округа Анадырь</w:t>
      </w:r>
      <w:r w:rsidR="005E0A03" w:rsidRPr="00E448E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</w:t>
      </w:r>
      <w:r w:rsidRPr="00E448EA">
        <w:rPr>
          <w:rFonts w:ascii="Times New Roman" w:hAnsi="Times New Roman" w:cs="Times New Roman"/>
          <w:bCs/>
          <w:sz w:val="28"/>
          <w:szCs w:val="28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</w:t>
      </w:r>
      <w:r w:rsidR="00BD4D64">
        <w:rPr>
          <w:rFonts w:ascii="Times New Roman" w:hAnsi="Times New Roman" w:cs="Times New Roman"/>
          <w:bCs/>
          <w:sz w:val="28"/>
          <w:szCs w:val="28"/>
        </w:rPr>
        <w:t xml:space="preserve">, религиозных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и других организаций (далее также - звания, награды).</w:t>
      </w:r>
    </w:p>
    <w:p w:rsidR="00590C57" w:rsidRPr="00E448EA" w:rsidRDefault="005E0A03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5"/>
      <w:bookmarkEnd w:id="2"/>
      <w:r w:rsidRPr="00E448EA">
        <w:rPr>
          <w:rFonts w:ascii="Times New Roman" w:hAnsi="Times New Roman" w:cs="Times New Roman"/>
          <w:bCs/>
          <w:sz w:val="28"/>
          <w:szCs w:val="28"/>
        </w:rPr>
        <w:t>2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Муниципальный служащий, получивший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2F48F4">
        <w:rPr>
          <w:rFonts w:ascii="Times New Roman" w:hAnsi="Times New Roman" w:cs="Times New Roman"/>
          <w:bCs/>
          <w:sz w:val="28"/>
          <w:szCs w:val="28"/>
        </w:rPr>
        <w:t>вание, награду либо уведомленный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в отдел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ходатайство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на имя представителя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о разрешении принять почетное или специальное звание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(кроме научных)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, награду иностранного государства, международной организации, политической партии, иного общественного объединения</w:t>
      </w:r>
      <w:r w:rsidRPr="00E448EA">
        <w:rPr>
          <w:rFonts w:ascii="Times New Roman" w:hAnsi="Times New Roman" w:cs="Times New Roman"/>
          <w:bCs/>
          <w:sz w:val="28"/>
          <w:szCs w:val="28"/>
        </w:rPr>
        <w:t>, религиозной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или другой организации (далее - ходатайство), составленное по форме согласно </w:t>
      </w:r>
      <w:hyperlink w:anchor="Par91" w:history="1">
        <w:r w:rsidRPr="00E448EA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="00590C57" w:rsidRPr="00E448EA">
          <w:rPr>
            <w:rFonts w:ascii="Times New Roman" w:hAnsi="Times New Roman" w:cs="Times New Roman"/>
            <w:bCs/>
            <w:sz w:val="28"/>
            <w:szCs w:val="28"/>
          </w:rPr>
          <w:t xml:space="preserve"> 1</w:t>
        </w:r>
      </w:hyperlink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C57" w:rsidRPr="00E448EA" w:rsidRDefault="005E0A03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3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Муниципальный служащий</w:t>
      </w:r>
      <w:r w:rsidR="00CB4273" w:rsidRPr="00E448EA">
        <w:rPr>
          <w:rFonts w:ascii="Times New Roman" w:hAnsi="Times New Roman" w:cs="Times New Roman"/>
          <w:bCs/>
          <w:sz w:val="28"/>
          <w:szCs w:val="28"/>
        </w:rPr>
        <w:t>, отказавший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ся от звания, награды, в течение трех рабочих дней представляет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в отдел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на имя представителя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об отказе в получении почетного или специального звания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(кроме научных)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, награды иностранного государства, международной организации, политической партии, иного общественного объединения</w:t>
      </w:r>
      <w:r w:rsidRPr="00E448EA">
        <w:rPr>
          <w:rFonts w:ascii="Times New Roman" w:hAnsi="Times New Roman" w:cs="Times New Roman"/>
          <w:bCs/>
          <w:sz w:val="28"/>
          <w:szCs w:val="28"/>
        </w:rPr>
        <w:t>, религиозной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или другой организации (далее - уведомление), составленное по форме согласно </w:t>
      </w:r>
      <w:hyperlink w:anchor="Par149" w:history="1">
        <w:r w:rsidRPr="00E448EA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="00590C57" w:rsidRPr="00E448EA">
          <w:rPr>
            <w:rFonts w:ascii="Times New Roman" w:hAnsi="Times New Roman" w:cs="Times New Roman"/>
            <w:bCs/>
            <w:sz w:val="28"/>
            <w:szCs w:val="28"/>
          </w:rPr>
          <w:t xml:space="preserve"> 2</w:t>
        </w:r>
      </w:hyperlink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4E" w:rsidRDefault="00CB4273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60"/>
      <w:bookmarkEnd w:id="3"/>
      <w:r w:rsidRPr="00E448EA">
        <w:rPr>
          <w:rFonts w:ascii="Times New Roman" w:hAnsi="Times New Roman" w:cs="Times New Roman"/>
          <w:bCs/>
          <w:sz w:val="28"/>
          <w:szCs w:val="28"/>
        </w:rPr>
        <w:t>4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Муниципальный служащий, получивший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звание, награду до принятия </w:t>
      </w:r>
      <w:r w:rsidR="00F370FC" w:rsidRPr="00E448EA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900DBE" w:rsidRPr="00E448EA"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 и кадровой работы Управления по </w:t>
      </w:r>
    </w:p>
    <w:p w:rsidR="0073574E" w:rsidRDefault="002F48F4" w:rsidP="0073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организационным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448EA">
        <w:rPr>
          <w:rFonts w:ascii="Times New Roman" w:hAnsi="Times New Roman" w:cs="Times New Roman"/>
          <w:bCs/>
          <w:sz w:val="28"/>
          <w:szCs w:val="28"/>
        </w:rPr>
        <w:t>административно-правовым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8368F3" w:rsidRDefault="008368F3" w:rsidP="0073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74E" w:rsidRDefault="0073574E" w:rsidP="0073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73574E" w:rsidRDefault="0073574E" w:rsidP="0073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C57" w:rsidRPr="00E448EA" w:rsidRDefault="00900DBE" w:rsidP="0073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в течение трех рабочих дней со дня их получения.</w:t>
      </w:r>
    </w:p>
    <w:p w:rsidR="00590C57" w:rsidRPr="00E448EA" w:rsidRDefault="00900DBE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5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В случае если во время служебной командировки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получил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звание, награду или отказалось от них, срок представления ходатайства либо уведомления исчисляется со дня возвращения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муниципального служащего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из служебной командировки.</w:t>
      </w:r>
    </w:p>
    <w:p w:rsidR="00590C57" w:rsidRPr="00E448EA" w:rsidRDefault="00A7496B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6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В случае если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Pr="00E448EA">
        <w:rPr>
          <w:rFonts w:ascii="Times New Roman" w:hAnsi="Times New Roman" w:cs="Times New Roman"/>
          <w:bCs/>
          <w:sz w:val="28"/>
          <w:szCs w:val="28"/>
        </w:rPr>
        <w:t>пунктах 2-4 настоящего Положения, такой муниципальный служащий обязан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90C57" w:rsidRPr="00E448EA" w:rsidRDefault="00A7496B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7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Обеспечение рассмотрения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ходатайств, информирование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, представившего (направившего) ходатайство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, о решении, принятом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ходатайств, а также учет уведомлений осуществляются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отделом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в порядке, определяемом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Главой Администрации городского округа Анадырь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C57" w:rsidRPr="00E448EA" w:rsidRDefault="009B7972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8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В случае удовлетворения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ходатайства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, указанного в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пункте 2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Положения,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в течение 10 рабочих дней передает такому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оригиналы документов к званию, награду и оригиналы документов к ней.</w:t>
      </w:r>
    </w:p>
    <w:p w:rsidR="00590C57" w:rsidRPr="00E448EA" w:rsidRDefault="009B7972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9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В случае отказа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в удовлетворении ходатайства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, указанного в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пункте 2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Положения,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в течение 10 рабочих дней сообщает такому </w:t>
      </w:r>
      <w:r w:rsidR="00E448EA"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</w:t>
      </w:r>
      <w:r w:rsidR="00E448EA" w:rsidRPr="00E448EA">
        <w:rPr>
          <w:rFonts w:ascii="Times New Roman" w:hAnsi="Times New Roman" w:cs="Times New Roman"/>
          <w:bCs/>
          <w:sz w:val="28"/>
          <w:szCs w:val="28"/>
        </w:rPr>
        <w:t>, религиозную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или другую организацию.</w:t>
      </w: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C52" w:rsidRDefault="00582C52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C36" w:rsidRDefault="006E1C36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C36" w:rsidRDefault="006E1C36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C36" w:rsidRDefault="006E1C36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33ED2" w:rsidTr="008157B0">
        <w:tc>
          <w:tcPr>
            <w:tcW w:w="5097" w:type="dxa"/>
          </w:tcPr>
          <w:p w:rsidR="00633ED2" w:rsidRDefault="00633ED2" w:rsidP="00590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:rsidR="00633ED2" w:rsidRPr="00633ED2" w:rsidRDefault="00633ED2" w:rsidP="00633E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33ED2" w:rsidRPr="00633ED2" w:rsidRDefault="00633ED2" w:rsidP="00633E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3ED2" w:rsidRPr="00633ED2" w:rsidRDefault="00633ED2" w:rsidP="00633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>о порядке принятия лицами, замещающими должности муниципальной службы в Администрации городского округа Анадырь,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      </w:r>
            <w:r w:rsidR="00266F7E">
              <w:rPr>
                <w:rFonts w:ascii="Times New Roman" w:hAnsi="Times New Roman" w:cs="Times New Roman"/>
                <w:sz w:val="28"/>
                <w:szCs w:val="28"/>
              </w:rPr>
              <w:t>, религиозных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организаций</w:t>
            </w:r>
          </w:p>
        </w:tc>
      </w:tr>
    </w:tbl>
    <w:p w:rsidR="00633ED2" w:rsidRDefault="00633ED2" w:rsidP="0063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D2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D2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D2" w:rsidRPr="004800B3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800B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33ED2" w:rsidRPr="004800B3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       (должность, Ф.И.О.)</w:t>
      </w:r>
    </w:p>
    <w:p w:rsidR="00633ED2" w:rsidRPr="004800B3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D2" w:rsidRPr="004800B3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от 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33ED2" w:rsidRPr="004800B3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(замещаемая должность, Ф.И.О.)</w:t>
      </w:r>
    </w:p>
    <w:p w:rsidR="00633ED2" w:rsidRPr="004800B3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D2" w:rsidRPr="004800B3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33ED2" w:rsidRPr="004800B3" w:rsidRDefault="00633ED2" w:rsidP="0063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3ED2" w:rsidRPr="004800B3" w:rsidRDefault="00633ED2" w:rsidP="00633E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C57" w:rsidRPr="002E39FE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2E39FE">
        <w:rPr>
          <w:rFonts w:ascii="Times New Roman" w:hAnsi="Times New Roman" w:cs="Times New Roman"/>
          <w:sz w:val="28"/>
          <w:szCs w:val="28"/>
        </w:rPr>
        <w:t>Ходатайство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 w:rsidR="002E39FE" w:rsidRPr="002E39FE">
        <w:rPr>
          <w:rFonts w:ascii="Times New Roman" w:hAnsi="Times New Roman" w:cs="Times New Roman"/>
          <w:sz w:val="28"/>
          <w:szCs w:val="28"/>
        </w:rPr>
        <w:t xml:space="preserve">, религиозной </w:t>
      </w:r>
      <w:r w:rsidRPr="002E39FE">
        <w:rPr>
          <w:rFonts w:ascii="Times New Roman" w:hAnsi="Times New Roman" w:cs="Times New Roman"/>
          <w:sz w:val="28"/>
          <w:szCs w:val="28"/>
        </w:rPr>
        <w:t xml:space="preserve"> или другой организации</w:t>
      </w:r>
    </w:p>
    <w:p w:rsidR="00590C57" w:rsidRPr="002E39FE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_______________________________________________</w:t>
      </w:r>
      <w:r w:rsidR="002E39F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0C57" w:rsidRPr="008157B0" w:rsidRDefault="00590C57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(наименов</w:t>
      </w:r>
      <w:r w:rsidR="002E39FE" w:rsidRPr="008157B0">
        <w:rPr>
          <w:rFonts w:ascii="Times New Roman" w:hAnsi="Times New Roman" w:cs="Times New Roman"/>
          <w:sz w:val="24"/>
          <w:szCs w:val="24"/>
        </w:rPr>
        <w:t xml:space="preserve">ание почетного или специального звания, </w:t>
      </w:r>
      <w:r w:rsidRPr="008157B0">
        <w:rPr>
          <w:rFonts w:ascii="Times New Roman" w:hAnsi="Times New Roman" w:cs="Times New Roman"/>
          <w:sz w:val="24"/>
          <w:szCs w:val="24"/>
        </w:rPr>
        <w:t>награды или иного знака отличия)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E39FE">
        <w:rPr>
          <w:rFonts w:ascii="Times New Roman" w:hAnsi="Times New Roman" w:cs="Times New Roman"/>
          <w:sz w:val="28"/>
          <w:szCs w:val="28"/>
        </w:rPr>
        <w:t>__</w:t>
      </w:r>
    </w:p>
    <w:p w:rsidR="00590C57" w:rsidRPr="008157B0" w:rsidRDefault="00590C57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57B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0C57" w:rsidRPr="008157B0" w:rsidRDefault="00590C57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(дата и место вруч</w:t>
      </w:r>
      <w:r w:rsidR="008157B0" w:rsidRPr="008157B0">
        <w:rPr>
          <w:rFonts w:ascii="Times New Roman" w:hAnsi="Times New Roman" w:cs="Times New Roman"/>
          <w:sz w:val="24"/>
          <w:szCs w:val="24"/>
        </w:rPr>
        <w:t xml:space="preserve">ения документов к почетному или </w:t>
      </w:r>
      <w:r w:rsidRPr="008157B0">
        <w:rPr>
          <w:rFonts w:ascii="Times New Roman" w:hAnsi="Times New Roman" w:cs="Times New Roman"/>
          <w:sz w:val="24"/>
          <w:szCs w:val="24"/>
        </w:rPr>
        <w:t>специальному званию, награды или иного знака отличия)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Документы  к  почетному или специальному званию, награда и документы к ней,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знак отличия и документы к нему (нужное подчеркнуть) ______________________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0C57" w:rsidRPr="008157B0" w:rsidRDefault="00590C57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</w:t>
      </w:r>
    </w:p>
    <w:p w:rsidR="00590C57" w:rsidRPr="008157B0" w:rsidRDefault="00590C57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знака отличия)</w:t>
      </w:r>
    </w:p>
    <w:p w:rsidR="006E1C36" w:rsidRDefault="006E1C36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B0" w:rsidRDefault="008157B0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A3843" w:rsidRDefault="004A3843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B0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157B0">
        <w:rPr>
          <w:rFonts w:ascii="Times New Roman" w:hAnsi="Times New Roman" w:cs="Times New Roman"/>
          <w:sz w:val="28"/>
          <w:szCs w:val="28"/>
        </w:rPr>
        <w:t>_________</w:t>
      </w:r>
    </w:p>
    <w:p w:rsidR="00590C57" w:rsidRPr="008157B0" w:rsidRDefault="00590C57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B0">
        <w:rPr>
          <w:rFonts w:ascii="Times New Roman" w:hAnsi="Times New Roman" w:cs="Times New Roman"/>
          <w:sz w:val="24"/>
          <w:szCs w:val="24"/>
        </w:rPr>
        <w:t>(наименование документов к поч</w:t>
      </w:r>
      <w:r w:rsidR="008157B0" w:rsidRPr="008157B0">
        <w:rPr>
          <w:rFonts w:ascii="Times New Roman" w:hAnsi="Times New Roman" w:cs="Times New Roman"/>
          <w:sz w:val="24"/>
          <w:szCs w:val="24"/>
        </w:rPr>
        <w:t xml:space="preserve">етному или специальному званию, </w:t>
      </w:r>
      <w:r w:rsidRPr="008157B0">
        <w:rPr>
          <w:rFonts w:ascii="Times New Roman" w:hAnsi="Times New Roman" w:cs="Times New Roman"/>
          <w:sz w:val="24"/>
          <w:szCs w:val="24"/>
        </w:rPr>
        <w:t>награде или иному знаку отличия)</w:t>
      </w:r>
    </w:p>
    <w:p w:rsidR="00590C57" w:rsidRPr="002E39FE" w:rsidRDefault="008157B0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</w:t>
      </w:r>
      <w:r w:rsidR="00590C57" w:rsidRPr="002E39FE">
        <w:rPr>
          <w:rFonts w:ascii="Times New Roman" w:hAnsi="Times New Roman" w:cs="Times New Roman"/>
          <w:sz w:val="28"/>
          <w:szCs w:val="28"/>
        </w:rPr>
        <w:t xml:space="preserve"> _____________ от "__" _____________ 20   г.</w:t>
      </w:r>
    </w:p>
    <w:p w:rsidR="00590C57" w:rsidRPr="002E39FE" w:rsidRDefault="00590C57" w:rsidP="00815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 xml:space="preserve">в </w:t>
      </w:r>
      <w:r w:rsidR="008157B0" w:rsidRPr="00E448EA">
        <w:rPr>
          <w:rFonts w:ascii="Times New Roman" w:hAnsi="Times New Roman" w:cs="Times New Roman"/>
          <w:bCs/>
          <w:sz w:val="28"/>
          <w:szCs w:val="28"/>
        </w:rPr>
        <w:t>отдел делопроизводства и кадровой работы Управления по организационным и административно-правовым вопросам Администрации городского округа Анадырь</w:t>
      </w: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57" w:rsidRPr="002E39FE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FE">
        <w:rPr>
          <w:rFonts w:ascii="Times New Roman" w:hAnsi="Times New Roman" w:cs="Times New Roman"/>
          <w:sz w:val="28"/>
          <w:szCs w:val="28"/>
        </w:rPr>
        <w:t>"__" _____________ 20__ г.      ______________   __________________________</w:t>
      </w:r>
    </w:p>
    <w:p w:rsidR="00590C57" w:rsidRPr="008157B0" w:rsidRDefault="00590C57" w:rsidP="002E3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9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57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57B0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8157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57B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90C57" w:rsidRPr="002E39FE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Pr="002E39FE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Pr="002E39FE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81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B0" w:rsidRDefault="008157B0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157B0" w:rsidTr="008157B0">
        <w:tc>
          <w:tcPr>
            <w:tcW w:w="5097" w:type="dxa"/>
          </w:tcPr>
          <w:p w:rsidR="008157B0" w:rsidRDefault="008157B0" w:rsidP="00002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:rsidR="008157B0" w:rsidRPr="00633ED2" w:rsidRDefault="008157B0" w:rsidP="0000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Приложение 2</w:t>
            </w:r>
          </w:p>
          <w:p w:rsidR="008157B0" w:rsidRPr="00633ED2" w:rsidRDefault="008157B0" w:rsidP="00002C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7B0" w:rsidRPr="00633ED2" w:rsidRDefault="008157B0" w:rsidP="00002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>о порядке принятия лицами, замещающими должности муниципальной службы в Администрации городского округа Анадырь,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      </w:r>
            <w:r w:rsidR="00266F7E">
              <w:rPr>
                <w:rFonts w:ascii="Times New Roman" w:hAnsi="Times New Roman" w:cs="Times New Roman"/>
                <w:sz w:val="28"/>
                <w:szCs w:val="28"/>
              </w:rPr>
              <w:t xml:space="preserve">, религиозных </w:t>
            </w:r>
            <w:r w:rsidRPr="00633ED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организаций</w:t>
            </w:r>
          </w:p>
        </w:tc>
      </w:tr>
    </w:tbl>
    <w:p w:rsidR="008157B0" w:rsidRDefault="008157B0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B0" w:rsidRDefault="008157B0" w:rsidP="0081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B0" w:rsidRDefault="008157B0" w:rsidP="0081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7B0" w:rsidRDefault="008157B0" w:rsidP="0081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7B0" w:rsidRPr="004800B3" w:rsidRDefault="008157B0" w:rsidP="0081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800B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157B0" w:rsidRPr="004800B3" w:rsidRDefault="008157B0" w:rsidP="0081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       (должность, Ф.И.О.)</w:t>
      </w:r>
    </w:p>
    <w:p w:rsidR="008157B0" w:rsidRPr="004800B3" w:rsidRDefault="008157B0" w:rsidP="0081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7B0" w:rsidRPr="004800B3" w:rsidRDefault="008157B0" w:rsidP="0081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от 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157B0" w:rsidRPr="004800B3" w:rsidRDefault="008157B0" w:rsidP="0081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0B3">
        <w:rPr>
          <w:rFonts w:ascii="Times New Roman" w:hAnsi="Times New Roman" w:cs="Times New Roman"/>
          <w:sz w:val="28"/>
          <w:szCs w:val="28"/>
        </w:rPr>
        <w:t xml:space="preserve">                                   (замещаемая должность, Ф.И.О.)</w:t>
      </w:r>
    </w:p>
    <w:p w:rsidR="008157B0" w:rsidRPr="004800B3" w:rsidRDefault="008157B0" w:rsidP="0081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7B0" w:rsidRDefault="00B27BC7" w:rsidP="0081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57" w:rsidRPr="005E3FC5" w:rsidRDefault="00590C57" w:rsidP="005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49"/>
      <w:bookmarkEnd w:id="5"/>
      <w:r w:rsidRPr="005E3F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90C57" w:rsidRPr="005E3FC5" w:rsidRDefault="00590C57" w:rsidP="005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590C57" w:rsidRPr="005E3FC5" w:rsidRDefault="00590C57" w:rsidP="005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590C57" w:rsidRPr="005E3FC5" w:rsidRDefault="00590C57" w:rsidP="005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590C57" w:rsidRPr="005E3FC5" w:rsidRDefault="00590C57" w:rsidP="005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</w:t>
      </w: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0C57" w:rsidRPr="005E3FC5" w:rsidRDefault="00590C57" w:rsidP="005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</w:t>
      </w:r>
      <w:r w:rsidR="005E3FC5" w:rsidRPr="005E3FC5">
        <w:rPr>
          <w:rFonts w:ascii="Times New Roman" w:hAnsi="Times New Roman" w:cs="Times New Roman"/>
          <w:sz w:val="24"/>
          <w:szCs w:val="24"/>
        </w:rPr>
        <w:t xml:space="preserve">грады или иного </w:t>
      </w:r>
      <w:r w:rsidRPr="005E3FC5">
        <w:rPr>
          <w:rFonts w:ascii="Times New Roman" w:hAnsi="Times New Roman" w:cs="Times New Roman"/>
          <w:sz w:val="24"/>
          <w:szCs w:val="24"/>
        </w:rPr>
        <w:t>знака отличия</w:t>
      </w:r>
      <w:r w:rsidRPr="005E3FC5">
        <w:rPr>
          <w:rFonts w:ascii="Times New Roman" w:hAnsi="Times New Roman" w:cs="Times New Roman"/>
          <w:sz w:val="28"/>
          <w:szCs w:val="28"/>
        </w:rPr>
        <w:t>)</w:t>
      </w: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E3FC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E3FC5">
        <w:rPr>
          <w:rFonts w:ascii="Times New Roman" w:hAnsi="Times New Roman" w:cs="Times New Roman"/>
          <w:sz w:val="28"/>
          <w:szCs w:val="28"/>
        </w:rPr>
        <w:t>.</w:t>
      </w:r>
    </w:p>
    <w:p w:rsidR="00590C57" w:rsidRPr="005E3FC5" w:rsidRDefault="00590C57" w:rsidP="005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FC5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C5">
        <w:rPr>
          <w:rFonts w:ascii="Times New Roman" w:hAnsi="Times New Roman" w:cs="Times New Roman"/>
          <w:sz w:val="28"/>
          <w:szCs w:val="28"/>
        </w:rPr>
        <w:t>"__" _____________ 20__ г.      ______________   __________________________</w:t>
      </w: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E3F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E3FC5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5E3F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3FC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Pr="005E3FC5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A03" w:rsidRPr="005E3FC5" w:rsidRDefault="00D97A03">
      <w:pPr>
        <w:rPr>
          <w:rFonts w:ascii="Times New Roman" w:hAnsi="Times New Roman" w:cs="Times New Roman"/>
          <w:sz w:val="28"/>
          <w:szCs w:val="28"/>
        </w:rPr>
      </w:pPr>
    </w:p>
    <w:sectPr w:rsidR="00D97A03" w:rsidRPr="005E3FC5" w:rsidSect="005665AB">
      <w:pgSz w:w="11905" w:h="16838"/>
      <w:pgMar w:top="369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12" w:rsidRDefault="002B0012" w:rsidP="008157B0">
      <w:pPr>
        <w:spacing w:after="0" w:line="240" w:lineRule="auto"/>
      </w:pPr>
      <w:r>
        <w:separator/>
      </w:r>
    </w:p>
  </w:endnote>
  <w:endnote w:type="continuationSeparator" w:id="0">
    <w:p w:rsidR="002B0012" w:rsidRDefault="002B0012" w:rsidP="0081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12" w:rsidRDefault="002B0012" w:rsidP="008157B0">
      <w:pPr>
        <w:spacing w:after="0" w:line="240" w:lineRule="auto"/>
      </w:pPr>
      <w:r>
        <w:separator/>
      </w:r>
    </w:p>
  </w:footnote>
  <w:footnote w:type="continuationSeparator" w:id="0">
    <w:p w:rsidR="002B0012" w:rsidRDefault="002B0012" w:rsidP="0081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07704A7"/>
    <w:multiLevelType w:val="hybridMultilevel"/>
    <w:tmpl w:val="2FB0C3C6"/>
    <w:lvl w:ilvl="0" w:tplc="A566B688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F2"/>
    <w:rsid w:val="00030697"/>
    <w:rsid w:val="00073737"/>
    <w:rsid w:val="000B103B"/>
    <w:rsid w:val="001D0DCB"/>
    <w:rsid w:val="002140D3"/>
    <w:rsid w:val="00230B61"/>
    <w:rsid w:val="002523ED"/>
    <w:rsid w:val="00257FCE"/>
    <w:rsid w:val="00266F7E"/>
    <w:rsid w:val="002B0012"/>
    <w:rsid w:val="002E39FE"/>
    <w:rsid w:val="002F48F4"/>
    <w:rsid w:val="00315D1B"/>
    <w:rsid w:val="00321184"/>
    <w:rsid w:val="003A428A"/>
    <w:rsid w:val="00421388"/>
    <w:rsid w:val="004A3843"/>
    <w:rsid w:val="004B3C6B"/>
    <w:rsid w:val="005665AB"/>
    <w:rsid w:val="00582C52"/>
    <w:rsid w:val="00590C57"/>
    <w:rsid w:val="005B5AC6"/>
    <w:rsid w:val="005C3329"/>
    <w:rsid w:val="005E0A03"/>
    <w:rsid w:val="005E3FC5"/>
    <w:rsid w:val="005F3DC8"/>
    <w:rsid w:val="00633ED2"/>
    <w:rsid w:val="006E1C36"/>
    <w:rsid w:val="00720CF0"/>
    <w:rsid w:val="00726E00"/>
    <w:rsid w:val="0073574E"/>
    <w:rsid w:val="007A2F8F"/>
    <w:rsid w:val="008157B0"/>
    <w:rsid w:val="00825807"/>
    <w:rsid w:val="008368F3"/>
    <w:rsid w:val="00900DBE"/>
    <w:rsid w:val="0094561E"/>
    <w:rsid w:val="009B7972"/>
    <w:rsid w:val="009B7A32"/>
    <w:rsid w:val="00A57EE4"/>
    <w:rsid w:val="00A7496B"/>
    <w:rsid w:val="00B27BC7"/>
    <w:rsid w:val="00B9363C"/>
    <w:rsid w:val="00BA43C8"/>
    <w:rsid w:val="00BC5E19"/>
    <w:rsid w:val="00BD4D64"/>
    <w:rsid w:val="00CB4273"/>
    <w:rsid w:val="00CF59FD"/>
    <w:rsid w:val="00D32EA3"/>
    <w:rsid w:val="00D711F2"/>
    <w:rsid w:val="00D97A03"/>
    <w:rsid w:val="00DB704B"/>
    <w:rsid w:val="00DE547C"/>
    <w:rsid w:val="00E00966"/>
    <w:rsid w:val="00E02AE9"/>
    <w:rsid w:val="00E21583"/>
    <w:rsid w:val="00E448EA"/>
    <w:rsid w:val="00F27F00"/>
    <w:rsid w:val="00F3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F2F1-7D42-467A-A6E7-8D4246C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0C57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C5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40D3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21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39"/>
    <w:rsid w:val="0063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7B0"/>
  </w:style>
  <w:style w:type="paragraph" w:styleId="a8">
    <w:name w:val="footer"/>
    <w:basedOn w:val="a"/>
    <w:link w:val="a9"/>
    <w:uiPriority w:val="99"/>
    <w:unhideWhenUsed/>
    <w:rsid w:val="0081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7B0"/>
  </w:style>
  <w:style w:type="paragraph" w:styleId="aa">
    <w:name w:val="Balloon Text"/>
    <w:basedOn w:val="a"/>
    <w:link w:val="ab"/>
    <w:uiPriority w:val="99"/>
    <w:semiHidden/>
    <w:unhideWhenUsed/>
    <w:rsid w:val="0025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79</cp:revision>
  <cp:lastPrinted>2017-02-13T01:48:00Z</cp:lastPrinted>
  <dcterms:created xsi:type="dcterms:W3CDTF">2016-12-02T06:01:00Z</dcterms:created>
  <dcterms:modified xsi:type="dcterms:W3CDTF">2017-03-03T03:50:00Z</dcterms:modified>
</cp:coreProperties>
</file>